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4B" w:rsidRDefault="00C73AD4" w:rsidP="00C73AD4">
      <w:pPr>
        <w:jc w:val="right"/>
        <w:rPr>
          <w:b/>
        </w:rPr>
      </w:pPr>
      <w:r>
        <w:t xml:space="preserve">Проект </w:t>
      </w: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</w:rPr>
      </w:pPr>
    </w:p>
    <w:p w:rsidR="0076524B" w:rsidRDefault="0076524B" w:rsidP="00936A37">
      <w:pPr>
        <w:rPr>
          <w:b/>
          <w:lang w:val="en-US"/>
        </w:rPr>
      </w:pPr>
    </w:p>
    <w:p w:rsidR="00936A37" w:rsidRDefault="00936A37" w:rsidP="00936A37">
      <w:pPr>
        <w:rPr>
          <w:b/>
        </w:rPr>
      </w:pPr>
      <w:r>
        <w:rPr>
          <w:b/>
        </w:rPr>
        <w:t xml:space="preserve">  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455E72">
        <w:t xml:space="preserve">                </w:t>
      </w:r>
      <w:r>
        <w:t xml:space="preserve">  </w:t>
      </w:r>
      <w:r>
        <w:rPr>
          <w:b/>
        </w:rPr>
        <w:t>КАРАР</w:t>
      </w:r>
    </w:p>
    <w:p w:rsidR="00936A37" w:rsidRDefault="00936A37" w:rsidP="00936A37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936A37" w:rsidRPr="00C73AD4" w:rsidRDefault="00936A37" w:rsidP="00936A37">
      <w:pPr>
        <w:rPr>
          <w:szCs w:val="28"/>
        </w:rPr>
      </w:pPr>
    </w:p>
    <w:p w:rsidR="00C73AD4" w:rsidRPr="00C73AD4" w:rsidRDefault="00C73AD4" w:rsidP="00936A37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936A37" w:rsidRPr="00F053A2" w:rsidTr="00C73AD4">
        <w:trPr>
          <w:trHeight w:val="2967"/>
        </w:trPr>
        <w:tc>
          <w:tcPr>
            <w:tcW w:w="5495" w:type="dxa"/>
          </w:tcPr>
          <w:p w:rsidR="00936A37" w:rsidRPr="00F053A2" w:rsidRDefault="00936A37" w:rsidP="00BA63C1">
            <w:pPr>
              <w:jc w:val="both"/>
              <w:rPr>
                <w:bCs/>
                <w:szCs w:val="28"/>
              </w:rPr>
            </w:pPr>
            <w:proofErr w:type="gramStart"/>
            <w:r w:rsidRPr="00F053A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корректировке на 2020  </w:t>
            </w:r>
            <w:r w:rsidRPr="00936A37">
              <w:rPr>
                <w:bCs/>
                <w:szCs w:val="28"/>
              </w:rPr>
              <w:t>долгосрочных индивидуальных тарифов на услуги по передаче электрической энергии для взаиморасчет</w:t>
            </w:r>
            <w:r>
              <w:rPr>
                <w:bCs/>
                <w:szCs w:val="28"/>
              </w:rPr>
              <w:t xml:space="preserve">ов между сетевыми организациями </w:t>
            </w:r>
            <w:r w:rsidRPr="00936A37">
              <w:rPr>
                <w:bCs/>
                <w:szCs w:val="28"/>
              </w:rPr>
              <w:t>Акционерным общест</w:t>
            </w:r>
            <w:r w:rsidR="00C73AD4">
              <w:rPr>
                <w:bCs/>
                <w:szCs w:val="28"/>
              </w:rPr>
              <w:t>вом «Электросетевая компания» и</w:t>
            </w:r>
            <w:r w:rsidRPr="00936A37">
              <w:rPr>
                <w:bCs/>
                <w:szCs w:val="28"/>
              </w:rPr>
              <w:t xml:space="preserve"> </w:t>
            </w:r>
            <w:r w:rsidRPr="00455E72">
              <w:rPr>
                <w:bCs/>
                <w:szCs w:val="28"/>
              </w:rPr>
              <w:t>Открытым акционерным</w:t>
            </w:r>
            <w:r w:rsidRPr="00936A37">
              <w:rPr>
                <w:bCs/>
                <w:szCs w:val="28"/>
              </w:rPr>
              <w:t xml:space="preserve"> обществом «Сетевая компания»</w:t>
            </w:r>
            <w:r w:rsidR="006A7FD2">
              <w:rPr>
                <w:bCs/>
                <w:szCs w:val="28"/>
              </w:rPr>
              <w:t>,</w:t>
            </w:r>
            <w:r>
              <w:rPr>
                <w:bCs/>
                <w:szCs w:val="28"/>
              </w:rPr>
              <w:t xml:space="preserve"> </w:t>
            </w:r>
            <w:r w:rsidRPr="00936A37">
              <w:rPr>
                <w:bCs/>
                <w:szCs w:val="28"/>
              </w:rPr>
              <w:t xml:space="preserve">установленных постановлением Государственного комитета Республики Татарстан по тарифам от 15.12.2017 </w:t>
            </w:r>
            <w:r w:rsidR="00C73AD4">
              <w:rPr>
                <w:bCs/>
                <w:szCs w:val="28"/>
              </w:rPr>
              <w:br/>
            </w:r>
            <w:r w:rsidRPr="00936A37">
              <w:rPr>
                <w:bCs/>
                <w:szCs w:val="28"/>
              </w:rPr>
              <w:t>№ 3-14/э</w:t>
            </w:r>
            <w:r w:rsidR="006A7FD2">
              <w:rPr>
                <w:bCs/>
                <w:szCs w:val="28"/>
              </w:rPr>
              <w:t>,</w:t>
            </w:r>
            <w:r w:rsidRPr="00936A37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и </w:t>
            </w:r>
            <w:r w:rsidRPr="00936A37">
              <w:rPr>
                <w:bCs/>
                <w:szCs w:val="28"/>
              </w:rPr>
              <w:t>признании</w:t>
            </w:r>
            <w:r>
              <w:rPr>
                <w:bCs/>
                <w:szCs w:val="28"/>
              </w:rPr>
              <w:t xml:space="preserve"> утратившим</w:t>
            </w:r>
            <w:r w:rsidRPr="00936A37">
              <w:rPr>
                <w:bCs/>
                <w:szCs w:val="28"/>
              </w:rPr>
              <w:t xml:space="preserve"> силу </w:t>
            </w:r>
            <w:r>
              <w:rPr>
                <w:bCs/>
                <w:szCs w:val="28"/>
              </w:rPr>
              <w:t>постановления</w:t>
            </w:r>
            <w:r w:rsidRPr="00936A37">
              <w:rPr>
                <w:bCs/>
                <w:szCs w:val="28"/>
              </w:rPr>
              <w:t xml:space="preserve"> Государственного</w:t>
            </w:r>
            <w:r>
              <w:rPr>
                <w:bCs/>
                <w:szCs w:val="28"/>
              </w:rPr>
              <w:t xml:space="preserve"> </w:t>
            </w:r>
            <w:r w:rsidRPr="00936A37">
              <w:rPr>
                <w:bCs/>
                <w:szCs w:val="28"/>
              </w:rPr>
              <w:t xml:space="preserve">комитета </w:t>
            </w:r>
            <w:r>
              <w:rPr>
                <w:bCs/>
                <w:szCs w:val="28"/>
              </w:rPr>
              <w:t xml:space="preserve">Республики Татарстан </w:t>
            </w:r>
            <w:r w:rsidRPr="00936A37">
              <w:rPr>
                <w:bCs/>
                <w:szCs w:val="28"/>
              </w:rPr>
              <w:t>по тариф</w:t>
            </w:r>
            <w:r w:rsidR="00C73AD4">
              <w:rPr>
                <w:bCs/>
                <w:szCs w:val="28"/>
              </w:rPr>
              <w:t>ам</w:t>
            </w:r>
            <w:r>
              <w:rPr>
                <w:bCs/>
                <w:szCs w:val="28"/>
              </w:rPr>
              <w:t xml:space="preserve"> </w:t>
            </w:r>
            <w:r w:rsidR="00C73AD4">
              <w:rPr>
                <w:bCs/>
                <w:szCs w:val="28"/>
              </w:rPr>
              <w:br/>
            </w:r>
            <w:r>
              <w:rPr>
                <w:bCs/>
                <w:szCs w:val="28"/>
              </w:rPr>
              <w:t xml:space="preserve">от </w:t>
            </w:r>
            <w:r w:rsidRPr="00936A37">
              <w:rPr>
                <w:bCs/>
                <w:szCs w:val="28"/>
              </w:rPr>
              <w:t>11.12.2019 № 3-6/э</w:t>
            </w:r>
            <w:r>
              <w:rPr>
                <w:bCs/>
                <w:szCs w:val="28"/>
              </w:rPr>
              <w:t xml:space="preserve"> </w:t>
            </w:r>
            <w:r w:rsidRPr="00F053A2">
              <w:rPr>
                <w:bCs/>
                <w:szCs w:val="28"/>
              </w:rPr>
              <w:t xml:space="preserve"> </w:t>
            </w:r>
            <w:proofErr w:type="gramEnd"/>
          </w:p>
        </w:tc>
      </w:tr>
    </w:tbl>
    <w:p w:rsidR="007C43AE" w:rsidRDefault="007C43AE"/>
    <w:p w:rsidR="00494B40" w:rsidRDefault="00494B40"/>
    <w:p w:rsidR="00494B40" w:rsidRDefault="00494B40" w:rsidP="00494B40">
      <w:pPr>
        <w:ind w:firstLine="708"/>
        <w:jc w:val="both"/>
      </w:pPr>
      <w:r>
        <w:t>Во исполнение решения Верхов</w:t>
      </w:r>
      <w:r w:rsidR="00C73AD4">
        <w:t xml:space="preserve">ного суда Республики Татарстан </w:t>
      </w:r>
      <w:r w:rsidR="00C73AD4">
        <w:br/>
      </w:r>
      <w:r>
        <w:t>от 29.07.2020 № 3а-403/2020 и апелляционного определения Четвертого апелляцион</w:t>
      </w:r>
      <w:r w:rsidR="006A7FD2">
        <w:t>ного суда общей юрисдикции от 28</w:t>
      </w:r>
      <w:r>
        <w:t>.10.2020 № 66А-2001/2020 Государственный комитет Республики Татарстан по тарифам ПОСТАНОВЛЯЕТ:</w:t>
      </w:r>
    </w:p>
    <w:p w:rsidR="006811AD" w:rsidRDefault="006811AD" w:rsidP="006811AD">
      <w:pPr>
        <w:ind w:firstLine="708"/>
        <w:jc w:val="both"/>
      </w:pPr>
      <w:r>
        <w:t>1. Внести в постановление Государственного комитета Республики Татарстан по тарифам от 15.12.2017 № 3-14/э «Об установлении индивидуальных тарифов на услуги по передаче электрической энергии для взаиморасчетов между сетевыми организациями Акционерным обществом «Электросетевая компания» и Открытым акционерным обществом «Сетевая компания» на 2018-2022 годы»</w:t>
      </w:r>
      <w:r w:rsidR="007C7036">
        <w:br/>
      </w:r>
      <w:r>
        <w:t>(с изменениями, внесенными постановлен</w:t>
      </w:r>
      <w:r w:rsidR="000754ED">
        <w:t>и</w:t>
      </w:r>
      <w:r w:rsidR="005B2F8B">
        <w:t>ем</w:t>
      </w:r>
      <w:r>
        <w:t xml:space="preserve"> Государственного комитета Республики Татарстан по тарифам от 30.11.2018 № 3-5/э) следующие изменения:</w:t>
      </w:r>
    </w:p>
    <w:p w:rsidR="006811AD" w:rsidRDefault="006811AD" w:rsidP="006811AD">
      <w:pPr>
        <w:ind w:firstLine="708"/>
        <w:jc w:val="both"/>
      </w:pPr>
      <w:r>
        <w:t>приложение 1 изложить в новой редакции (прилагается);</w:t>
      </w:r>
    </w:p>
    <w:p w:rsidR="006811AD" w:rsidRDefault="006811AD" w:rsidP="006811AD">
      <w:pPr>
        <w:ind w:firstLine="708"/>
        <w:jc w:val="both"/>
      </w:pPr>
      <w:r>
        <w:t>приложение 3 изложить в новой редакции (прилагается).</w:t>
      </w:r>
    </w:p>
    <w:p w:rsidR="006A7FD2" w:rsidRDefault="006A7FD2" w:rsidP="006811AD">
      <w:pPr>
        <w:ind w:firstLine="708"/>
        <w:jc w:val="both"/>
      </w:pPr>
      <w:r>
        <w:t xml:space="preserve">2. Установить, что действие настоящего постановления распространяется на правоотношения, возникшие с 1 января по 31 декабря 2020 года. </w:t>
      </w:r>
    </w:p>
    <w:p w:rsidR="00755C08" w:rsidRDefault="008717FA" w:rsidP="00755C08">
      <w:pPr>
        <w:ind w:firstLine="708"/>
        <w:jc w:val="both"/>
      </w:pPr>
      <w:r>
        <w:t>3</w:t>
      </w:r>
      <w:r w:rsidR="006811AD">
        <w:t xml:space="preserve">. </w:t>
      </w:r>
      <w:proofErr w:type="gramStart"/>
      <w:r w:rsidR="006811AD">
        <w:t>Признать утратившим силу постановлени</w:t>
      </w:r>
      <w:r w:rsidR="00755C08">
        <w:t>е</w:t>
      </w:r>
      <w:r w:rsidR="006811AD">
        <w:t xml:space="preserve"> Государственного комитета </w:t>
      </w:r>
      <w:r>
        <w:t xml:space="preserve">Республики Татарстан по тарифам </w:t>
      </w:r>
      <w:r w:rsidR="00755C08" w:rsidRPr="00755C08">
        <w:t>от 11.12.2019 № 3-6/э</w:t>
      </w:r>
      <w:r w:rsidR="00755C08">
        <w:t xml:space="preserve"> </w:t>
      </w:r>
      <w:r w:rsidR="008B463C">
        <w:t>«</w:t>
      </w:r>
      <w:r w:rsidR="00755C08" w:rsidRPr="00755C08">
        <w:t xml:space="preserve">О корректировке на 2020 год долгосрочных индивидуальных тарифов на услуги по передаче электрической энергии для взаиморасчетов между сетевыми организациями Акционерным обществом «Электросетевая компания» и Открытым акционерным обществом «Сетевая компания», установленных постановлением </w:t>
      </w:r>
      <w:r w:rsidR="00755C08" w:rsidRPr="00755C08">
        <w:lastRenderedPageBreak/>
        <w:t>Государственного комитета Республики Татарстан по</w:t>
      </w:r>
      <w:r w:rsidR="00AC2141">
        <w:t xml:space="preserve"> тарифам от 15.12.2017 </w:t>
      </w:r>
      <w:r w:rsidR="00AF49D1">
        <w:br/>
      </w:r>
      <w:r w:rsidR="00AC2141">
        <w:t>№ 3-14/э».</w:t>
      </w:r>
      <w:proofErr w:type="gramEnd"/>
    </w:p>
    <w:p w:rsidR="00AC2141" w:rsidRDefault="008717FA" w:rsidP="00AC2141">
      <w:pPr>
        <w:ind w:firstLine="708"/>
        <w:jc w:val="both"/>
      </w:pPr>
      <w:r>
        <w:t>4</w:t>
      </w:r>
      <w:r w:rsidR="00AC2141">
        <w:t>.</w:t>
      </w:r>
      <w:r w:rsidR="007D4462">
        <w:t xml:space="preserve"> </w:t>
      </w:r>
      <w:r w:rsidR="00AC2141">
        <w:t xml:space="preserve">Настоящее постановление вступает в силу по </w:t>
      </w:r>
      <w:proofErr w:type="gramStart"/>
      <w:r w:rsidR="00AC2141">
        <w:t>истечении</w:t>
      </w:r>
      <w:proofErr w:type="gramEnd"/>
      <w:r w:rsidR="00AC2141">
        <w:t xml:space="preserve"> 10 дней после дня его официального опубликования.</w:t>
      </w:r>
    </w:p>
    <w:p w:rsidR="006811AD" w:rsidRDefault="006811AD" w:rsidP="00494B40">
      <w:pPr>
        <w:ind w:firstLine="708"/>
        <w:jc w:val="both"/>
      </w:pPr>
    </w:p>
    <w:p w:rsidR="006811AD" w:rsidRDefault="006811AD" w:rsidP="00AC2141">
      <w:pPr>
        <w:jc w:val="both"/>
      </w:pPr>
    </w:p>
    <w:p w:rsidR="00AC2141" w:rsidRDefault="00AC2141" w:rsidP="00AC2141">
      <w:pPr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55E72">
        <w:t xml:space="preserve">      </w:t>
      </w:r>
      <w:r w:rsidR="00BA3530">
        <w:t xml:space="preserve">         </w:t>
      </w:r>
      <w:r>
        <w:t xml:space="preserve">А.С. </w:t>
      </w:r>
      <w:proofErr w:type="spellStart"/>
      <w:r>
        <w:t>Груничев</w:t>
      </w:r>
      <w:proofErr w:type="spellEnd"/>
    </w:p>
    <w:p w:rsidR="00455E72" w:rsidRDefault="00455E72" w:rsidP="00455E72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B722EA" w:rsidRDefault="00B722EA" w:rsidP="00494B40">
      <w:pPr>
        <w:ind w:firstLine="708"/>
        <w:jc w:val="both"/>
        <w:sectPr w:rsidR="00B722EA" w:rsidSect="00455E7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B722EA" w:rsidRPr="000A52A1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15</w:t>
      </w:r>
      <w:r w:rsidRPr="000A52A1">
        <w:rPr>
          <w:sz w:val="24"/>
          <w:szCs w:val="24"/>
          <w:u w:val="single"/>
        </w:rPr>
        <w:t>.12.201</w:t>
      </w:r>
      <w:r>
        <w:rPr>
          <w:sz w:val="24"/>
          <w:szCs w:val="24"/>
          <w:u w:val="single"/>
        </w:rPr>
        <w:t>7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14</w:t>
      </w:r>
      <w:r w:rsidRPr="000A52A1">
        <w:rPr>
          <w:sz w:val="24"/>
          <w:szCs w:val="24"/>
          <w:u w:val="single"/>
        </w:rPr>
        <w:t>/э</w:t>
      </w: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B722EA" w:rsidRPr="003F7776" w:rsidRDefault="00B722EA" w:rsidP="00B722EA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B722EA" w:rsidRDefault="00B722EA" w:rsidP="00C73AD4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>
        <w:rPr>
          <w:sz w:val="24"/>
        </w:rPr>
        <w:t>___________</w:t>
      </w:r>
      <w:r w:rsidRPr="009D3327">
        <w:rPr>
          <w:sz w:val="24"/>
        </w:rPr>
        <w:t>№</w:t>
      </w:r>
      <w:r>
        <w:rPr>
          <w:sz w:val="24"/>
        </w:rPr>
        <w:t>____</w:t>
      </w:r>
      <w:r w:rsidR="00C73AD4">
        <w:rPr>
          <w:sz w:val="24"/>
        </w:rPr>
        <w:t>_________</w:t>
      </w:r>
      <w:r>
        <w:rPr>
          <w:sz w:val="24"/>
        </w:rPr>
        <w:t>__</w:t>
      </w:r>
      <w:r>
        <w:rPr>
          <w:sz w:val="24"/>
          <w:u w:val="single"/>
        </w:rPr>
        <w:t>)</w:t>
      </w:r>
    </w:p>
    <w:p w:rsidR="00B722EA" w:rsidRDefault="00B722EA" w:rsidP="00B722EA">
      <w:pPr>
        <w:pStyle w:val="3"/>
        <w:spacing w:after="0"/>
        <w:jc w:val="both"/>
        <w:rPr>
          <w:sz w:val="28"/>
          <w:szCs w:val="28"/>
        </w:rPr>
      </w:pPr>
    </w:p>
    <w:p w:rsidR="00B722EA" w:rsidRDefault="00B722EA" w:rsidP="00B722EA">
      <w:pPr>
        <w:pStyle w:val="3"/>
        <w:spacing w:after="0"/>
        <w:jc w:val="both"/>
        <w:rPr>
          <w:sz w:val="28"/>
          <w:szCs w:val="28"/>
        </w:rPr>
      </w:pPr>
    </w:p>
    <w:p w:rsidR="00B722EA" w:rsidRPr="005A1B21" w:rsidRDefault="00B722EA" w:rsidP="00B722EA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5A1B21">
        <w:rPr>
          <w:szCs w:val="28"/>
        </w:rPr>
        <w:t>Индивидуальные тарифы на услуги по передаче электрической энергии для взаиморасчетов</w:t>
      </w:r>
    </w:p>
    <w:p w:rsidR="00B722EA" w:rsidRDefault="00B722EA" w:rsidP="00B722EA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5A1B21">
        <w:rPr>
          <w:szCs w:val="28"/>
        </w:rPr>
        <w:t xml:space="preserve">между сетевыми организациями Акционерным обществом «Электросетевая компания» и </w:t>
      </w:r>
      <w:r w:rsidR="002F54FC">
        <w:rPr>
          <w:szCs w:val="28"/>
        </w:rPr>
        <w:t>Открытым а</w:t>
      </w:r>
      <w:r w:rsidRPr="005A1B21">
        <w:rPr>
          <w:szCs w:val="28"/>
        </w:rPr>
        <w:t>кционерным обществом «Сетевая компания» с 1 января 2018 года по 31 декабря 2022 года с календарной разбивкой</w:t>
      </w:r>
      <w:r>
        <w:rPr>
          <w:szCs w:val="28"/>
        </w:rPr>
        <w:t xml:space="preserve"> </w:t>
      </w:r>
    </w:p>
    <w:p w:rsidR="00B722EA" w:rsidRPr="00304140" w:rsidRDefault="00B722EA" w:rsidP="00B722EA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537"/>
        <w:gridCol w:w="851"/>
        <w:gridCol w:w="1842"/>
        <w:gridCol w:w="2127"/>
        <w:gridCol w:w="1984"/>
        <w:gridCol w:w="1843"/>
        <w:gridCol w:w="2126"/>
        <w:gridCol w:w="1985"/>
      </w:tblGrid>
      <w:tr w:rsidR="00B722EA" w:rsidRPr="007356A1" w:rsidTr="008F6AB7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356A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37" w:type="dxa"/>
            <w:vMerge w:val="restart"/>
            <w:shd w:val="clear" w:color="auto" w:fill="auto"/>
            <w:vAlign w:val="center"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722EA" w:rsidRPr="007356A1" w:rsidRDefault="00B722EA" w:rsidP="00BA68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B722EA" w:rsidRPr="007356A1" w:rsidRDefault="00B722EA" w:rsidP="00BA68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B722EA" w:rsidRPr="007356A1" w:rsidRDefault="00B722EA" w:rsidP="00BA68B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B722EA" w:rsidRPr="007356A1" w:rsidTr="008F6AB7">
        <w:trPr>
          <w:trHeight w:val="2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Merge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722EA" w:rsidRPr="00552117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5211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55211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B722EA" w:rsidRPr="007356A1" w:rsidTr="008F6AB7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B722EA" w:rsidRPr="007356A1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  <w:hideMark/>
          </w:tcPr>
          <w:p w:rsidR="00B722EA" w:rsidRPr="007356A1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722EA" w:rsidRPr="007356A1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vAlign w:val="center"/>
            <w:hideMark/>
          </w:tcPr>
          <w:p w:rsidR="00B722EA" w:rsidRPr="007356A1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vAlign w:val="center"/>
            <w:hideMark/>
          </w:tcPr>
          <w:p w:rsidR="00B722EA" w:rsidRPr="007356A1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</w:tr>
      <w:tr w:rsidR="00B722EA" w:rsidRPr="007356A1" w:rsidTr="008F6AB7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B722EA" w:rsidRPr="007356A1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  <w:hideMark/>
          </w:tcPr>
          <w:p w:rsidR="00B722EA" w:rsidRPr="007356A1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722EA" w:rsidRPr="007356A1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B722EA" w:rsidRPr="007356A1" w:rsidTr="008F6AB7">
        <w:trPr>
          <w:trHeight w:val="404"/>
        </w:trPr>
        <w:tc>
          <w:tcPr>
            <w:tcW w:w="582" w:type="dxa"/>
            <w:vMerge w:val="restart"/>
            <w:vAlign w:val="center"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37" w:type="dxa"/>
            <w:vMerge w:val="restart"/>
            <w:vAlign w:val="center"/>
          </w:tcPr>
          <w:p w:rsidR="00B722EA" w:rsidRPr="007356A1" w:rsidRDefault="00B722EA" w:rsidP="002F54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Акционерное общество «Электросетевая компания» - </w:t>
            </w:r>
            <w:r w:rsidR="002F54FC">
              <w:rPr>
                <w:color w:val="000000"/>
                <w:sz w:val="24"/>
                <w:szCs w:val="24"/>
              </w:rPr>
              <w:t>Открытое а</w:t>
            </w:r>
            <w:r>
              <w:rPr>
                <w:color w:val="000000"/>
                <w:sz w:val="24"/>
                <w:szCs w:val="24"/>
              </w:rPr>
              <w:t>кционерное общество «Сетевая компания»</w:t>
            </w:r>
          </w:p>
        </w:tc>
        <w:tc>
          <w:tcPr>
            <w:tcW w:w="851" w:type="dxa"/>
            <w:vAlign w:val="center"/>
          </w:tcPr>
          <w:p w:rsidR="00B722EA" w:rsidRPr="007356A1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722EA" w:rsidRPr="0058290B" w:rsidRDefault="00B722EA" w:rsidP="00BA68BD">
            <w:pPr>
              <w:jc w:val="center"/>
              <w:rPr>
                <w:sz w:val="24"/>
                <w:szCs w:val="24"/>
              </w:rPr>
            </w:pPr>
            <w:r w:rsidRPr="00FF0679">
              <w:rPr>
                <w:sz w:val="24"/>
                <w:szCs w:val="24"/>
              </w:rPr>
              <w:t>144 270,55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22EA" w:rsidRPr="00243DF6" w:rsidRDefault="00B722EA" w:rsidP="00BA68BD">
            <w:pPr>
              <w:jc w:val="center"/>
              <w:rPr>
                <w:sz w:val="24"/>
                <w:szCs w:val="24"/>
                <w:lang w:val="en-US"/>
              </w:rPr>
            </w:pPr>
            <w:r w:rsidRPr="007240D3">
              <w:rPr>
                <w:sz w:val="24"/>
                <w:szCs w:val="24"/>
                <w:lang w:val="en-US"/>
              </w:rPr>
              <w:t>106,27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22EA" w:rsidRPr="00243DF6" w:rsidRDefault="00B722EA" w:rsidP="00BA68BD">
            <w:pPr>
              <w:jc w:val="center"/>
              <w:rPr>
                <w:sz w:val="24"/>
                <w:szCs w:val="24"/>
              </w:rPr>
            </w:pPr>
            <w:r w:rsidRPr="00FF0679">
              <w:rPr>
                <w:sz w:val="24"/>
                <w:szCs w:val="24"/>
              </w:rPr>
              <w:t>1,03229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22EA" w:rsidRPr="00243DF6" w:rsidRDefault="00B722EA" w:rsidP="00BA68BD">
            <w:pPr>
              <w:jc w:val="center"/>
              <w:rPr>
                <w:sz w:val="24"/>
                <w:szCs w:val="24"/>
              </w:rPr>
            </w:pPr>
            <w:r w:rsidRPr="00FF0679">
              <w:rPr>
                <w:sz w:val="24"/>
                <w:szCs w:val="24"/>
              </w:rPr>
              <w:t>144 270,55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22EA" w:rsidRPr="00243DF6" w:rsidRDefault="00B722EA" w:rsidP="00BA68BD">
            <w:pPr>
              <w:jc w:val="center"/>
              <w:rPr>
                <w:sz w:val="24"/>
                <w:szCs w:val="24"/>
                <w:lang w:val="en-US"/>
              </w:rPr>
            </w:pPr>
            <w:r w:rsidRPr="007240D3">
              <w:rPr>
                <w:sz w:val="24"/>
                <w:szCs w:val="24"/>
                <w:lang w:val="en-US"/>
              </w:rPr>
              <w:t>110,52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22EA" w:rsidRPr="00243DF6" w:rsidRDefault="00B722EA" w:rsidP="00BA68BD">
            <w:pPr>
              <w:jc w:val="center"/>
              <w:rPr>
                <w:sz w:val="24"/>
                <w:szCs w:val="24"/>
              </w:rPr>
            </w:pPr>
            <w:r w:rsidRPr="00FF0679">
              <w:rPr>
                <w:sz w:val="24"/>
                <w:szCs w:val="24"/>
              </w:rPr>
              <w:t>1,03654</w:t>
            </w:r>
          </w:p>
        </w:tc>
      </w:tr>
      <w:tr w:rsidR="00B722EA" w:rsidRPr="007356A1" w:rsidTr="008F6AB7">
        <w:trPr>
          <w:trHeight w:val="409"/>
        </w:trPr>
        <w:tc>
          <w:tcPr>
            <w:tcW w:w="582" w:type="dxa"/>
            <w:vMerge/>
            <w:vAlign w:val="center"/>
          </w:tcPr>
          <w:p w:rsidR="00B722EA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B722EA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22EA" w:rsidRDefault="00B722EA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722EA" w:rsidRPr="00136637" w:rsidRDefault="00B722EA" w:rsidP="00BA68BD">
            <w:pPr>
              <w:jc w:val="center"/>
              <w:rPr>
                <w:sz w:val="24"/>
                <w:szCs w:val="24"/>
              </w:rPr>
            </w:pPr>
            <w:r w:rsidRPr="00136637">
              <w:rPr>
                <w:sz w:val="24"/>
                <w:szCs w:val="24"/>
              </w:rPr>
              <w:t>152 085,78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22EA" w:rsidRPr="00136637" w:rsidRDefault="00B722EA" w:rsidP="00BA68BD">
            <w:pPr>
              <w:jc w:val="center"/>
              <w:rPr>
                <w:sz w:val="24"/>
                <w:szCs w:val="24"/>
              </w:rPr>
            </w:pPr>
            <w:r w:rsidRPr="00136637">
              <w:rPr>
                <w:sz w:val="24"/>
                <w:szCs w:val="24"/>
              </w:rPr>
              <w:t>110,81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22EA" w:rsidRPr="00136637" w:rsidRDefault="00B722EA" w:rsidP="00BA68BD">
            <w:pPr>
              <w:jc w:val="center"/>
              <w:rPr>
                <w:sz w:val="24"/>
                <w:szCs w:val="24"/>
              </w:rPr>
            </w:pPr>
            <w:r w:rsidRPr="00136637">
              <w:rPr>
                <w:sz w:val="24"/>
                <w:szCs w:val="24"/>
              </w:rPr>
              <w:t>1,08699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22EA" w:rsidRPr="00136637" w:rsidRDefault="00B722EA" w:rsidP="00BA68BD">
            <w:pPr>
              <w:jc w:val="center"/>
              <w:rPr>
                <w:sz w:val="24"/>
                <w:szCs w:val="24"/>
              </w:rPr>
            </w:pPr>
            <w:r w:rsidRPr="00136637">
              <w:rPr>
                <w:sz w:val="24"/>
                <w:szCs w:val="24"/>
              </w:rPr>
              <w:t>152 085,78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22EA" w:rsidRPr="00136637" w:rsidRDefault="00B722EA" w:rsidP="00BA68BD">
            <w:pPr>
              <w:jc w:val="center"/>
              <w:rPr>
                <w:sz w:val="24"/>
                <w:szCs w:val="24"/>
              </w:rPr>
            </w:pPr>
            <w:r w:rsidRPr="00136637">
              <w:rPr>
                <w:sz w:val="24"/>
                <w:szCs w:val="24"/>
              </w:rPr>
              <w:t>118,45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22EA" w:rsidRPr="00136637" w:rsidRDefault="00B722EA" w:rsidP="00BA68BD">
            <w:pPr>
              <w:jc w:val="center"/>
              <w:rPr>
                <w:sz w:val="24"/>
                <w:szCs w:val="24"/>
              </w:rPr>
            </w:pPr>
            <w:r w:rsidRPr="00136637">
              <w:rPr>
                <w:sz w:val="24"/>
                <w:szCs w:val="24"/>
              </w:rPr>
              <w:t>1,09463</w:t>
            </w:r>
          </w:p>
        </w:tc>
      </w:tr>
      <w:tr w:rsidR="008A4CEC" w:rsidRPr="007356A1" w:rsidTr="008F6AB7">
        <w:trPr>
          <w:trHeight w:val="429"/>
        </w:trPr>
        <w:tc>
          <w:tcPr>
            <w:tcW w:w="582" w:type="dxa"/>
            <w:vMerge/>
            <w:vAlign w:val="center"/>
          </w:tcPr>
          <w:p w:rsidR="008A4CEC" w:rsidRDefault="008A4CEC" w:rsidP="00BA6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8A4CEC" w:rsidRDefault="008A4CEC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4CEC" w:rsidRDefault="008A4CEC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A4CEC" w:rsidRPr="00136637" w:rsidRDefault="008A4CEC" w:rsidP="00BA68BD">
            <w:pPr>
              <w:jc w:val="center"/>
              <w:rPr>
                <w:sz w:val="24"/>
                <w:szCs w:val="24"/>
                <w:lang w:val="en-US"/>
              </w:rPr>
            </w:pPr>
            <w:r w:rsidRPr="008A4CEC">
              <w:rPr>
                <w:sz w:val="24"/>
                <w:szCs w:val="24"/>
                <w:lang w:val="en-US"/>
              </w:rPr>
              <w:t>138 931,24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A4CEC" w:rsidRPr="00136637" w:rsidRDefault="008A4CEC" w:rsidP="00BA68BD">
            <w:pPr>
              <w:jc w:val="center"/>
              <w:rPr>
                <w:sz w:val="24"/>
                <w:szCs w:val="24"/>
              </w:rPr>
            </w:pPr>
            <w:r w:rsidRPr="008A4CEC">
              <w:rPr>
                <w:sz w:val="24"/>
                <w:szCs w:val="24"/>
              </w:rPr>
              <w:t>118,56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4CEC" w:rsidRPr="00136637" w:rsidRDefault="008A4CEC" w:rsidP="00BA68BD">
            <w:pPr>
              <w:jc w:val="center"/>
              <w:rPr>
                <w:sz w:val="24"/>
                <w:szCs w:val="24"/>
              </w:rPr>
            </w:pPr>
            <w:r w:rsidRPr="008A4CEC">
              <w:rPr>
                <w:sz w:val="24"/>
                <w:szCs w:val="24"/>
              </w:rPr>
              <w:t>1,01030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4CEC" w:rsidRPr="00136637" w:rsidRDefault="008A4CEC" w:rsidP="0004711B">
            <w:pPr>
              <w:jc w:val="center"/>
              <w:rPr>
                <w:sz w:val="24"/>
                <w:szCs w:val="24"/>
                <w:lang w:val="en-US"/>
              </w:rPr>
            </w:pPr>
            <w:r w:rsidRPr="008A4CEC">
              <w:rPr>
                <w:sz w:val="24"/>
                <w:szCs w:val="24"/>
                <w:lang w:val="en-US"/>
              </w:rPr>
              <w:t>138 931,24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4CEC" w:rsidRPr="00136637" w:rsidRDefault="008A4CEC" w:rsidP="0004711B">
            <w:pPr>
              <w:jc w:val="center"/>
              <w:rPr>
                <w:sz w:val="24"/>
                <w:szCs w:val="24"/>
              </w:rPr>
            </w:pPr>
            <w:r w:rsidRPr="008A4CEC">
              <w:rPr>
                <w:sz w:val="24"/>
                <w:szCs w:val="24"/>
              </w:rPr>
              <w:t>118,56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4CEC" w:rsidRPr="00136637" w:rsidRDefault="008A4CEC" w:rsidP="0004711B">
            <w:pPr>
              <w:jc w:val="center"/>
              <w:rPr>
                <w:sz w:val="24"/>
                <w:szCs w:val="24"/>
              </w:rPr>
            </w:pPr>
            <w:r w:rsidRPr="008A4CEC">
              <w:rPr>
                <w:sz w:val="24"/>
                <w:szCs w:val="24"/>
              </w:rPr>
              <w:t>1,01030</w:t>
            </w:r>
          </w:p>
        </w:tc>
      </w:tr>
      <w:tr w:rsidR="008A4CEC" w:rsidRPr="007356A1" w:rsidTr="008F6AB7">
        <w:trPr>
          <w:trHeight w:val="407"/>
        </w:trPr>
        <w:tc>
          <w:tcPr>
            <w:tcW w:w="582" w:type="dxa"/>
            <w:vMerge/>
            <w:vAlign w:val="center"/>
          </w:tcPr>
          <w:p w:rsidR="008A4CEC" w:rsidRDefault="008A4CEC" w:rsidP="00BA6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8A4CEC" w:rsidRDefault="008A4CEC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4CEC" w:rsidRDefault="008A4CEC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A4CEC" w:rsidRDefault="008A4CEC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153 429,29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A4CEC" w:rsidRDefault="008A4CEC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4CEC" w:rsidRDefault="008A4CEC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1,10765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4CEC" w:rsidRDefault="008A4CEC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153 425,29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4CEC" w:rsidRDefault="008A4CEC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127,79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4CEC" w:rsidRDefault="008A4CEC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1,11257</w:t>
            </w:r>
          </w:p>
        </w:tc>
      </w:tr>
      <w:tr w:rsidR="008A4CEC" w:rsidRPr="007356A1" w:rsidTr="008F6AB7">
        <w:trPr>
          <w:trHeight w:val="416"/>
        </w:trPr>
        <w:tc>
          <w:tcPr>
            <w:tcW w:w="582" w:type="dxa"/>
            <w:vMerge/>
            <w:vAlign w:val="center"/>
          </w:tcPr>
          <w:p w:rsidR="008A4CEC" w:rsidRDefault="008A4CEC" w:rsidP="00BA68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Merge/>
            <w:vAlign w:val="center"/>
          </w:tcPr>
          <w:p w:rsidR="008A4CEC" w:rsidRDefault="008A4CEC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A4CEC" w:rsidRDefault="008A4CEC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A4CEC" w:rsidRDefault="008A4CEC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158 753,28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A4CEC" w:rsidRDefault="008A4CEC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127,79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A4CEC" w:rsidRDefault="008A4CEC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1,14577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4CEC" w:rsidRDefault="008A4CEC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158 753,28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4CEC" w:rsidRDefault="008A4CEC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132,90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A4CEC" w:rsidRDefault="008A4CEC" w:rsidP="00BA68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1,15188</w:t>
            </w:r>
          </w:p>
        </w:tc>
      </w:tr>
    </w:tbl>
    <w:p w:rsidR="00B722EA" w:rsidRPr="00304140" w:rsidRDefault="00B722EA" w:rsidP="00B722EA">
      <w:pPr>
        <w:tabs>
          <w:tab w:val="left" w:pos="5745"/>
        </w:tabs>
        <w:rPr>
          <w:color w:val="000000"/>
          <w:sz w:val="24"/>
          <w:szCs w:val="24"/>
        </w:rPr>
      </w:pPr>
    </w:p>
    <w:p w:rsidR="00B722EA" w:rsidRDefault="00B722EA" w:rsidP="00B722EA">
      <w:pPr>
        <w:pStyle w:val="3"/>
        <w:spacing w:after="0"/>
        <w:jc w:val="both"/>
        <w:rPr>
          <w:sz w:val="28"/>
          <w:szCs w:val="28"/>
        </w:rPr>
        <w:sectPr w:rsidR="00B722EA" w:rsidSect="00196203">
          <w:pgSz w:w="16840" w:h="11907" w:orient="landscape"/>
          <w:pgMar w:top="1134" w:right="1134" w:bottom="851" w:left="1134" w:header="720" w:footer="720" w:gutter="0"/>
          <w:cols w:space="708"/>
          <w:docGrid w:linePitch="381"/>
        </w:sectPr>
      </w:pP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постановлению</w:t>
      </w: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B722EA" w:rsidRPr="000A52A1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15</w:t>
      </w:r>
      <w:r w:rsidRPr="000A52A1">
        <w:rPr>
          <w:sz w:val="24"/>
          <w:szCs w:val="24"/>
          <w:u w:val="single"/>
        </w:rPr>
        <w:t>.12.201</w:t>
      </w:r>
      <w:r>
        <w:rPr>
          <w:sz w:val="24"/>
          <w:szCs w:val="24"/>
          <w:u w:val="single"/>
        </w:rPr>
        <w:t>7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14</w:t>
      </w:r>
      <w:r w:rsidRPr="000A52A1">
        <w:rPr>
          <w:sz w:val="24"/>
          <w:szCs w:val="24"/>
          <w:u w:val="single"/>
        </w:rPr>
        <w:t>/э</w:t>
      </w: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B722EA" w:rsidRPr="003F7776" w:rsidRDefault="00B722EA" w:rsidP="00B722EA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B722EA" w:rsidRDefault="00B722EA" w:rsidP="00B722EA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>от ___________ № ____</w:t>
      </w:r>
      <w:r w:rsidR="00C73AD4">
        <w:rPr>
          <w:sz w:val="24"/>
        </w:rPr>
        <w:t>_________</w:t>
      </w:r>
      <w:r>
        <w:rPr>
          <w:sz w:val="24"/>
        </w:rPr>
        <w:t>_</w:t>
      </w:r>
      <w:r>
        <w:rPr>
          <w:sz w:val="24"/>
          <w:u w:val="single"/>
        </w:rPr>
        <w:t>)</w:t>
      </w:r>
    </w:p>
    <w:p w:rsidR="00B722EA" w:rsidRDefault="00B722EA" w:rsidP="00B722EA">
      <w:pPr>
        <w:jc w:val="center"/>
        <w:rPr>
          <w:szCs w:val="24"/>
        </w:rPr>
      </w:pPr>
    </w:p>
    <w:p w:rsidR="00B722EA" w:rsidRDefault="00B722EA" w:rsidP="00B722EA">
      <w:pPr>
        <w:jc w:val="center"/>
        <w:rPr>
          <w:szCs w:val="24"/>
        </w:rPr>
      </w:pPr>
    </w:p>
    <w:p w:rsidR="00B722EA" w:rsidRPr="00304140" w:rsidRDefault="00B722EA" w:rsidP="00B722EA">
      <w:pPr>
        <w:jc w:val="center"/>
        <w:rPr>
          <w:szCs w:val="28"/>
        </w:rPr>
      </w:pPr>
      <w:r w:rsidRPr="00304140">
        <w:rPr>
          <w:szCs w:val="28"/>
        </w:rPr>
        <w:t xml:space="preserve">Необходимая валовая выручка </w:t>
      </w:r>
      <w:r w:rsidRPr="0006022C">
        <w:rPr>
          <w:szCs w:val="28"/>
        </w:rPr>
        <w:t>Акционерно</w:t>
      </w:r>
      <w:r>
        <w:rPr>
          <w:szCs w:val="28"/>
        </w:rPr>
        <w:t>го</w:t>
      </w:r>
      <w:r w:rsidRPr="0006022C">
        <w:rPr>
          <w:szCs w:val="28"/>
        </w:rPr>
        <w:t xml:space="preserve"> обществ</w:t>
      </w:r>
      <w:r>
        <w:rPr>
          <w:szCs w:val="28"/>
        </w:rPr>
        <w:t>а</w:t>
      </w:r>
      <w:r w:rsidRPr="0006022C">
        <w:rPr>
          <w:szCs w:val="28"/>
        </w:rPr>
        <w:t xml:space="preserve"> «Электросетевая компания»</w:t>
      </w:r>
      <w:r>
        <w:rPr>
          <w:szCs w:val="28"/>
        </w:rPr>
        <w:t xml:space="preserve"> </w:t>
      </w:r>
      <w:r w:rsidRPr="00304140">
        <w:rPr>
          <w:szCs w:val="28"/>
        </w:rPr>
        <w:t xml:space="preserve">(без учета оплаты потерь) </w:t>
      </w:r>
      <w:r>
        <w:rPr>
          <w:szCs w:val="28"/>
        </w:rPr>
        <w:t>на 2018</w:t>
      </w:r>
      <w:r w:rsidRPr="00304140">
        <w:rPr>
          <w:szCs w:val="28"/>
        </w:rPr>
        <w:t>-202</w:t>
      </w:r>
      <w:r>
        <w:rPr>
          <w:szCs w:val="28"/>
        </w:rPr>
        <w:t>2</w:t>
      </w:r>
      <w:r w:rsidRPr="00304140">
        <w:rPr>
          <w:szCs w:val="28"/>
        </w:rPr>
        <w:t xml:space="preserve"> годы </w:t>
      </w:r>
    </w:p>
    <w:p w:rsidR="00B722EA" w:rsidRDefault="00B722EA" w:rsidP="00B722EA"/>
    <w:p w:rsidR="00B722EA" w:rsidRDefault="00B722EA" w:rsidP="00B722EA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134"/>
        <w:gridCol w:w="2835"/>
      </w:tblGrid>
      <w:tr w:rsidR="00B722EA" w:rsidRPr="00A83266" w:rsidTr="00EE714B">
        <w:trPr>
          <w:trHeight w:val="941"/>
        </w:trPr>
        <w:tc>
          <w:tcPr>
            <w:tcW w:w="534" w:type="dxa"/>
            <w:vAlign w:val="center"/>
          </w:tcPr>
          <w:p w:rsidR="00B722EA" w:rsidRPr="00A83266" w:rsidRDefault="00B722EA" w:rsidP="00BA68BD">
            <w:pPr>
              <w:tabs>
                <w:tab w:val="left" w:pos="-142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28" w:type="dxa"/>
            <w:vAlign w:val="center"/>
          </w:tcPr>
          <w:p w:rsidR="00B722EA" w:rsidRPr="00A83266" w:rsidRDefault="00B722EA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B722EA" w:rsidRPr="00A83266" w:rsidRDefault="00B722EA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Align w:val="center"/>
          </w:tcPr>
          <w:p w:rsidR="00B722EA" w:rsidRPr="00A83266" w:rsidRDefault="00B722EA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835" w:type="dxa"/>
            <w:vAlign w:val="center"/>
          </w:tcPr>
          <w:p w:rsidR="00B722EA" w:rsidRPr="00A83266" w:rsidRDefault="00B722EA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НВВ сетевой организации</w:t>
            </w:r>
            <w:r w:rsidRPr="00A83266">
              <w:rPr>
                <w:color w:val="000000"/>
                <w:sz w:val="24"/>
                <w:szCs w:val="24"/>
              </w:rPr>
              <w:t xml:space="preserve"> без учета оплаты потерь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0B1B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470B1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470B1B">
              <w:rPr>
                <w:color w:val="000000"/>
                <w:sz w:val="24"/>
                <w:szCs w:val="24"/>
              </w:rPr>
              <w:t>уб</w:t>
            </w:r>
            <w:proofErr w:type="spellEnd"/>
            <w:r w:rsidRPr="00470B1B">
              <w:rPr>
                <w:color w:val="000000"/>
                <w:sz w:val="24"/>
                <w:szCs w:val="24"/>
              </w:rPr>
              <w:t>.</w:t>
            </w:r>
          </w:p>
        </w:tc>
      </w:tr>
      <w:tr w:rsidR="00B722EA" w:rsidRPr="00A83266" w:rsidTr="00020E0F">
        <w:trPr>
          <w:trHeight w:val="411"/>
        </w:trPr>
        <w:tc>
          <w:tcPr>
            <w:tcW w:w="534" w:type="dxa"/>
            <w:vMerge w:val="restart"/>
            <w:vAlign w:val="center"/>
          </w:tcPr>
          <w:p w:rsidR="00B722EA" w:rsidRPr="00A83266" w:rsidRDefault="00B722EA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vMerge w:val="restart"/>
            <w:vAlign w:val="center"/>
          </w:tcPr>
          <w:p w:rsidR="00B722EA" w:rsidRPr="007356A1" w:rsidRDefault="00B722EA" w:rsidP="00BA68BD">
            <w:pPr>
              <w:rPr>
                <w:color w:val="000000"/>
                <w:sz w:val="24"/>
                <w:szCs w:val="24"/>
              </w:rPr>
            </w:pPr>
            <w:r w:rsidRPr="0006022C">
              <w:rPr>
                <w:color w:val="000000"/>
                <w:sz w:val="24"/>
                <w:szCs w:val="24"/>
              </w:rPr>
              <w:t>Акционерное общество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6022C">
              <w:rPr>
                <w:color w:val="000000"/>
                <w:sz w:val="24"/>
                <w:szCs w:val="24"/>
              </w:rPr>
              <w:t xml:space="preserve"> «Электросетевая компания»</w:t>
            </w:r>
          </w:p>
        </w:tc>
        <w:tc>
          <w:tcPr>
            <w:tcW w:w="1134" w:type="dxa"/>
            <w:vAlign w:val="center"/>
          </w:tcPr>
          <w:p w:rsidR="00B722EA" w:rsidRPr="00480C8D" w:rsidRDefault="00B722EA" w:rsidP="00BA68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835" w:type="dxa"/>
            <w:vAlign w:val="center"/>
          </w:tcPr>
          <w:p w:rsidR="00B722EA" w:rsidRPr="00E460A4" w:rsidRDefault="00B722EA" w:rsidP="00BA68BD">
            <w:pPr>
              <w:jc w:val="center"/>
              <w:rPr>
                <w:sz w:val="24"/>
                <w:szCs w:val="24"/>
              </w:rPr>
            </w:pPr>
            <w:r w:rsidRPr="00FF0679">
              <w:rPr>
                <w:sz w:val="24"/>
                <w:szCs w:val="24"/>
              </w:rPr>
              <w:t>12 980,89</w:t>
            </w:r>
          </w:p>
        </w:tc>
      </w:tr>
      <w:tr w:rsidR="00B722EA" w:rsidRPr="00A83266" w:rsidTr="00020E0F">
        <w:trPr>
          <w:trHeight w:val="403"/>
        </w:trPr>
        <w:tc>
          <w:tcPr>
            <w:tcW w:w="534" w:type="dxa"/>
            <w:vMerge/>
            <w:vAlign w:val="center"/>
          </w:tcPr>
          <w:p w:rsidR="00B722EA" w:rsidRDefault="00B722EA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B722EA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722EA" w:rsidRDefault="00B722EA" w:rsidP="00BA68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835" w:type="dxa"/>
            <w:vAlign w:val="center"/>
          </w:tcPr>
          <w:p w:rsidR="00B722EA" w:rsidRDefault="00B722EA" w:rsidP="00BA68BD">
            <w:pPr>
              <w:jc w:val="center"/>
              <w:rPr>
                <w:sz w:val="24"/>
                <w:szCs w:val="24"/>
              </w:rPr>
            </w:pPr>
            <w:r w:rsidRPr="00C524FB">
              <w:rPr>
                <w:sz w:val="24"/>
                <w:szCs w:val="24"/>
              </w:rPr>
              <w:t>13 684,07</w:t>
            </w:r>
          </w:p>
        </w:tc>
      </w:tr>
      <w:tr w:rsidR="00B722EA" w:rsidRPr="00A83266" w:rsidTr="00020E0F">
        <w:trPr>
          <w:trHeight w:val="424"/>
        </w:trPr>
        <w:tc>
          <w:tcPr>
            <w:tcW w:w="534" w:type="dxa"/>
            <w:vMerge/>
            <w:vAlign w:val="center"/>
          </w:tcPr>
          <w:p w:rsidR="00B722EA" w:rsidRDefault="00B722EA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B722EA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722EA" w:rsidRPr="00136637" w:rsidRDefault="00B722EA" w:rsidP="00BA68BD">
            <w:pPr>
              <w:jc w:val="center"/>
              <w:rPr>
                <w:sz w:val="24"/>
                <w:szCs w:val="24"/>
                <w:lang w:eastAsia="en-US"/>
              </w:rPr>
            </w:pPr>
            <w:r w:rsidRPr="00136637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835" w:type="dxa"/>
            <w:vAlign w:val="center"/>
          </w:tcPr>
          <w:p w:rsidR="00B722EA" w:rsidRPr="00136637" w:rsidRDefault="00020E0F" w:rsidP="00BA68BD">
            <w:pPr>
              <w:jc w:val="center"/>
              <w:rPr>
                <w:sz w:val="24"/>
                <w:szCs w:val="24"/>
              </w:rPr>
            </w:pPr>
            <w:r w:rsidRPr="00020E0F">
              <w:rPr>
                <w:sz w:val="24"/>
                <w:szCs w:val="24"/>
              </w:rPr>
              <w:t>12 500,48</w:t>
            </w:r>
          </w:p>
        </w:tc>
      </w:tr>
      <w:tr w:rsidR="00B722EA" w:rsidRPr="00A83266" w:rsidTr="00020E0F">
        <w:trPr>
          <w:trHeight w:val="424"/>
        </w:trPr>
        <w:tc>
          <w:tcPr>
            <w:tcW w:w="534" w:type="dxa"/>
            <w:vMerge/>
            <w:vAlign w:val="center"/>
          </w:tcPr>
          <w:p w:rsidR="00B722EA" w:rsidRDefault="00B722EA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B722EA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722EA" w:rsidRDefault="00B722EA" w:rsidP="00BA68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835" w:type="dxa"/>
            <w:vAlign w:val="center"/>
          </w:tcPr>
          <w:p w:rsidR="00B722EA" w:rsidRPr="00F108D2" w:rsidRDefault="00F108D2" w:rsidP="00BA6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20E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804,59</w:t>
            </w:r>
          </w:p>
        </w:tc>
      </w:tr>
      <w:tr w:rsidR="00B722EA" w:rsidRPr="00A83266" w:rsidTr="00020E0F">
        <w:trPr>
          <w:trHeight w:val="424"/>
        </w:trPr>
        <w:tc>
          <w:tcPr>
            <w:tcW w:w="534" w:type="dxa"/>
            <w:vMerge/>
            <w:vAlign w:val="center"/>
          </w:tcPr>
          <w:p w:rsidR="00B722EA" w:rsidRDefault="00B722EA" w:rsidP="00BA68B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vAlign w:val="center"/>
          </w:tcPr>
          <w:p w:rsidR="00B722EA" w:rsidRDefault="00B722EA" w:rsidP="00BA68B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722EA" w:rsidRDefault="00B722EA" w:rsidP="00BA68B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835" w:type="dxa"/>
            <w:vAlign w:val="center"/>
          </w:tcPr>
          <w:p w:rsidR="00B722EA" w:rsidRDefault="00B722EA" w:rsidP="00BA68BD">
            <w:pPr>
              <w:jc w:val="center"/>
              <w:rPr>
                <w:sz w:val="24"/>
                <w:szCs w:val="24"/>
              </w:rPr>
            </w:pPr>
            <w:r w:rsidRPr="00FF0679">
              <w:rPr>
                <w:sz w:val="24"/>
                <w:szCs w:val="24"/>
              </w:rPr>
              <w:t>14 283,98</w:t>
            </w:r>
          </w:p>
        </w:tc>
      </w:tr>
    </w:tbl>
    <w:p w:rsidR="00B722EA" w:rsidRDefault="00B722EA" w:rsidP="00B722EA"/>
    <w:p w:rsidR="006811AD" w:rsidRDefault="006811AD" w:rsidP="00EC7FA7">
      <w:pPr>
        <w:jc w:val="both"/>
      </w:pPr>
      <w:bookmarkStart w:id="0" w:name="_GoBack"/>
      <w:bookmarkEnd w:id="0"/>
    </w:p>
    <w:sectPr w:rsidR="006811AD" w:rsidSect="00B722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17"/>
    <w:rsid w:val="00020E0F"/>
    <w:rsid w:val="000754ED"/>
    <w:rsid w:val="00083F44"/>
    <w:rsid w:val="000B0498"/>
    <w:rsid w:val="00100874"/>
    <w:rsid w:val="00154E48"/>
    <w:rsid w:val="00162FA9"/>
    <w:rsid w:val="0026226A"/>
    <w:rsid w:val="002B076F"/>
    <w:rsid w:val="002F54FC"/>
    <w:rsid w:val="003B22BD"/>
    <w:rsid w:val="00455E72"/>
    <w:rsid w:val="00494B40"/>
    <w:rsid w:val="005B2F8B"/>
    <w:rsid w:val="005D2EB0"/>
    <w:rsid w:val="006811AD"/>
    <w:rsid w:val="00684D6D"/>
    <w:rsid w:val="006A7FD2"/>
    <w:rsid w:val="007273DF"/>
    <w:rsid w:val="00755C08"/>
    <w:rsid w:val="0076524B"/>
    <w:rsid w:val="007C43AE"/>
    <w:rsid w:val="007C7036"/>
    <w:rsid w:val="007D4462"/>
    <w:rsid w:val="008426E3"/>
    <w:rsid w:val="008717FA"/>
    <w:rsid w:val="008A4CEC"/>
    <w:rsid w:val="008B463C"/>
    <w:rsid w:val="008F6AB7"/>
    <w:rsid w:val="00923527"/>
    <w:rsid w:val="009306DD"/>
    <w:rsid w:val="00936A37"/>
    <w:rsid w:val="00A55C71"/>
    <w:rsid w:val="00A90181"/>
    <w:rsid w:val="00AC2141"/>
    <w:rsid w:val="00AF49D1"/>
    <w:rsid w:val="00B722EA"/>
    <w:rsid w:val="00BA3530"/>
    <w:rsid w:val="00BA63C1"/>
    <w:rsid w:val="00C73AD4"/>
    <w:rsid w:val="00E17A73"/>
    <w:rsid w:val="00EC7FA7"/>
    <w:rsid w:val="00EE714B"/>
    <w:rsid w:val="00F108D2"/>
    <w:rsid w:val="00F55117"/>
    <w:rsid w:val="00F90220"/>
    <w:rsid w:val="00F9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A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B722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2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E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A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B722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22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E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5F42B-D932-4262-A06D-A0D0759C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Капитонова Татьяна Викторовна</dc:creator>
  <cp:keywords/>
  <dc:description/>
  <cp:lastModifiedBy>Зиятова Мария Владимировна</cp:lastModifiedBy>
  <cp:revision>53</cp:revision>
  <cp:lastPrinted>2021-03-03T07:19:00Z</cp:lastPrinted>
  <dcterms:created xsi:type="dcterms:W3CDTF">2021-02-03T10:31:00Z</dcterms:created>
  <dcterms:modified xsi:type="dcterms:W3CDTF">2021-03-05T14:28:00Z</dcterms:modified>
</cp:coreProperties>
</file>