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FA" w:rsidRDefault="005D50D5" w:rsidP="005D50D5">
      <w:pPr>
        <w:jc w:val="right"/>
      </w:pPr>
      <w:r>
        <w:t>Проект</w:t>
      </w:r>
    </w:p>
    <w:p w:rsidR="005D50D5" w:rsidRDefault="005D50D5" w:rsidP="005D50D5">
      <w:pPr>
        <w:jc w:val="center"/>
      </w:pPr>
    </w:p>
    <w:p w:rsidR="005D50D5" w:rsidRPr="00E21D34" w:rsidRDefault="005D50D5" w:rsidP="005D50D5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x-none"/>
        </w:rPr>
      </w:pPr>
      <w:r w:rsidRPr="00E21D34">
        <w:rPr>
          <w:rFonts w:eastAsia="Times New Roman" w:cs="Times New Roman"/>
          <w:bCs/>
          <w:szCs w:val="28"/>
          <w:lang w:eastAsia="x-none"/>
        </w:rPr>
        <w:t xml:space="preserve">КАБИНЕТ МИНИСТРОВ РЕСПУБЛИКИ ТАТАРСТАН </w:t>
      </w:r>
    </w:p>
    <w:p w:rsidR="005D50D5" w:rsidRPr="00E21D34" w:rsidRDefault="005D50D5" w:rsidP="005D50D5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x-none"/>
        </w:rPr>
      </w:pPr>
    </w:p>
    <w:p w:rsidR="005D50D5" w:rsidRPr="00E21D34" w:rsidRDefault="005D50D5" w:rsidP="005D50D5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x-none"/>
        </w:rPr>
      </w:pPr>
      <w:r w:rsidRPr="00E21D34">
        <w:rPr>
          <w:rFonts w:eastAsia="Times New Roman" w:cs="Times New Roman"/>
          <w:bCs/>
          <w:szCs w:val="28"/>
          <w:lang w:eastAsia="x-none"/>
        </w:rPr>
        <w:t>ПОСТАНОВЛЕНИЕ</w:t>
      </w:r>
    </w:p>
    <w:p w:rsidR="005D50D5" w:rsidRPr="00E21D34" w:rsidRDefault="005D50D5" w:rsidP="005D50D5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x-none"/>
        </w:rPr>
      </w:pPr>
    </w:p>
    <w:p w:rsidR="00965A19" w:rsidRPr="00E21D34" w:rsidRDefault="00965A19" w:rsidP="00965A19">
      <w:pPr>
        <w:ind w:right="-1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65A19" w:rsidRPr="00E21D34" w:rsidTr="00CA1B14">
        <w:tc>
          <w:tcPr>
            <w:tcW w:w="4644" w:type="dxa"/>
          </w:tcPr>
          <w:p w:rsidR="00034A58" w:rsidRPr="0057087B" w:rsidRDefault="0057087B" w:rsidP="00D941C0">
            <w:pPr>
              <w:ind w:right="-108"/>
            </w:pPr>
            <w:r>
              <w:rPr>
                <w:bCs/>
              </w:rPr>
              <w:t xml:space="preserve">Об установлении предельных максимальных тарифов </w:t>
            </w:r>
            <w:r w:rsidRPr="0057087B">
              <w:rPr>
                <w:bCs/>
              </w:rPr>
              <w:t>на услуги по перевозкам пассажиров и провозу ручной клади сверх установленных норм в метрополитене</w:t>
            </w:r>
            <w:r w:rsidR="00140636">
              <w:rPr>
                <w:bCs/>
              </w:rPr>
              <w:t xml:space="preserve"> в муниципальном образовании города Казани</w:t>
            </w:r>
          </w:p>
        </w:tc>
      </w:tr>
    </w:tbl>
    <w:p w:rsidR="005D50D5" w:rsidRPr="00E21D34" w:rsidRDefault="005D50D5" w:rsidP="005D50D5"/>
    <w:p w:rsidR="00CA1B14" w:rsidRDefault="00CA1B14" w:rsidP="004873FC">
      <w:pPr>
        <w:autoSpaceDE w:val="0"/>
        <w:autoSpaceDN w:val="0"/>
        <w:adjustRightInd w:val="0"/>
      </w:pPr>
      <w:bookmarkStart w:id="0" w:name="_GoBack"/>
      <w:bookmarkEnd w:id="0"/>
    </w:p>
    <w:p w:rsidR="005D50D5" w:rsidRPr="00E21D34" w:rsidRDefault="0057087B" w:rsidP="004873FC">
      <w:pPr>
        <w:autoSpaceDE w:val="0"/>
        <w:autoSpaceDN w:val="0"/>
        <w:adjustRightInd w:val="0"/>
        <w:ind w:firstLine="708"/>
      </w:pPr>
      <w:r w:rsidRPr="0057087B">
        <w:t>В соответствии с Федеральн</w:t>
      </w:r>
      <w:r>
        <w:t>ым</w:t>
      </w:r>
      <w:r w:rsidRPr="0057087B">
        <w:t xml:space="preserve"> закон</w:t>
      </w:r>
      <w:r>
        <w:t>ом</w:t>
      </w:r>
      <w:r w:rsidRPr="0057087B">
        <w:t xml:space="preserve"> от 29</w:t>
      </w:r>
      <w:r>
        <w:t xml:space="preserve"> декабря </w:t>
      </w:r>
      <w:r w:rsidRPr="0057087B">
        <w:t>2017</w:t>
      </w:r>
      <w:r>
        <w:t xml:space="preserve"> г</w:t>
      </w:r>
      <w:r w:rsidR="006D3B81">
        <w:t>ода</w:t>
      </w:r>
      <w:r w:rsidRPr="0057087B">
        <w:t xml:space="preserve"> № 442-ФЗ «О внеуличном транспорте и о внесении изменений в отдельные законодательные акты Российской Федерации»</w:t>
      </w:r>
      <w:r>
        <w:t xml:space="preserve"> </w:t>
      </w:r>
      <w:r w:rsidR="005D50D5" w:rsidRPr="00E21D34">
        <w:t>Кабинет Министров Республики Татарстан ПОСТАНОВЛЯЕТ:</w:t>
      </w:r>
    </w:p>
    <w:p w:rsidR="00854F9F" w:rsidRDefault="00140636" w:rsidP="00140636">
      <w:pPr>
        <w:pStyle w:val="a3"/>
        <w:numPr>
          <w:ilvl w:val="0"/>
          <w:numId w:val="4"/>
        </w:numPr>
        <w:ind w:left="0" w:firstLine="709"/>
      </w:pPr>
      <w:r>
        <w:t>Установить предельные максимальные тарифы на услуги по перевозкам пассажиров и провозу ручной клади сверх установленных норм в метрополитене в муниципальном образовании города Казани согласно приложению.</w:t>
      </w:r>
    </w:p>
    <w:p w:rsidR="00140636" w:rsidRPr="00140636" w:rsidRDefault="00140636" w:rsidP="00140636">
      <w:pPr>
        <w:pStyle w:val="a3"/>
        <w:numPr>
          <w:ilvl w:val="0"/>
          <w:numId w:val="4"/>
        </w:numPr>
        <w:ind w:left="0" w:firstLine="709"/>
      </w:pPr>
      <w:r w:rsidRPr="00140636">
        <w:t xml:space="preserve">Контроль за исполнением настоящего </w:t>
      </w:r>
      <w:r w:rsidR="006D3B81">
        <w:t>п</w:t>
      </w:r>
      <w:r w:rsidRPr="00140636">
        <w:t>остановления возложить на Государственный комитет Республики Татарстан по тарифам.</w:t>
      </w:r>
    </w:p>
    <w:p w:rsidR="00441B49" w:rsidRDefault="00441B49" w:rsidP="005D50D5"/>
    <w:p w:rsidR="008D7A4D" w:rsidRDefault="008D7A4D" w:rsidP="005D50D5"/>
    <w:p w:rsidR="008D7A4D" w:rsidRDefault="008D7A4D" w:rsidP="005D50D5"/>
    <w:p w:rsidR="002168FB" w:rsidRPr="00E21D34" w:rsidRDefault="002168FB" w:rsidP="005D50D5"/>
    <w:p w:rsidR="005D50D5" w:rsidRDefault="002168FB" w:rsidP="005D50D5">
      <w:r>
        <w:t>Премьер-министр</w:t>
      </w:r>
    </w:p>
    <w:p w:rsidR="004873FC" w:rsidRDefault="002168FB" w:rsidP="002168FB">
      <w:r>
        <w:t xml:space="preserve">Республики Татарстан                                                                                   А.В. </w:t>
      </w:r>
      <w:proofErr w:type="spellStart"/>
      <w:r>
        <w:t>Песошин</w:t>
      </w:r>
      <w:proofErr w:type="spellEnd"/>
      <w:r w:rsidR="004873FC">
        <w:br w:type="page"/>
      </w:r>
    </w:p>
    <w:p w:rsidR="004873FC" w:rsidRPr="004873FC" w:rsidRDefault="004873FC" w:rsidP="004873FC">
      <w:pPr>
        <w:ind w:firstLine="6663"/>
        <w:rPr>
          <w:sz w:val="24"/>
        </w:rPr>
      </w:pPr>
      <w:r w:rsidRPr="004873FC">
        <w:rPr>
          <w:sz w:val="24"/>
        </w:rPr>
        <w:lastRenderedPageBreak/>
        <w:t>Приложение</w:t>
      </w:r>
    </w:p>
    <w:p w:rsidR="004873FC" w:rsidRPr="004873FC" w:rsidRDefault="004873FC" w:rsidP="004873FC">
      <w:pPr>
        <w:ind w:firstLine="6663"/>
        <w:rPr>
          <w:sz w:val="24"/>
        </w:rPr>
      </w:pPr>
      <w:r w:rsidRPr="004873FC">
        <w:rPr>
          <w:sz w:val="24"/>
        </w:rPr>
        <w:t>к постановлению</w:t>
      </w:r>
    </w:p>
    <w:p w:rsidR="004873FC" w:rsidRPr="004873FC" w:rsidRDefault="004873FC" w:rsidP="004873FC">
      <w:pPr>
        <w:ind w:firstLine="6663"/>
        <w:rPr>
          <w:sz w:val="24"/>
        </w:rPr>
      </w:pPr>
      <w:r w:rsidRPr="004873FC">
        <w:rPr>
          <w:sz w:val="24"/>
        </w:rPr>
        <w:t>Кабинета Министров</w:t>
      </w:r>
    </w:p>
    <w:p w:rsidR="004873FC" w:rsidRPr="004873FC" w:rsidRDefault="004873FC" w:rsidP="004873FC">
      <w:pPr>
        <w:ind w:firstLine="6663"/>
        <w:rPr>
          <w:sz w:val="24"/>
        </w:rPr>
      </w:pPr>
      <w:r w:rsidRPr="004873FC">
        <w:rPr>
          <w:sz w:val="24"/>
        </w:rPr>
        <w:t>Республики Татарстан</w:t>
      </w:r>
    </w:p>
    <w:p w:rsidR="004873FC" w:rsidRPr="004873FC" w:rsidRDefault="004873FC" w:rsidP="004873FC">
      <w:pPr>
        <w:ind w:firstLine="6663"/>
        <w:rPr>
          <w:sz w:val="24"/>
        </w:rPr>
      </w:pPr>
      <w:r w:rsidRPr="004873FC">
        <w:rPr>
          <w:sz w:val="24"/>
        </w:rPr>
        <w:t>от ________ № __</w:t>
      </w:r>
      <w:r w:rsidRPr="004873FC">
        <w:rPr>
          <w:sz w:val="24"/>
        </w:rPr>
        <w:t>_________</w:t>
      </w:r>
    </w:p>
    <w:p w:rsidR="004873FC" w:rsidRDefault="004873FC" w:rsidP="004873FC">
      <w:pPr>
        <w:ind w:firstLine="6663"/>
      </w:pPr>
    </w:p>
    <w:p w:rsidR="004873FC" w:rsidRDefault="004873FC" w:rsidP="004873FC">
      <w:pPr>
        <w:ind w:firstLine="6663"/>
      </w:pPr>
    </w:p>
    <w:p w:rsidR="004873FC" w:rsidRDefault="004873FC" w:rsidP="004873FC">
      <w:pPr>
        <w:jc w:val="center"/>
      </w:pPr>
      <w:r>
        <w:t xml:space="preserve">Предельные максимальные тарифы на услуги по перевозкам </w:t>
      </w:r>
    </w:p>
    <w:p w:rsidR="004873FC" w:rsidRDefault="004873FC" w:rsidP="004873FC">
      <w:pPr>
        <w:jc w:val="center"/>
      </w:pPr>
      <w:r>
        <w:t>пассажиров и провозу ручной клади сверх установленных норм в метрополитене в муниципальном образовании города Казани</w:t>
      </w:r>
    </w:p>
    <w:p w:rsidR="004873FC" w:rsidRDefault="004873FC" w:rsidP="004873FC">
      <w:pPr>
        <w:jc w:val="center"/>
      </w:pP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2003"/>
        <w:gridCol w:w="907"/>
        <w:gridCol w:w="50"/>
        <w:gridCol w:w="919"/>
        <w:gridCol w:w="883"/>
        <w:gridCol w:w="438"/>
        <w:gridCol w:w="513"/>
        <w:gridCol w:w="1105"/>
        <w:gridCol w:w="1822"/>
        <w:gridCol w:w="1781"/>
      </w:tblGrid>
      <w:tr w:rsidR="004873FC" w:rsidRPr="002F663B" w:rsidTr="00852BD5">
        <w:trPr>
          <w:trHeight w:val="679"/>
          <w:jc w:val="center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  <w:r w:rsidRPr="008F4978">
              <w:rPr>
                <w:sz w:val="24"/>
                <w:szCs w:val="24"/>
              </w:rPr>
              <w:t>Вид транспорта</w:t>
            </w:r>
          </w:p>
        </w:tc>
        <w:tc>
          <w:tcPr>
            <w:tcW w:w="6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3FC" w:rsidRPr="008F4978" w:rsidRDefault="004873FC" w:rsidP="00852BD5">
            <w:pPr>
              <w:rPr>
                <w:sz w:val="24"/>
                <w:szCs w:val="24"/>
              </w:rPr>
            </w:pPr>
            <w:r w:rsidRPr="008F4978">
              <w:rPr>
                <w:sz w:val="24"/>
                <w:szCs w:val="24"/>
              </w:rPr>
              <w:t>Предельные максимальные тарифы разовой поездки на услуги по перевозкам пассажиров (руб.)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  <w:r w:rsidRPr="008F4978">
              <w:rPr>
                <w:sz w:val="24"/>
                <w:szCs w:val="24"/>
              </w:rPr>
              <w:t>Предельный максимальный тариф на услуги по провозу ручной клади сверх установленных норм (руб.)</w:t>
            </w:r>
          </w:p>
        </w:tc>
      </w:tr>
      <w:tr w:rsidR="004873FC" w:rsidRPr="002F663B" w:rsidTr="00852BD5">
        <w:trPr>
          <w:trHeight w:val="857"/>
          <w:jc w:val="center"/>
        </w:trPr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3FC" w:rsidRPr="008F4978" w:rsidRDefault="004873FC" w:rsidP="00852BD5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  <w:r w:rsidRPr="008F4978">
              <w:rPr>
                <w:sz w:val="24"/>
                <w:szCs w:val="24"/>
              </w:rPr>
              <w:t xml:space="preserve">при </w:t>
            </w:r>
            <w:proofErr w:type="gramStart"/>
            <w:r w:rsidRPr="008F4978">
              <w:rPr>
                <w:sz w:val="24"/>
                <w:szCs w:val="24"/>
              </w:rPr>
              <w:t>приобретении</w:t>
            </w:r>
            <w:proofErr w:type="gramEnd"/>
            <w:r w:rsidRPr="008F4978">
              <w:rPr>
                <w:sz w:val="24"/>
                <w:szCs w:val="24"/>
              </w:rPr>
              <w:t xml:space="preserve"> жетона в кассах метрополитена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</w:t>
            </w:r>
            <w:proofErr w:type="gramStart"/>
            <w:r>
              <w:rPr>
                <w:sz w:val="24"/>
                <w:szCs w:val="24"/>
              </w:rPr>
              <w:t>приобретении</w:t>
            </w:r>
            <w:proofErr w:type="gramEnd"/>
            <w:r w:rsidRPr="008F4978">
              <w:rPr>
                <w:sz w:val="24"/>
                <w:szCs w:val="24"/>
              </w:rPr>
              <w:t xml:space="preserve"> в терминале метрополитен</w:t>
            </w:r>
            <w:r>
              <w:rPr>
                <w:sz w:val="24"/>
                <w:szCs w:val="24"/>
              </w:rPr>
              <w:t>а</w:t>
            </w:r>
            <w:r w:rsidRPr="008F4978">
              <w:rPr>
                <w:sz w:val="24"/>
                <w:szCs w:val="24"/>
              </w:rPr>
              <w:t xml:space="preserve"> с помощью</w:t>
            </w:r>
            <w:r>
              <w:rPr>
                <w:sz w:val="24"/>
                <w:szCs w:val="24"/>
              </w:rPr>
              <w:t xml:space="preserve"> платёжных (банковских) карт или иных электронных средств платежа с технологией бесконтактной оплаты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  <w:r w:rsidRPr="008F4978">
              <w:rPr>
                <w:sz w:val="24"/>
                <w:szCs w:val="24"/>
              </w:rPr>
              <w:t>при оплате проезда билетом длительного пользования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</w:p>
        </w:tc>
      </w:tr>
      <w:tr w:rsidR="004873FC" w:rsidRPr="002F663B" w:rsidTr="00852BD5">
        <w:trPr>
          <w:trHeight w:val="983"/>
          <w:jc w:val="center"/>
        </w:trPr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FC" w:rsidRPr="008F4978" w:rsidRDefault="004873FC" w:rsidP="00852BD5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  <w:r w:rsidRPr="008F4978">
              <w:rPr>
                <w:sz w:val="24"/>
                <w:szCs w:val="24"/>
              </w:rPr>
              <w:t>Нал.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  <w:r w:rsidRPr="008F4978">
              <w:rPr>
                <w:sz w:val="24"/>
                <w:szCs w:val="24"/>
              </w:rPr>
              <w:t>Безнал.</w:t>
            </w:r>
          </w:p>
        </w:tc>
        <w:tc>
          <w:tcPr>
            <w:tcW w:w="1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F4978">
              <w:rPr>
                <w:sz w:val="24"/>
                <w:szCs w:val="24"/>
              </w:rPr>
              <w:t>на 1 поездку</w:t>
            </w:r>
            <w:proofErr w:type="gramStart"/>
            <w:r w:rsidRPr="008F4978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  <w:r w:rsidRPr="008F4978">
              <w:rPr>
                <w:sz w:val="24"/>
                <w:szCs w:val="24"/>
              </w:rPr>
              <w:t>на 100 поездок</w:t>
            </w:r>
            <w:proofErr w:type="gramStart"/>
            <w:r w:rsidRPr="008F4978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</w:p>
        </w:tc>
      </w:tr>
      <w:tr w:rsidR="004873FC" w:rsidRPr="002F663B" w:rsidTr="00852BD5">
        <w:trPr>
          <w:trHeight w:val="331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3FC" w:rsidRPr="008F4978" w:rsidRDefault="004873FC" w:rsidP="00852BD5">
            <w:pPr>
              <w:rPr>
                <w:sz w:val="24"/>
                <w:szCs w:val="24"/>
              </w:rPr>
            </w:pPr>
            <w:r w:rsidRPr="008F4978">
              <w:rPr>
                <w:sz w:val="24"/>
                <w:szCs w:val="24"/>
              </w:rPr>
              <w:t>Метрополитен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  <w:r w:rsidRPr="008F4978">
              <w:rPr>
                <w:sz w:val="24"/>
                <w:szCs w:val="24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  <w:r w:rsidRPr="008F4978">
              <w:rPr>
                <w:sz w:val="24"/>
                <w:szCs w:val="24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  <w:r w:rsidRPr="008F4978">
              <w:rPr>
                <w:sz w:val="24"/>
                <w:szCs w:val="24"/>
              </w:rPr>
              <w:t>27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  <w:r w:rsidRPr="008F4978">
              <w:rPr>
                <w:sz w:val="24"/>
                <w:szCs w:val="24"/>
              </w:rPr>
              <w:t>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3FC" w:rsidRPr="008F4978" w:rsidRDefault="004873FC" w:rsidP="00852BD5">
            <w:pPr>
              <w:jc w:val="center"/>
              <w:rPr>
                <w:sz w:val="24"/>
                <w:szCs w:val="24"/>
              </w:rPr>
            </w:pPr>
            <w:r w:rsidRPr="008F4978">
              <w:rPr>
                <w:sz w:val="24"/>
                <w:szCs w:val="24"/>
              </w:rPr>
              <w:t>30</w:t>
            </w:r>
          </w:p>
        </w:tc>
      </w:tr>
    </w:tbl>
    <w:p w:rsidR="004873FC" w:rsidRDefault="004873FC" w:rsidP="004873FC"/>
    <w:p w:rsidR="004873FC" w:rsidRDefault="004873FC" w:rsidP="004873FC">
      <w:pPr>
        <w:ind w:firstLine="709"/>
        <w:rPr>
          <w:sz w:val="24"/>
          <w:szCs w:val="24"/>
        </w:rPr>
      </w:pPr>
      <w:r w:rsidRPr="00785865">
        <w:rPr>
          <w:sz w:val="24"/>
          <w:szCs w:val="24"/>
        </w:rPr>
        <w:t>&lt;</w:t>
      </w:r>
      <w:r>
        <w:rPr>
          <w:sz w:val="24"/>
          <w:szCs w:val="24"/>
        </w:rPr>
        <w:t>1</w:t>
      </w:r>
      <w:r w:rsidRPr="00785865">
        <w:rPr>
          <w:sz w:val="24"/>
          <w:szCs w:val="24"/>
        </w:rPr>
        <w:t xml:space="preserve">&gt; при оплате проезда билетом длительного пользования, предоставляющим право на </w:t>
      </w:r>
      <w:r>
        <w:rPr>
          <w:sz w:val="24"/>
          <w:szCs w:val="24"/>
        </w:rPr>
        <w:t>совершение поездок в пределах фиксированной суммы;</w:t>
      </w:r>
    </w:p>
    <w:p w:rsidR="004873FC" w:rsidRPr="00B82B0B" w:rsidRDefault="004873FC" w:rsidP="004873FC">
      <w:pPr>
        <w:ind w:firstLine="709"/>
      </w:pPr>
      <w:r w:rsidRPr="00785865">
        <w:rPr>
          <w:sz w:val="24"/>
          <w:szCs w:val="24"/>
        </w:rPr>
        <w:t>&lt;</w:t>
      </w:r>
      <w:r>
        <w:rPr>
          <w:sz w:val="24"/>
          <w:szCs w:val="24"/>
        </w:rPr>
        <w:t>2</w:t>
      </w:r>
      <w:r w:rsidRPr="00785865">
        <w:rPr>
          <w:sz w:val="24"/>
          <w:szCs w:val="24"/>
        </w:rPr>
        <w:t>&gt; при оплате проезда билетом длительного пользования, предоставляющим право на фиксированное количество поездок в течение указанного срока.</w:t>
      </w:r>
      <w:r w:rsidRPr="00AE71C5">
        <w:rPr>
          <w:lang w:val="en-US"/>
        </w:rPr>
        <w:t> </w:t>
      </w:r>
    </w:p>
    <w:p w:rsidR="004873FC" w:rsidRPr="007921D2" w:rsidRDefault="004873FC" w:rsidP="004873FC">
      <w:pPr>
        <w:ind w:firstLine="709"/>
        <w:rPr>
          <w:sz w:val="24"/>
          <w:szCs w:val="24"/>
        </w:rPr>
      </w:pPr>
      <w:r w:rsidRPr="007921D2">
        <w:rPr>
          <w:sz w:val="24"/>
          <w:szCs w:val="24"/>
        </w:rPr>
        <w:t>Примечание. Оплата стоимости провоза ручной клади сверх установленных норм осуществляется отдельно от оплаты стоимости проезда.</w:t>
      </w:r>
    </w:p>
    <w:p w:rsidR="00EE2EC6" w:rsidRDefault="00EE2EC6" w:rsidP="002168FB"/>
    <w:sectPr w:rsidR="00EE2EC6" w:rsidSect="00EE71E1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E4" w:rsidRDefault="00F247E4" w:rsidP="009C1DDA">
      <w:r>
        <w:separator/>
      </w:r>
    </w:p>
  </w:endnote>
  <w:endnote w:type="continuationSeparator" w:id="0">
    <w:p w:rsidR="00F247E4" w:rsidRDefault="00F247E4" w:rsidP="009C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E4" w:rsidRDefault="00F247E4" w:rsidP="009C1DDA">
      <w:r>
        <w:separator/>
      </w:r>
    </w:p>
  </w:footnote>
  <w:footnote w:type="continuationSeparator" w:id="0">
    <w:p w:rsidR="00F247E4" w:rsidRDefault="00F247E4" w:rsidP="009C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793495"/>
      <w:docPartObj>
        <w:docPartGallery w:val="Page Numbers (Top of Page)"/>
        <w:docPartUnique/>
      </w:docPartObj>
    </w:sdtPr>
    <w:sdtEndPr/>
    <w:sdtContent>
      <w:p w:rsidR="00E75CA6" w:rsidRDefault="00E75C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3FC">
          <w:rPr>
            <w:noProof/>
          </w:rPr>
          <w:t>2</w:t>
        </w:r>
        <w:r>
          <w:fldChar w:fldCharType="end"/>
        </w:r>
      </w:p>
    </w:sdtContent>
  </w:sdt>
  <w:p w:rsidR="00E75CA6" w:rsidRDefault="00E75C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A03"/>
    <w:multiLevelType w:val="hybridMultilevel"/>
    <w:tmpl w:val="BFCEF810"/>
    <w:lvl w:ilvl="0" w:tplc="6980B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F3BDF"/>
    <w:multiLevelType w:val="hybridMultilevel"/>
    <w:tmpl w:val="F6AEFFF8"/>
    <w:lvl w:ilvl="0" w:tplc="E33E4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B51921"/>
    <w:multiLevelType w:val="hybridMultilevel"/>
    <w:tmpl w:val="518E1FFA"/>
    <w:lvl w:ilvl="0" w:tplc="2AB4C5CA">
      <w:start w:val="1"/>
      <w:numFmt w:val="decimal"/>
      <w:lvlText w:val="%1."/>
      <w:lvlJc w:val="left"/>
      <w:pPr>
        <w:ind w:left="528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0D703F"/>
    <w:multiLevelType w:val="hybridMultilevel"/>
    <w:tmpl w:val="278228E4"/>
    <w:lvl w:ilvl="0" w:tplc="82662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D5"/>
    <w:rsid w:val="000128E9"/>
    <w:rsid w:val="00014D0D"/>
    <w:rsid w:val="00027164"/>
    <w:rsid w:val="00034A58"/>
    <w:rsid w:val="000351B6"/>
    <w:rsid w:val="000467F3"/>
    <w:rsid w:val="000504AE"/>
    <w:rsid w:val="00052686"/>
    <w:rsid w:val="00082577"/>
    <w:rsid w:val="0009136F"/>
    <w:rsid w:val="0009549F"/>
    <w:rsid w:val="000A3D59"/>
    <w:rsid w:val="000B1B85"/>
    <w:rsid w:val="000B6F45"/>
    <w:rsid w:val="000E2478"/>
    <w:rsid w:val="00105FC3"/>
    <w:rsid w:val="0010634E"/>
    <w:rsid w:val="00113C2B"/>
    <w:rsid w:val="00130898"/>
    <w:rsid w:val="00131C7D"/>
    <w:rsid w:val="00137532"/>
    <w:rsid w:val="00137B44"/>
    <w:rsid w:val="00140636"/>
    <w:rsid w:val="00145B05"/>
    <w:rsid w:val="001474CF"/>
    <w:rsid w:val="0015279C"/>
    <w:rsid w:val="00154850"/>
    <w:rsid w:val="0015672E"/>
    <w:rsid w:val="00194446"/>
    <w:rsid w:val="001C00F2"/>
    <w:rsid w:val="001C12EB"/>
    <w:rsid w:val="001C2621"/>
    <w:rsid w:val="001C468C"/>
    <w:rsid w:val="001C4B51"/>
    <w:rsid w:val="001D2233"/>
    <w:rsid w:val="001E34FE"/>
    <w:rsid w:val="001F16EB"/>
    <w:rsid w:val="001F38CE"/>
    <w:rsid w:val="001F3F3F"/>
    <w:rsid w:val="001F52F3"/>
    <w:rsid w:val="0020069E"/>
    <w:rsid w:val="0020147B"/>
    <w:rsid w:val="00204FCC"/>
    <w:rsid w:val="00206E26"/>
    <w:rsid w:val="002168FB"/>
    <w:rsid w:val="002243B3"/>
    <w:rsid w:val="00241F76"/>
    <w:rsid w:val="00257FED"/>
    <w:rsid w:val="00273329"/>
    <w:rsid w:val="002778E4"/>
    <w:rsid w:val="00280E26"/>
    <w:rsid w:val="00282619"/>
    <w:rsid w:val="00285D89"/>
    <w:rsid w:val="0029043B"/>
    <w:rsid w:val="002A2BED"/>
    <w:rsid w:val="002B0CE4"/>
    <w:rsid w:val="002B1146"/>
    <w:rsid w:val="002C23F5"/>
    <w:rsid w:val="002C49A3"/>
    <w:rsid w:val="002C5EC3"/>
    <w:rsid w:val="002D4FEA"/>
    <w:rsid w:val="002E167C"/>
    <w:rsid w:val="002E3725"/>
    <w:rsid w:val="002E38A4"/>
    <w:rsid w:val="002E56B7"/>
    <w:rsid w:val="002F2810"/>
    <w:rsid w:val="002F2C8A"/>
    <w:rsid w:val="00303232"/>
    <w:rsid w:val="003034FA"/>
    <w:rsid w:val="00303587"/>
    <w:rsid w:val="00310AA6"/>
    <w:rsid w:val="00311484"/>
    <w:rsid w:val="003136B8"/>
    <w:rsid w:val="0032341B"/>
    <w:rsid w:val="00323D70"/>
    <w:rsid w:val="0033526F"/>
    <w:rsid w:val="003465D6"/>
    <w:rsid w:val="00347E34"/>
    <w:rsid w:val="003633A4"/>
    <w:rsid w:val="00374DDA"/>
    <w:rsid w:val="00376C79"/>
    <w:rsid w:val="00390F22"/>
    <w:rsid w:val="003A2251"/>
    <w:rsid w:val="003B557A"/>
    <w:rsid w:val="003C0A9C"/>
    <w:rsid w:val="003C3E00"/>
    <w:rsid w:val="003D7317"/>
    <w:rsid w:val="003E08E6"/>
    <w:rsid w:val="003E11BE"/>
    <w:rsid w:val="003E6FA3"/>
    <w:rsid w:val="003F5E68"/>
    <w:rsid w:val="003F666C"/>
    <w:rsid w:val="00405397"/>
    <w:rsid w:val="0040673A"/>
    <w:rsid w:val="004109D7"/>
    <w:rsid w:val="00411878"/>
    <w:rsid w:val="00424296"/>
    <w:rsid w:val="00433A8B"/>
    <w:rsid w:val="00441B49"/>
    <w:rsid w:val="0045517E"/>
    <w:rsid w:val="004552F1"/>
    <w:rsid w:val="004577FB"/>
    <w:rsid w:val="00474AA6"/>
    <w:rsid w:val="00485200"/>
    <w:rsid w:val="004873FC"/>
    <w:rsid w:val="004940AB"/>
    <w:rsid w:val="004A037D"/>
    <w:rsid w:val="004A4A67"/>
    <w:rsid w:val="004B092B"/>
    <w:rsid w:val="004B1C1F"/>
    <w:rsid w:val="004B2565"/>
    <w:rsid w:val="004C7685"/>
    <w:rsid w:val="004D55C5"/>
    <w:rsid w:val="004F3972"/>
    <w:rsid w:val="004F44D0"/>
    <w:rsid w:val="00500D44"/>
    <w:rsid w:val="0051568E"/>
    <w:rsid w:val="00520329"/>
    <w:rsid w:val="0053210A"/>
    <w:rsid w:val="005348CC"/>
    <w:rsid w:val="00537C86"/>
    <w:rsid w:val="00540A97"/>
    <w:rsid w:val="0054100E"/>
    <w:rsid w:val="00542A9D"/>
    <w:rsid w:val="00550770"/>
    <w:rsid w:val="00550D09"/>
    <w:rsid w:val="005601F8"/>
    <w:rsid w:val="0056110F"/>
    <w:rsid w:val="005624D0"/>
    <w:rsid w:val="0057087B"/>
    <w:rsid w:val="00574481"/>
    <w:rsid w:val="00575213"/>
    <w:rsid w:val="00580118"/>
    <w:rsid w:val="0058033E"/>
    <w:rsid w:val="00582BC3"/>
    <w:rsid w:val="00591590"/>
    <w:rsid w:val="0059314C"/>
    <w:rsid w:val="00595323"/>
    <w:rsid w:val="005D096F"/>
    <w:rsid w:val="005D50D5"/>
    <w:rsid w:val="005D6741"/>
    <w:rsid w:val="005E562F"/>
    <w:rsid w:val="005E5B50"/>
    <w:rsid w:val="005E7E21"/>
    <w:rsid w:val="005F15AB"/>
    <w:rsid w:val="005F2269"/>
    <w:rsid w:val="00601EB9"/>
    <w:rsid w:val="00602D70"/>
    <w:rsid w:val="00602FDD"/>
    <w:rsid w:val="006030B1"/>
    <w:rsid w:val="00613833"/>
    <w:rsid w:val="00614DE8"/>
    <w:rsid w:val="006205BB"/>
    <w:rsid w:val="0062236E"/>
    <w:rsid w:val="00626076"/>
    <w:rsid w:val="0063245B"/>
    <w:rsid w:val="00640B8D"/>
    <w:rsid w:val="00657EEB"/>
    <w:rsid w:val="0066359B"/>
    <w:rsid w:val="00663A8E"/>
    <w:rsid w:val="00671FF4"/>
    <w:rsid w:val="00677107"/>
    <w:rsid w:val="006875A4"/>
    <w:rsid w:val="006958C1"/>
    <w:rsid w:val="006A1E53"/>
    <w:rsid w:val="006A4DBC"/>
    <w:rsid w:val="006A59B7"/>
    <w:rsid w:val="006A63DF"/>
    <w:rsid w:val="006B6E1A"/>
    <w:rsid w:val="006B7913"/>
    <w:rsid w:val="006D3B81"/>
    <w:rsid w:val="006D4C0C"/>
    <w:rsid w:val="006D4EC4"/>
    <w:rsid w:val="006D5012"/>
    <w:rsid w:val="006D7518"/>
    <w:rsid w:val="006E2785"/>
    <w:rsid w:val="00700FE8"/>
    <w:rsid w:val="00707C5F"/>
    <w:rsid w:val="00710BD6"/>
    <w:rsid w:val="007179A1"/>
    <w:rsid w:val="00721FF4"/>
    <w:rsid w:val="00735830"/>
    <w:rsid w:val="0074461B"/>
    <w:rsid w:val="00763803"/>
    <w:rsid w:val="0077097E"/>
    <w:rsid w:val="00780042"/>
    <w:rsid w:val="007C7562"/>
    <w:rsid w:val="007D0EB8"/>
    <w:rsid w:val="007D2A3B"/>
    <w:rsid w:val="007F474F"/>
    <w:rsid w:val="008050BC"/>
    <w:rsid w:val="0080592A"/>
    <w:rsid w:val="008132DB"/>
    <w:rsid w:val="00814E65"/>
    <w:rsid w:val="008247FA"/>
    <w:rsid w:val="00825283"/>
    <w:rsid w:val="008253E6"/>
    <w:rsid w:val="008305F5"/>
    <w:rsid w:val="00837E9C"/>
    <w:rsid w:val="00850F29"/>
    <w:rsid w:val="00854F9F"/>
    <w:rsid w:val="00866B22"/>
    <w:rsid w:val="0087229C"/>
    <w:rsid w:val="008724C0"/>
    <w:rsid w:val="008734A0"/>
    <w:rsid w:val="008906B2"/>
    <w:rsid w:val="00896451"/>
    <w:rsid w:val="008A3256"/>
    <w:rsid w:val="008A7B65"/>
    <w:rsid w:val="008B5F0C"/>
    <w:rsid w:val="008D572B"/>
    <w:rsid w:val="008D7A4D"/>
    <w:rsid w:val="008E0471"/>
    <w:rsid w:val="00905837"/>
    <w:rsid w:val="00910F75"/>
    <w:rsid w:val="00911D40"/>
    <w:rsid w:val="009172BE"/>
    <w:rsid w:val="00937918"/>
    <w:rsid w:val="009476B1"/>
    <w:rsid w:val="00950D63"/>
    <w:rsid w:val="009530A8"/>
    <w:rsid w:val="00953CDD"/>
    <w:rsid w:val="0096337E"/>
    <w:rsid w:val="00965A19"/>
    <w:rsid w:val="0096609A"/>
    <w:rsid w:val="00967505"/>
    <w:rsid w:val="009709D2"/>
    <w:rsid w:val="00970EE4"/>
    <w:rsid w:val="009779B8"/>
    <w:rsid w:val="009906A7"/>
    <w:rsid w:val="009A5F14"/>
    <w:rsid w:val="009B50DC"/>
    <w:rsid w:val="009C0A62"/>
    <w:rsid w:val="009C1DDA"/>
    <w:rsid w:val="009C4AB8"/>
    <w:rsid w:val="009D6EB7"/>
    <w:rsid w:val="009E0E3C"/>
    <w:rsid w:val="009E67A3"/>
    <w:rsid w:val="009F51A5"/>
    <w:rsid w:val="00A15E59"/>
    <w:rsid w:val="00A2659C"/>
    <w:rsid w:val="00A407C8"/>
    <w:rsid w:val="00A43616"/>
    <w:rsid w:val="00A64678"/>
    <w:rsid w:val="00A71BCC"/>
    <w:rsid w:val="00A77791"/>
    <w:rsid w:val="00A86BB8"/>
    <w:rsid w:val="00A906A6"/>
    <w:rsid w:val="00A93D05"/>
    <w:rsid w:val="00A93E32"/>
    <w:rsid w:val="00AA004B"/>
    <w:rsid w:val="00AB1D0D"/>
    <w:rsid w:val="00AB2EC8"/>
    <w:rsid w:val="00AC72ED"/>
    <w:rsid w:val="00AD4424"/>
    <w:rsid w:val="00AE2BAA"/>
    <w:rsid w:val="00AF7D72"/>
    <w:rsid w:val="00B01632"/>
    <w:rsid w:val="00B045D4"/>
    <w:rsid w:val="00B30C3F"/>
    <w:rsid w:val="00B40B33"/>
    <w:rsid w:val="00B47856"/>
    <w:rsid w:val="00B53F29"/>
    <w:rsid w:val="00B542D0"/>
    <w:rsid w:val="00B57F00"/>
    <w:rsid w:val="00B62574"/>
    <w:rsid w:val="00B63ABC"/>
    <w:rsid w:val="00B6591A"/>
    <w:rsid w:val="00B70494"/>
    <w:rsid w:val="00B80872"/>
    <w:rsid w:val="00B95E53"/>
    <w:rsid w:val="00BA68EE"/>
    <w:rsid w:val="00BE2763"/>
    <w:rsid w:val="00BE3A6A"/>
    <w:rsid w:val="00BF7166"/>
    <w:rsid w:val="00C011F5"/>
    <w:rsid w:val="00C05B40"/>
    <w:rsid w:val="00C119CB"/>
    <w:rsid w:val="00C3026E"/>
    <w:rsid w:val="00C3031D"/>
    <w:rsid w:val="00C37607"/>
    <w:rsid w:val="00C37B4D"/>
    <w:rsid w:val="00C40459"/>
    <w:rsid w:val="00C453AB"/>
    <w:rsid w:val="00C45D7C"/>
    <w:rsid w:val="00C617BE"/>
    <w:rsid w:val="00C646EA"/>
    <w:rsid w:val="00C64D73"/>
    <w:rsid w:val="00C73549"/>
    <w:rsid w:val="00CA1215"/>
    <w:rsid w:val="00CA1B14"/>
    <w:rsid w:val="00CA719F"/>
    <w:rsid w:val="00CB78A1"/>
    <w:rsid w:val="00CE13E1"/>
    <w:rsid w:val="00CE6939"/>
    <w:rsid w:val="00CF45D3"/>
    <w:rsid w:val="00CF46E8"/>
    <w:rsid w:val="00CF4E66"/>
    <w:rsid w:val="00D021AD"/>
    <w:rsid w:val="00D02FC7"/>
    <w:rsid w:val="00D14E6B"/>
    <w:rsid w:val="00D16995"/>
    <w:rsid w:val="00D17EE6"/>
    <w:rsid w:val="00D22E82"/>
    <w:rsid w:val="00D36C91"/>
    <w:rsid w:val="00D36FA6"/>
    <w:rsid w:val="00D46B65"/>
    <w:rsid w:val="00D51A8E"/>
    <w:rsid w:val="00D578EF"/>
    <w:rsid w:val="00D7350A"/>
    <w:rsid w:val="00D764B3"/>
    <w:rsid w:val="00D83219"/>
    <w:rsid w:val="00D90A4D"/>
    <w:rsid w:val="00D941C0"/>
    <w:rsid w:val="00D9441F"/>
    <w:rsid w:val="00D95EB8"/>
    <w:rsid w:val="00DA2615"/>
    <w:rsid w:val="00DA3F76"/>
    <w:rsid w:val="00DB6EED"/>
    <w:rsid w:val="00DC1144"/>
    <w:rsid w:val="00DD3653"/>
    <w:rsid w:val="00DD7CEC"/>
    <w:rsid w:val="00DE477D"/>
    <w:rsid w:val="00E0495B"/>
    <w:rsid w:val="00E04D57"/>
    <w:rsid w:val="00E13212"/>
    <w:rsid w:val="00E179AF"/>
    <w:rsid w:val="00E21D34"/>
    <w:rsid w:val="00E27DFD"/>
    <w:rsid w:val="00E41821"/>
    <w:rsid w:val="00E46B3C"/>
    <w:rsid w:val="00E5642B"/>
    <w:rsid w:val="00E7061D"/>
    <w:rsid w:val="00E71547"/>
    <w:rsid w:val="00E74F48"/>
    <w:rsid w:val="00E75787"/>
    <w:rsid w:val="00E75CA6"/>
    <w:rsid w:val="00E7715D"/>
    <w:rsid w:val="00E8069A"/>
    <w:rsid w:val="00E81CFF"/>
    <w:rsid w:val="00E83BFA"/>
    <w:rsid w:val="00E86365"/>
    <w:rsid w:val="00E86593"/>
    <w:rsid w:val="00E902E7"/>
    <w:rsid w:val="00E90AA5"/>
    <w:rsid w:val="00E9185A"/>
    <w:rsid w:val="00E967C8"/>
    <w:rsid w:val="00E9786B"/>
    <w:rsid w:val="00EA4AED"/>
    <w:rsid w:val="00EA56FD"/>
    <w:rsid w:val="00EC3252"/>
    <w:rsid w:val="00EC497E"/>
    <w:rsid w:val="00ED0987"/>
    <w:rsid w:val="00ED2001"/>
    <w:rsid w:val="00EE2EC6"/>
    <w:rsid w:val="00EE71E1"/>
    <w:rsid w:val="00EF4CEB"/>
    <w:rsid w:val="00F247E4"/>
    <w:rsid w:val="00F2608C"/>
    <w:rsid w:val="00F42620"/>
    <w:rsid w:val="00F43F13"/>
    <w:rsid w:val="00F44763"/>
    <w:rsid w:val="00F55996"/>
    <w:rsid w:val="00F57903"/>
    <w:rsid w:val="00F72F5A"/>
    <w:rsid w:val="00F75525"/>
    <w:rsid w:val="00F94740"/>
    <w:rsid w:val="00FA5409"/>
    <w:rsid w:val="00FA70A5"/>
    <w:rsid w:val="00FB5D6D"/>
    <w:rsid w:val="00FD2997"/>
    <w:rsid w:val="00FD41C6"/>
    <w:rsid w:val="00FD4F6B"/>
    <w:rsid w:val="00FD77C8"/>
    <w:rsid w:val="00FE0ACF"/>
    <w:rsid w:val="00FE37AB"/>
    <w:rsid w:val="00FE3D50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E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D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D50D5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05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F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1DD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1DDA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96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E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D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D50D5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05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F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1DD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1DDA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96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34CF-0DDE-4E28-8B63-105DAD0D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 Раиль Энвэрович</dc:creator>
  <cp:lastModifiedBy>Зиятова Мария Владимировна</cp:lastModifiedBy>
  <cp:revision>5</cp:revision>
  <cp:lastPrinted>2019-12-19T07:24:00Z</cp:lastPrinted>
  <dcterms:created xsi:type="dcterms:W3CDTF">2019-12-19T06:47:00Z</dcterms:created>
  <dcterms:modified xsi:type="dcterms:W3CDTF">2021-02-15T07:23:00Z</dcterms:modified>
</cp:coreProperties>
</file>