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CB" w:rsidRPr="006E3F1D" w:rsidRDefault="001C14CB" w:rsidP="001C14CB">
      <w:pPr>
        <w:jc w:val="right"/>
      </w:pPr>
      <w:r w:rsidRPr="006E3F1D">
        <w:t>Проект</w:t>
      </w:r>
    </w:p>
    <w:p w:rsidR="001C14CB" w:rsidRPr="006E3F1D" w:rsidRDefault="001C14CB" w:rsidP="001C14CB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1C14CB" w:rsidRPr="006E3F1D" w:rsidRDefault="001C14CB" w:rsidP="001C14CB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1C14CB" w:rsidRPr="006E3F1D" w:rsidRDefault="001C14CB" w:rsidP="001C14CB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1C14CB" w:rsidRDefault="001C14CB" w:rsidP="001C14CB">
      <w:pPr>
        <w:rPr>
          <w:b/>
        </w:rPr>
      </w:pPr>
    </w:p>
    <w:p w:rsidR="001C14CB" w:rsidRDefault="001C14CB" w:rsidP="001C14CB">
      <w:pPr>
        <w:rPr>
          <w:b/>
        </w:rPr>
      </w:pPr>
    </w:p>
    <w:p w:rsidR="001C14CB" w:rsidRDefault="001C14CB" w:rsidP="001C14CB">
      <w:pPr>
        <w:rPr>
          <w:b/>
        </w:rPr>
      </w:pPr>
    </w:p>
    <w:p w:rsidR="001C14CB" w:rsidRDefault="001C14CB" w:rsidP="001C14CB">
      <w:pPr>
        <w:rPr>
          <w:b/>
        </w:rPr>
      </w:pPr>
    </w:p>
    <w:p w:rsidR="001C14CB" w:rsidRDefault="001C14CB" w:rsidP="001C14CB">
      <w:pPr>
        <w:rPr>
          <w:b/>
        </w:rPr>
      </w:pPr>
    </w:p>
    <w:p w:rsidR="001C14CB" w:rsidRDefault="001C14CB" w:rsidP="001C14CB">
      <w:pPr>
        <w:rPr>
          <w:b/>
        </w:rPr>
      </w:pPr>
    </w:p>
    <w:p w:rsidR="001C14CB" w:rsidRPr="00D72AC8" w:rsidRDefault="001C14CB" w:rsidP="001C14CB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>
        <w:rPr>
          <w:sz w:val="28"/>
        </w:rPr>
        <w:t xml:space="preserve"> _______</w:t>
      </w:r>
      <w:r>
        <w:rPr>
          <w:sz w:val="28"/>
          <w:szCs w:val="28"/>
          <w:u w:val="single"/>
        </w:rPr>
        <w:t xml:space="preserve"> </w:t>
      </w:r>
    </w:p>
    <w:p w:rsidR="001C14CB" w:rsidRPr="00D72AC8" w:rsidRDefault="001C14CB" w:rsidP="001C14CB">
      <w:pPr>
        <w:jc w:val="center"/>
        <w:rPr>
          <w:sz w:val="28"/>
          <w:szCs w:val="28"/>
        </w:rPr>
      </w:pPr>
    </w:p>
    <w:p w:rsidR="00BB3785" w:rsidRPr="00BB3785" w:rsidRDefault="00BB3785" w:rsidP="00A4005B">
      <w:pPr>
        <w:spacing w:line="20" w:lineRule="atLeast"/>
        <w:jc w:val="center"/>
        <w:rPr>
          <w:sz w:val="28"/>
          <w:szCs w:val="28"/>
        </w:rPr>
      </w:pPr>
    </w:p>
    <w:p w:rsidR="00BB3785" w:rsidRPr="00BB3785" w:rsidRDefault="00BB3785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637"/>
        <w:gridCol w:w="4361"/>
      </w:tblGrid>
      <w:tr w:rsidR="0066268D" w:rsidRPr="005D1E9A" w:rsidTr="0066268D">
        <w:tc>
          <w:tcPr>
            <w:tcW w:w="5637" w:type="dxa"/>
            <w:shd w:val="clear" w:color="auto" w:fill="auto"/>
          </w:tcPr>
          <w:p w:rsidR="0066268D" w:rsidRPr="00C95739" w:rsidRDefault="0066268D" w:rsidP="00BB37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корректировке на 202</w:t>
            </w:r>
            <w:r w:rsidR="001468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долгосрочных</w:t>
            </w:r>
            <w:r w:rsidRPr="007E7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предельных </w:t>
            </w:r>
            <w:r w:rsidR="00146895">
              <w:rPr>
                <w:sz w:val="28"/>
                <w:szCs w:val="28"/>
              </w:rPr>
              <w:t xml:space="preserve">единых </w:t>
            </w:r>
            <w:r>
              <w:rPr>
                <w:sz w:val="28"/>
                <w:szCs w:val="28"/>
              </w:rPr>
              <w:t xml:space="preserve">тарифов на </w:t>
            </w:r>
            <w:r w:rsidR="00146895">
              <w:rPr>
                <w:sz w:val="28"/>
                <w:szCs w:val="28"/>
              </w:rPr>
              <w:t xml:space="preserve">услугу регионального оператора по обращению </w:t>
            </w:r>
            <w:r w:rsidR="00BB3785">
              <w:rPr>
                <w:sz w:val="28"/>
                <w:szCs w:val="28"/>
              </w:rPr>
              <w:br/>
            </w:r>
            <w:r w:rsidR="00146895">
              <w:rPr>
                <w:sz w:val="28"/>
                <w:szCs w:val="28"/>
              </w:rPr>
              <w:t>с твердыми коммунальными отходами Общества с ограниченной ответственностью «</w:t>
            </w:r>
            <w:proofErr w:type="spellStart"/>
            <w:r w:rsidR="00146895">
              <w:rPr>
                <w:sz w:val="28"/>
                <w:szCs w:val="28"/>
              </w:rPr>
              <w:t>Гринта</w:t>
            </w:r>
            <w:proofErr w:type="spellEnd"/>
            <w:r w:rsidR="00146895">
              <w:rPr>
                <w:sz w:val="28"/>
                <w:szCs w:val="28"/>
              </w:rPr>
              <w:t xml:space="preserve">» по Восточной зоне деятельности на территории Республики Татарстан, установленных </w:t>
            </w:r>
            <w:r w:rsidRPr="0002184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ем </w:t>
            </w:r>
            <w:r w:rsidRPr="0002184F">
              <w:rPr>
                <w:sz w:val="28"/>
                <w:szCs w:val="28"/>
              </w:rPr>
              <w:t>Государственного комитета Республики Татарстан по тарифам</w:t>
            </w:r>
            <w:r w:rsidR="00BB3785">
              <w:rPr>
                <w:sz w:val="28"/>
                <w:szCs w:val="28"/>
              </w:rPr>
              <w:t xml:space="preserve"> </w:t>
            </w:r>
            <w:r w:rsidRPr="005A73F6">
              <w:rPr>
                <w:sz w:val="28"/>
                <w:szCs w:val="28"/>
              </w:rPr>
              <w:t xml:space="preserve">от </w:t>
            </w:r>
            <w:r w:rsidR="00146895">
              <w:rPr>
                <w:sz w:val="28"/>
                <w:szCs w:val="28"/>
              </w:rPr>
              <w:t>19</w:t>
            </w:r>
            <w:r w:rsidRPr="005A73F6">
              <w:rPr>
                <w:sz w:val="28"/>
                <w:szCs w:val="28"/>
              </w:rPr>
              <w:t>.12.201</w:t>
            </w:r>
            <w:r w:rsidR="00146895">
              <w:rPr>
                <w:sz w:val="28"/>
                <w:szCs w:val="28"/>
              </w:rPr>
              <w:t>9</w:t>
            </w:r>
            <w:r w:rsidRPr="008B0379">
              <w:rPr>
                <w:sz w:val="28"/>
                <w:szCs w:val="28"/>
              </w:rPr>
              <w:t xml:space="preserve"> </w:t>
            </w:r>
            <w:r w:rsidR="00BB3785">
              <w:rPr>
                <w:sz w:val="28"/>
                <w:szCs w:val="28"/>
              </w:rPr>
              <w:br/>
            </w:r>
            <w:r w:rsidRPr="005A73F6">
              <w:rPr>
                <w:sz w:val="28"/>
                <w:szCs w:val="28"/>
              </w:rPr>
              <w:t>№</w:t>
            </w:r>
            <w:r w:rsidRPr="008B0379">
              <w:rPr>
                <w:sz w:val="28"/>
                <w:szCs w:val="28"/>
              </w:rPr>
              <w:t xml:space="preserve"> </w:t>
            </w:r>
            <w:r w:rsidR="00146895">
              <w:rPr>
                <w:sz w:val="28"/>
                <w:szCs w:val="28"/>
              </w:rPr>
              <w:t>11</w:t>
            </w:r>
            <w:r w:rsidRPr="005A73F6">
              <w:rPr>
                <w:sz w:val="28"/>
                <w:szCs w:val="28"/>
              </w:rPr>
              <w:t>-</w:t>
            </w:r>
            <w:r w:rsidR="00146895">
              <w:rPr>
                <w:sz w:val="28"/>
                <w:szCs w:val="28"/>
              </w:rPr>
              <w:t>54</w:t>
            </w:r>
            <w:r w:rsidRPr="005A73F6">
              <w:rPr>
                <w:sz w:val="28"/>
                <w:szCs w:val="28"/>
              </w:rPr>
              <w:t>/</w:t>
            </w:r>
            <w:proofErr w:type="spellStart"/>
            <w:r w:rsidR="00146895">
              <w:rPr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4361" w:type="dxa"/>
            <w:shd w:val="clear" w:color="auto" w:fill="auto"/>
          </w:tcPr>
          <w:p w:rsidR="0066268D" w:rsidRPr="0066268D" w:rsidRDefault="0066268D" w:rsidP="009155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6268D" w:rsidRDefault="0066268D" w:rsidP="0066268D">
      <w:pPr>
        <w:rPr>
          <w:sz w:val="28"/>
          <w:szCs w:val="28"/>
        </w:rPr>
      </w:pPr>
    </w:p>
    <w:p w:rsidR="0066268D" w:rsidRPr="0066268D" w:rsidRDefault="0066268D" w:rsidP="0066268D">
      <w:pPr>
        <w:rPr>
          <w:sz w:val="28"/>
          <w:szCs w:val="28"/>
        </w:rPr>
      </w:pPr>
    </w:p>
    <w:p w:rsidR="0066268D" w:rsidRDefault="0066268D" w:rsidP="00BB3785">
      <w:pPr>
        <w:spacing w:line="276" w:lineRule="auto"/>
        <w:ind w:firstLine="720"/>
        <w:jc w:val="both"/>
        <w:rPr>
          <w:sz w:val="28"/>
          <w:szCs w:val="28"/>
        </w:rPr>
      </w:pPr>
      <w:r w:rsidRPr="00D70913">
        <w:rPr>
          <w:sz w:val="28"/>
          <w:szCs w:val="28"/>
        </w:rPr>
        <w:t>В соответствии с Федеральным законом от 24 июня 1998 года № 89-ФЗ «Об</w:t>
      </w:r>
      <w:r>
        <w:rPr>
          <w:sz w:val="28"/>
          <w:szCs w:val="28"/>
        </w:rPr>
        <w:t> </w:t>
      </w:r>
      <w:r w:rsidRPr="00D70913">
        <w:rPr>
          <w:sz w:val="28"/>
          <w:szCs w:val="28"/>
        </w:rPr>
        <w:t xml:space="preserve">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BB3785">
        <w:rPr>
          <w:sz w:val="28"/>
          <w:szCs w:val="28"/>
        </w:rPr>
        <w:br/>
      </w:r>
      <w:r w:rsidRPr="00D70913">
        <w:rPr>
          <w:sz w:val="28"/>
          <w:szCs w:val="28"/>
        </w:rPr>
        <w:t xml:space="preserve">с твердыми коммунальными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>
        <w:rPr>
          <w:sz w:val="28"/>
          <w:szCs w:val="28"/>
        </w:rPr>
        <w:t xml:space="preserve">в целях корректировки долгосрочных </w:t>
      </w:r>
      <w:r w:rsidR="00146895">
        <w:rPr>
          <w:sz w:val="28"/>
          <w:szCs w:val="28"/>
        </w:rPr>
        <w:t xml:space="preserve">предельных единых тарифов </w:t>
      </w:r>
      <w:r w:rsidR="00DD7F1D">
        <w:rPr>
          <w:sz w:val="28"/>
          <w:szCs w:val="28"/>
        </w:rPr>
        <w:t>на услугу регионального оператора по обращению с твердыми коммунальными отходами на 2021</w:t>
      </w:r>
      <w:r>
        <w:rPr>
          <w:sz w:val="28"/>
          <w:szCs w:val="28"/>
        </w:rPr>
        <w:t xml:space="preserve"> год </w:t>
      </w:r>
      <w:r w:rsidRPr="00D70913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66268D" w:rsidRPr="00326AD2" w:rsidRDefault="0066268D" w:rsidP="00BB37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1125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326F70">
        <w:rPr>
          <w:sz w:val="28"/>
          <w:szCs w:val="28"/>
        </w:rPr>
        <w:t xml:space="preserve">приложение к </w:t>
      </w:r>
      <w:r w:rsidRPr="00711250">
        <w:rPr>
          <w:sz w:val="28"/>
          <w:szCs w:val="28"/>
        </w:rPr>
        <w:t>постановлени</w:t>
      </w:r>
      <w:r w:rsidR="00326F70">
        <w:rPr>
          <w:sz w:val="28"/>
          <w:szCs w:val="28"/>
        </w:rPr>
        <w:t>ю</w:t>
      </w:r>
      <w:r w:rsidRPr="00711250">
        <w:rPr>
          <w:sz w:val="28"/>
          <w:szCs w:val="28"/>
        </w:rPr>
        <w:t xml:space="preserve"> Государственного комитета Республики Татарстан по тарифам от </w:t>
      </w:r>
      <w:r w:rsidR="00DD7F1D">
        <w:rPr>
          <w:sz w:val="28"/>
          <w:szCs w:val="28"/>
        </w:rPr>
        <w:t>19</w:t>
      </w:r>
      <w:r w:rsidRPr="00711250">
        <w:rPr>
          <w:sz w:val="28"/>
          <w:szCs w:val="28"/>
        </w:rPr>
        <w:t>.12.20</w:t>
      </w:r>
      <w:r w:rsidR="00DD7F1D">
        <w:rPr>
          <w:sz w:val="28"/>
          <w:szCs w:val="28"/>
        </w:rPr>
        <w:t>19</w:t>
      </w:r>
      <w:r w:rsidRPr="00711250">
        <w:rPr>
          <w:sz w:val="28"/>
          <w:szCs w:val="28"/>
        </w:rPr>
        <w:t xml:space="preserve"> №</w:t>
      </w:r>
      <w:r w:rsidRPr="008B0379">
        <w:rPr>
          <w:sz w:val="28"/>
          <w:szCs w:val="28"/>
        </w:rPr>
        <w:t xml:space="preserve"> </w:t>
      </w:r>
      <w:r w:rsidR="00DD7F1D">
        <w:rPr>
          <w:sz w:val="28"/>
          <w:szCs w:val="28"/>
        </w:rPr>
        <w:t>11-54</w:t>
      </w:r>
      <w:r>
        <w:rPr>
          <w:sz w:val="28"/>
          <w:szCs w:val="28"/>
        </w:rPr>
        <w:t>/</w:t>
      </w:r>
      <w:proofErr w:type="spellStart"/>
      <w:r w:rsidR="00DD7F1D"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 </w:t>
      </w:r>
      <w:r w:rsidRPr="005A73F6">
        <w:rPr>
          <w:sz w:val="28"/>
          <w:szCs w:val="28"/>
        </w:rPr>
        <w:t>«</w:t>
      </w:r>
      <w:r w:rsidR="004A2266">
        <w:rPr>
          <w:sz w:val="28"/>
          <w:szCs w:val="28"/>
        </w:rPr>
        <w:t xml:space="preserve">Об установлении предельных единых тарифов на услугу регионального оператора по обращению </w:t>
      </w:r>
      <w:r w:rsidR="00BB3785">
        <w:rPr>
          <w:sz w:val="28"/>
          <w:szCs w:val="28"/>
        </w:rPr>
        <w:br/>
      </w:r>
      <w:r w:rsidR="004A2266">
        <w:rPr>
          <w:sz w:val="28"/>
          <w:szCs w:val="28"/>
        </w:rPr>
        <w:lastRenderedPageBreak/>
        <w:t>с твердыми коммунальн</w:t>
      </w:r>
      <w:r w:rsidR="00326F70">
        <w:rPr>
          <w:sz w:val="28"/>
          <w:szCs w:val="28"/>
        </w:rPr>
        <w:t>ыми</w:t>
      </w:r>
      <w:r w:rsidR="004A2266">
        <w:rPr>
          <w:sz w:val="28"/>
          <w:szCs w:val="28"/>
        </w:rPr>
        <w:t xml:space="preserve"> отходами Общества с ограниченной ответственностью «</w:t>
      </w:r>
      <w:proofErr w:type="spellStart"/>
      <w:r w:rsidR="004A2266">
        <w:rPr>
          <w:sz w:val="28"/>
          <w:szCs w:val="28"/>
        </w:rPr>
        <w:t>Гринта</w:t>
      </w:r>
      <w:proofErr w:type="spellEnd"/>
      <w:r w:rsidR="004A2266">
        <w:rPr>
          <w:sz w:val="28"/>
          <w:szCs w:val="28"/>
        </w:rPr>
        <w:t>» по Восточной зоне деятельности на территории Республики Татарстан на 2020-2022 годы»</w:t>
      </w:r>
      <w:r w:rsidR="00BB3785">
        <w:rPr>
          <w:sz w:val="28"/>
          <w:szCs w:val="28"/>
        </w:rPr>
        <w:t xml:space="preserve"> </w:t>
      </w:r>
      <w:r w:rsidR="00326F70">
        <w:rPr>
          <w:sz w:val="28"/>
          <w:szCs w:val="28"/>
        </w:rPr>
        <w:t xml:space="preserve">изменение, изложив его в новой редакции </w:t>
      </w:r>
      <w:r w:rsidR="00326F70" w:rsidRPr="003F3C36">
        <w:rPr>
          <w:sz w:val="28"/>
          <w:szCs w:val="28"/>
        </w:rPr>
        <w:t>(прилагается)</w:t>
      </w:r>
      <w:r w:rsidR="00326F70">
        <w:rPr>
          <w:sz w:val="28"/>
          <w:szCs w:val="28"/>
        </w:rPr>
        <w:t>.</w:t>
      </w:r>
    </w:p>
    <w:p w:rsidR="0066268D" w:rsidRPr="00C56D97" w:rsidRDefault="0066268D" w:rsidP="00BB37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истечении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Pr="00BB3785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BB3785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0200D9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BB37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Pr="00B60790" w:rsidRDefault="00BB3785" w:rsidP="00BB3785">
      <w:pPr>
        <w:ind w:firstLine="708"/>
        <w:rPr>
          <w:sz w:val="23"/>
          <w:szCs w:val="23"/>
        </w:rPr>
        <w:sectPr w:rsidR="0061494B" w:rsidRPr="00B60790" w:rsidSect="00BB3785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3"/>
          <w:szCs w:val="23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6F23E6">
        <w:t xml:space="preserve">от </w:t>
      </w:r>
      <w:r w:rsidR="000200D9">
        <w:rPr>
          <w:u w:val="single"/>
        </w:rPr>
        <w:t>19</w:t>
      </w:r>
      <w:r w:rsidR="004201E7">
        <w:rPr>
          <w:u w:val="single"/>
        </w:rPr>
        <w:t>.1</w:t>
      </w:r>
      <w:r w:rsidR="001F0603">
        <w:rPr>
          <w:u w:val="single"/>
        </w:rPr>
        <w:t>2</w:t>
      </w:r>
      <w:r w:rsidRPr="006F23E6">
        <w:rPr>
          <w:u w:val="single"/>
        </w:rPr>
        <w:t>.20</w:t>
      </w:r>
      <w:r w:rsidR="000200D9">
        <w:rPr>
          <w:u w:val="single"/>
        </w:rPr>
        <w:t>19</w:t>
      </w:r>
      <w:r w:rsidRPr="006F23E6">
        <w:t xml:space="preserve"> № </w:t>
      </w:r>
      <w:r w:rsidR="000200D9">
        <w:rPr>
          <w:u w:val="single"/>
        </w:rPr>
        <w:t>11</w:t>
      </w:r>
      <w:r w:rsidRPr="006F23E6">
        <w:rPr>
          <w:u w:val="single"/>
        </w:rPr>
        <w:t>-</w:t>
      </w:r>
      <w:r w:rsidR="000200D9">
        <w:rPr>
          <w:u w:val="single"/>
        </w:rPr>
        <w:t>54</w:t>
      </w:r>
      <w:r w:rsidRPr="006F23E6">
        <w:rPr>
          <w:u w:val="single"/>
        </w:rPr>
        <w:t>/</w:t>
      </w:r>
      <w:proofErr w:type="spellStart"/>
      <w:r w:rsidR="000200D9">
        <w:rPr>
          <w:u w:val="single"/>
        </w:rPr>
        <w:t>тко</w:t>
      </w:r>
      <w:proofErr w:type="spellEnd"/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6F23E6">
        <w:t>(в редакции постановления Государственного комитета Республики Татарстан по тарифам</w:t>
      </w:r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>от</w:t>
      </w:r>
      <w:r w:rsidRPr="00BB3785">
        <w:t xml:space="preserve"> </w:t>
      </w:r>
      <w:r w:rsidR="001C14CB">
        <w:rPr>
          <w:u w:val="single"/>
          <w:lang w:val="en-US"/>
        </w:rPr>
        <w:t>_________</w:t>
      </w:r>
      <w:r w:rsidR="00BB3785">
        <w:t xml:space="preserve"> </w:t>
      </w:r>
      <w:r w:rsidRPr="00BB3785">
        <w:t>№</w:t>
      </w:r>
      <w:r w:rsidRPr="006F23E6">
        <w:t xml:space="preserve"> </w:t>
      </w:r>
      <w:r w:rsidR="001C14CB">
        <w:rPr>
          <w:u w:val="single"/>
          <w:lang w:val="en-US"/>
        </w:rPr>
        <w:t>______________</w:t>
      </w:r>
      <w:bookmarkStart w:id="0" w:name="_GoBack"/>
      <w:bookmarkEnd w:id="0"/>
      <w:r w:rsidR="006F23E6" w:rsidRPr="006F23E6">
        <w:rPr>
          <w:u w:val="single"/>
        </w:rPr>
        <w:t>)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68D" w:rsidRPr="000200D9" w:rsidRDefault="0066268D" w:rsidP="000200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Предельные </w:t>
      </w:r>
      <w:r w:rsidR="000200D9">
        <w:rPr>
          <w:bCs/>
          <w:sz w:val="28"/>
          <w:szCs w:val="28"/>
        </w:rPr>
        <w:t>единые тарифы на услугу регионального оператора по обращению с твердыми коммунальными отходами Общества с ограниченной ответственностью «</w:t>
      </w:r>
      <w:proofErr w:type="spellStart"/>
      <w:r w:rsidR="000200D9">
        <w:rPr>
          <w:bCs/>
          <w:sz w:val="28"/>
          <w:szCs w:val="28"/>
        </w:rPr>
        <w:t>Гринта</w:t>
      </w:r>
      <w:proofErr w:type="spellEnd"/>
      <w:r w:rsidR="000200D9">
        <w:rPr>
          <w:bCs/>
          <w:sz w:val="28"/>
          <w:szCs w:val="28"/>
        </w:rPr>
        <w:t xml:space="preserve">» по Восточной зоне деятельности </w:t>
      </w:r>
      <w:r w:rsidR="00BB3785">
        <w:rPr>
          <w:bCs/>
          <w:sz w:val="28"/>
          <w:szCs w:val="28"/>
        </w:rPr>
        <w:br/>
      </w:r>
      <w:r w:rsidR="000200D9">
        <w:rPr>
          <w:bCs/>
          <w:sz w:val="28"/>
          <w:szCs w:val="28"/>
        </w:rPr>
        <w:t>на территории Республики Татарстан на 2020-2022 годы</w:t>
      </w:r>
    </w:p>
    <w:p w:rsidR="0066268D" w:rsidRPr="0066268D" w:rsidRDefault="0066268D" w:rsidP="0066268D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6194"/>
        <w:gridCol w:w="1326"/>
        <w:gridCol w:w="1396"/>
        <w:gridCol w:w="1433"/>
        <w:gridCol w:w="1393"/>
        <w:gridCol w:w="1451"/>
        <w:gridCol w:w="1317"/>
      </w:tblGrid>
      <w:tr w:rsidR="0066268D" w:rsidRPr="0066268D" w:rsidTr="0066268D">
        <w:trPr>
          <w:trHeight w:val="347"/>
          <w:tblHeader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№ п/п</w:t>
            </w: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Default="0066268D" w:rsidP="0091554A">
            <w:pPr>
              <w:ind w:left="32" w:right="62"/>
              <w:jc w:val="center"/>
              <w:rPr>
                <w:bCs/>
              </w:rPr>
            </w:pPr>
            <w:r w:rsidRPr="0066268D">
              <w:rPr>
                <w:bCs/>
              </w:rPr>
              <w:t>Предельные тарифы на захоронение</w:t>
            </w:r>
          </w:p>
          <w:p w:rsidR="0066268D" w:rsidRPr="0066268D" w:rsidRDefault="0066268D" w:rsidP="0091554A">
            <w:pPr>
              <w:ind w:left="32" w:right="62"/>
              <w:jc w:val="center"/>
              <w:rPr>
                <w:bCs/>
              </w:rPr>
            </w:pPr>
            <w:r w:rsidRPr="0066268D">
              <w:rPr>
                <w:bCs/>
              </w:rPr>
              <w:t>твердых коммунальных отходов, руб./</w:t>
            </w:r>
            <w:proofErr w:type="spellStart"/>
            <w:r w:rsidRPr="0066268D">
              <w:rPr>
                <w:bCs/>
              </w:rPr>
              <w:t>куб.м</w:t>
            </w:r>
            <w:proofErr w:type="spellEnd"/>
          </w:p>
        </w:tc>
      </w:tr>
      <w:tr w:rsidR="0066268D" w:rsidRPr="0066268D" w:rsidTr="0066268D">
        <w:trPr>
          <w:trHeight w:val="475"/>
          <w:tblHeader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</w:p>
        </w:tc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736446">
            <w:pPr>
              <w:ind w:left="32" w:right="62"/>
              <w:jc w:val="center"/>
              <w:rPr>
                <w:bCs/>
              </w:rPr>
            </w:pPr>
            <w:r w:rsidRPr="0066268D">
              <w:t>20</w:t>
            </w:r>
            <w:r w:rsidR="00736446">
              <w:t>20</w:t>
            </w:r>
            <w:r w:rsidRPr="0066268D">
              <w:t xml:space="preserve"> год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736446">
            <w:pPr>
              <w:ind w:left="32" w:right="62"/>
              <w:jc w:val="center"/>
              <w:rPr>
                <w:bCs/>
              </w:rPr>
            </w:pPr>
            <w:r w:rsidRPr="0066268D">
              <w:t>20</w:t>
            </w:r>
            <w:r w:rsidR="00736446">
              <w:t>21</w:t>
            </w:r>
            <w:r w:rsidRPr="0066268D">
              <w:t xml:space="preserve"> год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736446">
            <w:pPr>
              <w:ind w:left="32" w:right="62"/>
              <w:jc w:val="center"/>
              <w:rPr>
                <w:bCs/>
              </w:rPr>
            </w:pPr>
            <w:r w:rsidRPr="0066268D">
              <w:t>202</w:t>
            </w:r>
            <w:r w:rsidR="00736446">
              <w:t>2</w:t>
            </w:r>
            <w:r w:rsidRPr="0066268D">
              <w:t xml:space="preserve"> год</w:t>
            </w:r>
          </w:p>
        </w:tc>
      </w:tr>
      <w:tr w:rsidR="0066268D" w:rsidRPr="0066268D" w:rsidTr="0066268D">
        <w:trPr>
          <w:trHeight w:val="482"/>
          <w:tblHeader/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</w:p>
        </w:tc>
        <w:tc>
          <w:tcPr>
            <w:tcW w:w="2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с 1 января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с 1 июля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с 1 января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с 1 июля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с 1 января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с 1 июля</w:t>
            </w:r>
          </w:p>
        </w:tc>
      </w:tr>
      <w:tr w:rsidR="0066268D" w:rsidRPr="0066268D" w:rsidTr="0066268D">
        <w:trPr>
          <w:trHeight w:val="216"/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0200D9" w:rsidP="0091554A">
            <w:r>
              <w:t>М</w:t>
            </w:r>
            <w:r w:rsidR="0066268D" w:rsidRPr="0066268D">
              <w:t>униципальн</w:t>
            </w:r>
            <w:r>
              <w:t>ое образование «город Набережные Челны»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</w:tr>
      <w:tr w:rsidR="0066268D" w:rsidRPr="0066268D" w:rsidTr="0066268D">
        <w:trPr>
          <w:trHeight w:val="326"/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91554A">
            <w:pPr>
              <w:jc w:val="center"/>
            </w:pPr>
            <w:r w:rsidRPr="0066268D">
              <w:t>1</w:t>
            </w: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D" w:rsidRPr="0066268D" w:rsidRDefault="0066268D" w:rsidP="00736446">
            <w:r w:rsidRPr="0066268D">
              <w:t>Общество с ограниченной ответственностью «</w:t>
            </w:r>
            <w:proofErr w:type="spellStart"/>
            <w:r w:rsidR="00736446">
              <w:t>Гринта</w:t>
            </w:r>
            <w:proofErr w:type="spellEnd"/>
            <w:r w:rsidRPr="0066268D">
              <w:t>»</w:t>
            </w:r>
            <w:r w:rsidR="00247DFA">
              <w:t>*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8D" w:rsidRPr="0066268D" w:rsidRDefault="0066268D" w:rsidP="0091554A">
            <w:pPr>
              <w:jc w:val="center"/>
              <w:rPr>
                <w:bCs/>
              </w:rPr>
            </w:pPr>
          </w:p>
        </w:tc>
      </w:tr>
      <w:tr w:rsidR="00736446" w:rsidRPr="0066268D" w:rsidTr="0066268D">
        <w:trPr>
          <w:trHeight w:val="326"/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46" w:rsidRPr="0066268D" w:rsidRDefault="00736446" w:rsidP="0091554A">
            <w:pPr>
              <w:jc w:val="center"/>
            </w:pPr>
            <w:r>
              <w:t>1.1</w:t>
            </w: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46" w:rsidRPr="0066268D" w:rsidRDefault="00736446" w:rsidP="00736446">
            <w:r>
              <w:t>Население (тарифы указаны с учетом НДС)*</w:t>
            </w:r>
            <w:r w:rsidR="00247DFA">
              <w:t>*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62329D" w:rsidP="0091554A">
            <w:pPr>
              <w:jc w:val="center"/>
              <w:rPr>
                <w:bCs/>
              </w:rPr>
            </w:pPr>
            <w:r>
              <w:rPr>
                <w:bCs/>
              </w:rPr>
              <w:t>439,03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62329D" w:rsidP="0091554A">
            <w:pPr>
              <w:jc w:val="center"/>
              <w:rPr>
                <w:bCs/>
              </w:rPr>
            </w:pPr>
            <w:r>
              <w:rPr>
                <w:bCs/>
              </w:rPr>
              <w:t>456,62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456,62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736446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488,59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488,59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501,3</w:t>
            </w:r>
          </w:p>
        </w:tc>
      </w:tr>
      <w:tr w:rsidR="00736446" w:rsidRPr="0066268D" w:rsidTr="0066268D">
        <w:trPr>
          <w:trHeight w:val="326"/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46" w:rsidRDefault="00736446" w:rsidP="0091554A">
            <w:pPr>
              <w:jc w:val="center"/>
            </w:pPr>
            <w:r>
              <w:t>1.2</w:t>
            </w:r>
          </w:p>
        </w:tc>
        <w:tc>
          <w:tcPr>
            <w:tcW w:w="20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46" w:rsidRDefault="00736446" w:rsidP="00736446">
            <w:r>
              <w:t>Иные потребители (тарифы указаны без учета НДС)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62329D" w:rsidP="0091554A">
            <w:pPr>
              <w:jc w:val="center"/>
              <w:rPr>
                <w:bCs/>
              </w:rPr>
            </w:pPr>
            <w:r>
              <w:rPr>
                <w:bCs/>
              </w:rPr>
              <w:t>365,86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62329D" w:rsidP="0091554A">
            <w:pPr>
              <w:jc w:val="center"/>
              <w:rPr>
                <w:bCs/>
              </w:rPr>
            </w:pPr>
            <w:r>
              <w:rPr>
                <w:bCs/>
              </w:rPr>
              <w:t>380,52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380,52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736446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407,16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407,16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46" w:rsidRPr="0066268D" w:rsidRDefault="0094771C" w:rsidP="0091554A">
            <w:pPr>
              <w:jc w:val="center"/>
              <w:rPr>
                <w:bCs/>
              </w:rPr>
            </w:pPr>
            <w:r>
              <w:rPr>
                <w:bCs/>
              </w:rPr>
              <w:t>417,75</w:t>
            </w:r>
          </w:p>
        </w:tc>
      </w:tr>
    </w:tbl>
    <w:p w:rsidR="0066268D" w:rsidRPr="0066268D" w:rsidRDefault="0066268D" w:rsidP="0066268D">
      <w:pPr>
        <w:ind w:right="140"/>
        <w:rPr>
          <w:sz w:val="10"/>
          <w:szCs w:val="10"/>
        </w:rPr>
      </w:pPr>
    </w:p>
    <w:p w:rsidR="00C32218" w:rsidRDefault="00247DFA" w:rsidP="00FC770B">
      <w:pPr>
        <w:ind w:right="140"/>
        <w:jc w:val="both"/>
      </w:pPr>
      <w:r w:rsidRPr="00E77CCD">
        <w:t xml:space="preserve">&lt;*&gt; </w:t>
      </w:r>
      <w:r w:rsidR="00C32218">
        <w:t>Обществом с ограниченной ответственностью «</w:t>
      </w:r>
      <w:proofErr w:type="spellStart"/>
      <w:r w:rsidR="00C32218">
        <w:t>Гринта</w:t>
      </w:r>
      <w:proofErr w:type="spellEnd"/>
      <w:r w:rsidR="00C32218">
        <w:t>» будет реализована</w:t>
      </w:r>
      <w:r>
        <w:t xml:space="preserve"> инвестиционная программа на 2021-202</w:t>
      </w:r>
      <w:r w:rsidR="00086D8C" w:rsidRPr="00086D8C">
        <w:t>2</w:t>
      </w:r>
      <w:r>
        <w:t xml:space="preserve"> </w:t>
      </w:r>
      <w:r w:rsidR="00086D8C">
        <w:t>годы</w:t>
      </w:r>
      <w:r>
        <w:t>, утвержденная приказом Министерства строительства, архитектуры и жилищно-коммунального хозяйства Республики Татарстан от 29.10.2020 №174/о</w:t>
      </w:r>
      <w:r w:rsidRPr="00E77CCD">
        <w:t>.</w:t>
      </w:r>
      <w:r w:rsidR="00086D8C" w:rsidRPr="00086D8C">
        <w:t xml:space="preserve"> </w:t>
      </w:r>
      <w:r w:rsidR="00C32218" w:rsidRPr="00C32218">
        <w:t xml:space="preserve">Сумма инвестиций на 2021 год, приходящаяся на 1 </w:t>
      </w:r>
      <w:proofErr w:type="spellStart"/>
      <w:r w:rsidR="00C32218" w:rsidRPr="00C32218">
        <w:t>куб.м</w:t>
      </w:r>
      <w:proofErr w:type="spellEnd"/>
      <w:r w:rsidR="00C32218" w:rsidRPr="00C32218">
        <w:t xml:space="preserve">. </w:t>
      </w:r>
      <w:r w:rsidR="00FC770B">
        <w:t xml:space="preserve">твердых коммунальных отходов, </w:t>
      </w:r>
      <w:r w:rsidR="00C32218" w:rsidRPr="00C32218">
        <w:t xml:space="preserve">составляет </w:t>
      </w:r>
      <w:r w:rsidR="00816E54">
        <w:t>81,30</w:t>
      </w:r>
      <w:r w:rsidR="00C32218" w:rsidRPr="00C32218">
        <w:t xml:space="preserve"> руб</w:t>
      </w:r>
      <w:r w:rsidR="00FF3CFF">
        <w:t>.</w:t>
      </w:r>
      <w:r w:rsidR="00C32218" w:rsidRPr="00C32218">
        <w:t xml:space="preserve"> без учета НДС.</w:t>
      </w:r>
    </w:p>
    <w:p w:rsidR="0066268D" w:rsidRPr="0066268D" w:rsidRDefault="0066268D" w:rsidP="0066268D">
      <w:pPr>
        <w:ind w:right="140"/>
      </w:pPr>
      <w:r w:rsidRPr="0066268D">
        <w:t>&lt;*</w:t>
      </w:r>
      <w:r w:rsidR="00247DFA">
        <w:t>*</w:t>
      </w:r>
      <w:r w:rsidRPr="0066268D">
        <w:t>&gt;</w:t>
      </w:r>
      <w:r w:rsidR="00677FD0" w:rsidRPr="00677FD0">
        <w:t xml:space="preserve"> </w:t>
      </w:r>
      <w:r w:rsidR="00677FD0" w:rsidRPr="00743480">
        <w:t>Выделяется в целях реализации пункта 6 статьи 168 Налогового кодекса Российской Федерации.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Default="0061494B" w:rsidP="0073644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6500DC" w:rsidSect="00BB3785">
      <w:pgSz w:w="16838" w:h="11906" w:orient="landscape"/>
      <w:pgMar w:top="1134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AB" w:rsidRDefault="00BB61AB">
      <w:r>
        <w:separator/>
      </w:r>
    </w:p>
  </w:endnote>
  <w:endnote w:type="continuationSeparator" w:id="0">
    <w:p w:rsidR="00BB61AB" w:rsidRDefault="00BB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9" w:rsidRDefault="00E23939">
    <w:pPr>
      <w:pStyle w:val="ad"/>
      <w:jc w:val="center"/>
    </w:pPr>
  </w:p>
  <w:p w:rsidR="00E23939" w:rsidRDefault="00E239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AB" w:rsidRDefault="00BB61AB">
      <w:r>
        <w:separator/>
      </w:r>
    </w:p>
  </w:footnote>
  <w:footnote w:type="continuationSeparator" w:id="0">
    <w:p w:rsidR="00BB61AB" w:rsidRDefault="00BB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F6" w:rsidRDefault="009B39F6" w:rsidP="00BB378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F6" w:rsidRDefault="00BB3785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0D9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6D8C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46895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4CB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47DFA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B74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2F7141"/>
    <w:rsid w:val="00300AE0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293"/>
    <w:rsid w:val="00325878"/>
    <w:rsid w:val="00325BFD"/>
    <w:rsid w:val="00326F70"/>
    <w:rsid w:val="0032735A"/>
    <w:rsid w:val="00330DC2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2E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A05A4"/>
    <w:rsid w:val="004A1BFD"/>
    <w:rsid w:val="004A2266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27D11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38F4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329D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77FD0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33B6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446"/>
    <w:rsid w:val="00736602"/>
    <w:rsid w:val="0073678F"/>
    <w:rsid w:val="0073720C"/>
    <w:rsid w:val="0073759B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6E54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71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6EAC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079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785"/>
    <w:rsid w:val="00BB37C3"/>
    <w:rsid w:val="00BB3A7F"/>
    <w:rsid w:val="00BB3DAE"/>
    <w:rsid w:val="00BB52A7"/>
    <w:rsid w:val="00BB61AB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2218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85E"/>
    <w:rsid w:val="00C77CEC"/>
    <w:rsid w:val="00C83A3A"/>
    <w:rsid w:val="00C85D3A"/>
    <w:rsid w:val="00C86569"/>
    <w:rsid w:val="00C8679D"/>
    <w:rsid w:val="00C867CF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59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D7F1D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1C4E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3939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014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70B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3CFF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uiPriority w:val="99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146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uiPriority w:val="99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146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21DA-6DEA-4A94-83C9-2CC42E7E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5</cp:revision>
  <cp:lastPrinted>2020-12-21T11:28:00Z</cp:lastPrinted>
  <dcterms:created xsi:type="dcterms:W3CDTF">2020-12-21T13:28:00Z</dcterms:created>
  <dcterms:modified xsi:type="dcterms:W3CDTF">2020-12-21T17:22:00Z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