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5E7ACD" w:rsidRPr="005E7ACD" w:rsidTr="00A90AE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E7ACD" w:rsidRPr="005E7ACD" w:rsidRDefault="005E7ACD" w:rsidP="005E7AC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7ACD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1C6B0F" wp14:editId="5543F657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7ACD">
              <w:rPr>
                <w:caps/>
                <w:sz w:val="28"/>
                <w:szCs w:val="28"/>
              </w:rPr>
              <w:t>ГОСУДАРСТВЕННЫЙ</w:t>
            </w:r>
          </w:p>
          <w:p w:rsidR="005E7ACD" w:rsidRPr="005E7ACD" w:rsidRDefault="005E7ACD" w:rsidP="005E7AC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7ACD">
              <w:rPr>
                <w:caps/>
                <w:sz w:val="28"/>
                <w:szCs w:val="28"/>
              </w:rPr>
              <w:t>комитет</w:t>
            </w:r>
          </w:p>
          <w:p w:rsidR="005E7ACD" w:rsidRPr="005E7ACD" w:rsidRDefault="005E7ACD" w:rsidP="005E7AC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7ACD">
              <w:rPr>
                <w:caps/>
                <w:sz w:val="28"/>
                <w:szCs w:val="28"/>
              </w:rPr>
              <w:t>РЕСПУБЛИКИ ТАТАРСТАН</w:t>
            </w:r>
          </w:p>
          <w:p w:rsidR="005E7ACD" w:rsidRPr="005E7ACD" w:rsidRDefault="005E7ACD" w:rsidP="005E7AC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7ACD">
              <w:rPr>
                <w:caps/>
                <w:sz w:val="28"/>
                <w:szCs w:val="28"/>
              </w:rPr>
              <w:t>по тарифам</w:t>
            </w:r>
          </w:p>
          <w:p w:rsidR="005E7ACD" w:rsidRPr="005E7ACD" w:rsidRDefault="005E7ACD" w:rsidP="005E7ACD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E7ACD" w:rsidRPr="005E7ACD" w:rsidRDefault="005E7ACD" w:rsidP="005E7ACD">
            <w:pPr>
              <w:jc w:val="center"/>
              <w:rPr>
                <w:sz w:val="20"/>
                <w:szCs w:val="20"/>
              </w:rPr>
            </w:pPr>
          </w:p>
          <w:p w:rsidR="005E7ACD" w:rsidRPr="005E7ACD" w:rsidRDefault="005E7ACD" w:rsidP="005E7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5E7ACD" w:rsidRPr="005E7ACD" w:rsidRDefault="005E7ACD" w:rsidP="005E7AC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7ACD">
              <w:rPr>
                <w:caps/>
                <w:sz w:val="28"/>
                <w:szCs w:val="28"/>
              </w:rPr>
              <w:t xml:space="preserve"> ТАТАРСТАН</w:t>
            </w:r>
          </w:p>
          <w:p w:rsidR="005E7ACD" w:rsidRPr="005E7ACD" w:rsidRDefault="005E7ACD" w:rsidP="005E7AC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7ACD">
              <w:rPr>
                <w:caps/>
                <w:sz w:val="28"/>
                <w:szCs w:val="28"/>
              </w:rPr>
              <w:t xml:space="preserve">   РЕСПУБЛИКАСЫны</w:t>
            </w:r>
            <w:r w:rsidRPr="005E7ACD">
              <w:rPr>
                <w:caps/>
                <w:sz w:val="28"/>
                <w:szCs w:val="28"/>
                <w:lang w:val="tt-RU"/>
              </w:rPr>
              <w:t>ң</w:t>
            </w:r>
          </w:p>
          <w:p w:rsidR="005E7ACD" w:rsidRPr="005E7ACD" w:rsidRDefault="005E7ACD" w:rsidP="005E7ACD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5E7ACD">
              <w:rPr>
                <w:caps/>
                <w:sz w:val="28"/>
                <w:szCs w:val="28"/>
              </w:rPr>
              <w:t xml:space="preserve"> тарифлар буенча </w:t>
            </w:r>
            <w:r w:rsidRPr="005E7ACD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5E7ACD" w:rsidRPr="005E7ACD" w:rsidRDefault="005E7ACD" w:rsidP="005E7ACD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5E7ACD">
              <w:rPr>
                <w:caps/>
                <w:sz w:val="28"/>
                <w:szCs w:val="28"/>
              </w:rPr>
              <w:t>комитеты</w:t>
            </w:r>
          </w:p>
          <w:p w:rsidR="005E7ACD" w:rsidRPr="005E7ACD" w:rsidRDefault="005E7ACD" w:rsidP="005E7ACD">
            <w:pPr>
              <w:rPr>
                <w:sz w:val="28"/>
                <w:szCs w:val="20"/>
              </w:rPr>
            </w:pPr>
          </w:p>
        </w:tc>
      </w:tr>
    </w:tbl>
    <w:p w:rsidR="005E7ACD" w:rsidRPr="005E7ACD" w:rsidRDefault="005E7ACD" w:rsidP="005E7ACD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5E7ACD" w:rsidRPr="005E7ACD" w:rsidRDefault="005E7ACD" w:rsidP="005E7ACD">
      <w:pPr>
        <w:rPr>
          <w:b/>
          <w:sz w:val="28"/>
          <w:szCs w:val="20"/>
        </w:rPr>
      </w:pPr>
      <w:r w:rsidRPr="005E7ACD">
        <w:rPr>
          <w:sz w:val="28"/>
          <w:szCs w:val="20"/>
        </w:rPr>
        <w:t xml:space="preserve">        </w:t>
      </w:r>
      <w:r w:rsidRPr="005E7ACD">
        <w:rPr>
          <w:b/>
          <w:sz w:val="28"/>
          <w:szCs w:val="20"/>
        </w:rPr>
        <w:t xml:space="preserve">     ПОСТАНОВЛЕНИЕ</w:t>
      </w:r>
      <w:r w:rsidRPr="005E7ACD">
        <w:rPr>
          <w:sz w:val="28"/>
          <w:szCs w:val="20"/>
        </w:rPr>
        <w:tab/>
      </w:r>
      <w:r w:rsidRPr="005E7ACD">
        <w:rPr>
          <w:sz w:val="28"/>
          <w:szCs w:val="20"/>
        </w:rPr>
        <w:tab/>
      </w:r>
      <w:r w:rsidRPr="005E7ACD">
        <w:rPr>
          <w:sz w:val="28"/>
          <w:szCs w:val="20"/>
        </w:rPr>
        <w:tab/>
      </w:r>
      <w:r w:rsidRPr="005E7ACD">
        <w:rPr>
          <w:sz w:val="28"/>
          <w:szCs w:val="20"/>
        </w:rPr>
        <w:tab/>
      </w:r>
      <w:r w:rsidRPr="005E7ACD">
        <w:rPr>
          <w:sz w:val="28"/>
          <w:szCs w:val="20"/>
        </w:rPr>
        <w:tab/>
        <w:t xml:space="preserve">      </w:t>
      </w:r>
      <w:r w:rsidRPr="005E7ACD">
        <w:rPr>
          <w:b/>
          <w:sz w:val="28"/>
          <w:szCs w:val="20"/>
        </w:rPr>
        <w:t>КАРАР</w:t>
      </w:r>
    </w:p>
    <w:p w:rsidR="005E7ACD" w:rsidRPr="005E7ACD" w:rsidRDefault="005E7ACD" w:rsidP="005E7ACD">
      <w:pPr>
        <w:rPr>
          <w:sz w:val="20"/>
          <w:szCs w:val="20"/>
        </w:rPr>
      </w:pPr>
      <w:r w:rsidRPr="005E7ACD">
        <w:rPr>
          <w:b/>
          <w:sz w:val="28"/>
          <w:szCs w:val="20"/>
        </w:rPr>
        <w:t xml:space="preserve">                   </w:t>
      </w:r>
      <w:r w:rsidRPr="005E7ACD">
        <w:rPr>
          <w:sz w:val="28"/>
          <w:szCs w:val="28"/>
        </w:rPr>
        <w:t>от ___________</w:t>
      </w:r>
      <w:r w:rsidRPr="005E7ACD">
        <w:rPr>
          <w:b/>
          <w:sz w:val="28"/>
          <w:szCs w:val="20"/>
        </w:rPr>
        <w:t xml:space="preserve">                   </w:t>
      </w:r>
      <w:r w:rsidRPr="005E7ACD">
        <w:rPr>
          <w:sz w:val="28"/>
          <w:szCs w:val="28"/>
        </w:rPr>
        <w:t>г. Казань</w:t>
      </w:r>
      <w:r w:rsidRPr="005E7ACD">
        <w:rPr>
          <w:b/>
          <w:sz w:val="28"/>
          <w:szCs w:val="20"/>
        </w:rPr>
        <w:t xml:space="preserve">                  </w:t>
      </w:r>
      <w:r w:rsidRPr="005E7ACD">
        <w:rPr>
          <w:sz w:val="28"/>
          <w:szCs w:val="20"/>
        </w:rPr>
        <w:t>№</w:t>
      </w:r>
      <w:r w:rsidRPr="005E7ACD">
        <w:rPr>
          <w:b/>
          <w:sz w:val="28"/>
          <w:szCs w:val="20"/>
        </w:rPr>
        <w:t xml:space="preserve"> </w:t>
      </w:r>
      <w:r w:rsidRPr="005E7ACD">
        <w:rPr>
          <w:sz w:val="28"/>
          <w:szCs w:val="28"/>
        </w:rPr>
        <w:t>____________</w:t>
      </w:r>
    </w:p>
    <w:p w:rsidR="00DC773B" w:rsidRPr="005E7ACD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5E7ACD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5E7ACD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5E7ACD" w:rsidRDefault="00DC773B" w:rsidP="005E7ACD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5E7ACD">
              <w:rPr>
                <w:rFonts w:eastAsia="Calibri"/>
                <w:sz w:val="28"/>
                <w:szCs w:val="28"/>
              </w:rPr>
              <w:t>Об</w:t>
            </w:r>
            <w:r w:rsidR="00D46642" w:rsidRPr="005E7ACD">
              <w:rPr>
                <w:rFonts w:eastAsia="Calibri"/>
                <w:sz w:val="28"/>
                <w:szCs w:val="28"/>
              </w:rPr>
              <w:t xml:space="preserve"> </w:t>
            </w:r>
            <w:r w:rsidRPr="005E7ACD">
              <w:rPr>
                <w:rFonts w:eastAsia="Calibri"/>
                <w:sz w:val="28"/>
                <w:szCs w:val="28"/>
              </w:rPr>
              <w:t>установлении</w:t>
            </w:r>
            <w:r w:rsidR="00D46642" w:rsidRPr="005E7ACD">
              <w:rPr>
                <w:rFonts w:eastAsia="Calibri"/>
                <w:sz w:val="28"/>
                <w:szCs w:val="28"/>
              </w:rPr>
              <w:t xml:space="preserve"> </w:t>
            </w:r>
            <w:r w:rsidRPr="005E7ACD">
              <w:rPr>
                <w:rFonts w:eastAsia="Calibri"/>
                <w:sz w:val="28"/>
                <w:szCs w:val="28"/>
              </w:rPr>
              <w:t>тарифов</w:t>
            </w:r>
            <w:r w:rsidR="00D46642" w:rsidRPr="005E7ACD">
              <w:rPr>
                <w:rFonts w:eastAsia="Calibri"/>
                <w:sz w:val="28"/>
                <w:szCs w:val="28"/>
              </w:rPr>
              <w:t xml:space="preserve"> </w:t>
            </w:r>
            <w:r w:rsidRPr="005E7ACD">
              <w:rPr>
                <w:rFonts w:eastAsia="Calibri"/>
                <w:sz w:val="28"/>
                <w:szCs w:val="28"/>
              </w:rPr>
              <w:t>на</w:t>
            </w:r>
            <w:r w:rsidR="00D46642" w:rsidRPr="005E7ACD">
              <w:rPr>
                <w:rFonts w:eastAsia="Calibri"/>
                <w:sz w:val="28"/>
                <w:szCs w:val="28"/>
              </w:rPr>
              <w:t xml:space="preserve"> </w:t>
            </w:r>
            <w:r w:rsidRPr="005E7ACD">
              <w:rPr>
                <w:rFonts w:eastAsia="Calibri"/>
                <w:sz w:val="28"/>
                <w:szCs w:val="28"/>
              </w:rPr>
              <w:t>горячую</w:t>
            </w:r>
            <w:r w:rsidR="00D46642" w:rsidRPr="005E7ACD">
              <w:rPr>
                <w:rFonts w:eastAsia="Calibri"/>
                <w:sz w:val="28"/>
                <w:szCs w:val="28"/>
              </w:rPr>
              <w:t xml:space="preserve"> </w:t>
            </w:r>
            <w:r w:rsidRPr="005E7ACD">
              <w:rPr>
                <w:rFonts w:eastAsia="Calibri"/>
                <w:sz w:val="28"/>
                <w:szCs w:val="28"/>
              </w:rPr>
              <w:t>воду</w:t>
            </w:r>
            <w:r w:rsidR="00D46642" w:rsidRPr="005E7ACD">
              <w:rPr>
                <w:rFonts w:eastAsia="Calibri"/>
                <w:sz w:val="28"/>
                <w:szCs w:val="28"/>
              </w:rPr>
              <w:t xml:space="preserve"> </w:t>
            </w:r>
            <w:r w:rsidRPr="005E7ACD">
              <w:rPr>
                <w:rFonts w:eastAsia="Calibri"/>
                <w:sz w:val="28"/>
                <w:szCs w:val="28"/>
              </w:rPr>
              <w:t>в</w:t>
            </w:r>
            <w:r w:rsidR="00D46642" w:rsidRPr="005E7ACD">
              <w:rPr>
                <w:rFonts w:eastAsia="Calibri"/>
                <w:sz w:val="28"/>
                <w:szCs w:val="28"/>
              </w:rPr>
              <w:t xml:space="preserve"> </w:t>
            </w:r>
            <w:r w:rsidRPr="005E7ACD">
              <w:rPr>
                <w:rFonts w:eastAsia="Calibri"/>
                <w:sz w:val="28"/>
                <w:szCs w:val="28"/>
              </w:rPr>
              <w:t>закрыт</w:t>
            </w:r>
            <w:r w:rsidR="00441034" w:rsidRPr="005E7ACD">
              <w:rPr>
                <w:rFonts w:eastAsia="Calibri"/>
                <w:sz w:val="28"/>
                <w:szCs w:val="28"/>
              </w:rPr>
              <w:t>ой</w:t>
            </w:r>
            <w:r w:rsidR="00D46642" w:rsidRPr="005E7ACD">
              <w:rPr>
                <w:rFonts w:eastAsia="Calibri"/>
                <w:sz w:val="28"/>
                <w:szCs w:val="28"/>
              </w:rPr>
              <w:t xml:space="preserve"> </w:t>
            </w:r>
            <w:r w:rsidRPr="005E7ACD">
              <w:rPr>
                <w:rFonts w:eastAsia="Calibri"/>
                <w:sz w:val="28"/>
                <w:szCs w:val="28"/>
              </w:rPr>
              <w:t>систем</w:t>
            </w:r>
            <w:r w:rsidR="00441034" w:rsidRPr="005E7ACD">
              <w:rPr>
                <w:rFonts w:eastAsia="Calibri"/>
                <w:sz w:val="28"/>
                <w:szCs w:val="28"/>
              </w:rPr>
              <w:t>е</w:t>
            </w:r>
            <w:r w:rsidR="00D46642" w:rsidRPr="005E7ACD">
              <w:rPr>
                <w:rFonts w:eastAsia="Calibri"/>
                <w:sz w:val="28"/>
                <w:szCs w:val="28"/>
              </w:rPr>
              <w:t xml:space="preserve"> </w:t>
            </w:r>
            <w:r w:rsidRPr="005E7ACD">
              <w:rPr>
                <w:rFonts w:eastAsia="Calibri"/>
                <w:sz w:val="28"/>
                <w:szCs w:val="28"/>
              </w:rPr>
              <w:t>горячего</w:t>
            </w:r>
            <w:r w:rsidR="00D46642" w:rsidRPr="005E7ACD">
              <w:rPr>
                <w:rFonts w:eastAsia="Calibri"/>
                <w:sz w:val="28"/>
                <w:szCs w:val="28"/>
              </w:rPr>
              <w:t xml:space="preserve"> </w:t>
            </w:r>
            <w:r w:rsidRPr="005E7ACD">
              <w:rPr>
                <w:rFonts w:eastAsia="Calibri"/>
                <w:sz w:val="28"/>
                <w:szCs w:val="28"/>
              </w:rPr>
              <w:t>водоснабжения</w:t>
            </w:r>
            <w:r w:rsidR="00D46642" w:rsidRPr="005E7ACD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5E7ACD">
              <w:rPr>
                <w:rFonts w:eastAsia="Calibri"/>
                <w:sz w:val="28"/>
                <w:szCs w:val="28"/>
              </w:rPr>
              <w:t xml:space="preserve">для </w:t>
            </w:r>
            <w:r w:rsidR="0048298D" w:rsidRPr="005E7AC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proofErr w:type="gramEnd"/>
            <w:r w:rsidR="0048298D" w:rsidRPr="005E7ACD">
              <w:rPr>
                <w:rFonts w:eastAsia="Calibri"/>
                <w:sz w:val="28"/>
                <w:szCs w:val="28"/>
              </w:rPr>
              <w:t xml:space="preserve"> </w:t>
            </w:r>
            <w:r w:rsidR="00583FAC" w:rsidRPr="005E7ACD">
              <w:rPr>
                <w:rFonts w:eastAsia="Calibri"/>
                <w:sz w:val="28"/>
                <w:szCs w:val="28"/>
              </w:rPr>
              <w:t>«</w:t>
            </w:r>
            <w:r w:rsidR="00623D37" w:rsidRPr="005E7ACD">
              <w:rPr>
                <w:rFonts w:eastAsia="Calibri"/>
                <w:sz w:val="28"/>
                <w:szCs w:val="28"/>
              </w:rPr>
              <w:t>Ремонтно-строительная компания «Инженерные Технологии</w:t>
            </w:r>
            <w:r w:rsidR="00583FAC" w:rsidRPr="005E7ACD">
              <w:rPr>
                <w:rFonts w:eastAsia="Calibri"/>
                <w:sz w:val="28"/>
                <w:szCs w:val="28"/>
              </w:rPr>
              <w:t>»</w:t>
            </w:r>
            <w:r w:rsidR="00953F6E" w:rsidRPr="005E7ACD">
              <w:rPr>
                <w:rFonts w:eastAsia="Calibri"/>
                <w:sz w:val="28"/>
                <w:szCs w:val="28"/>
              </w:rPr>
              <w:t xml:space="preserve"> </w:t>
            </w:r>
            <w:r w:rsidR="00441034" w:rsidRPr="005E7ACD">
              <w:rPr>
                <w:rFonts w:eastAsia="Calibri"/>
                <w:sz w:val="28"/>
                <w:szCs w:val="28"/>
              </w:rPr>
              <w:t>на 202</w:t>
            </w:r>
            <w:r w:rsidR="009C676D" w:rsidRPr="005E7ACD">
              <w:rPr>
                <w:rFonts w:eastAsia="Calibri"/>
                <w:sz w:val="28"/>
                <w:szCs w:val="28"/>
              </w:rPr>
              <w:t>1</w:t>
            </w:r>
            <w:r w:rsidR="00441034" w:rsidRPr="005E7ACD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5E7ACD" w:rsidRDefault="00DC773B" w:rsidP="005E7AC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5E7ACD" w:rsidRDefault="00DC773B" w:rsidP="005E7ACD">
      <w:pPr>
        <w:jc w:val="center"/>
        <w:rPr>
          <w:sz w:val="28"/>
          <w:szCs w:val="28"/>
        </w:rPr>
      </w:pPr>
    </w:p>
    <w:p w:rsidR="005E7ACD" w:rsidRPr="005E7ACD" w:rsidRDefault="005E7ACD" w:rsidP="005E7ACD">
      <w:pPr>
        <w:jc w:val="center"/>
        <w:rPr>
          <w:sz w:val="28"/>
          <w:szCs w:val="28"/>
        </w:rPr>
      </w:pPr>
    </w:p>
    <w:p w:rsidR="00441034" w:rsidRPr="005E7ACD" w:rsidRDefault="00441034" w:rsidP="005E7AC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E7ACD">
        <w:rPr>
          <w:sz w:val="28"/>
          <w:szCs w:val="28"/>
        </w:rPr>
        <w:t>В соответствии с Федеральным законом от 7 декабря 2011 года № 416-ФЗ «О</w:t>
      </w:r>
      <w:r w:rsidRPr="005E7ACD">
        <w:rPr>
          <w:sz w:val="28"/>
          <w:szCs w:val="28"/>
          <w:lang w:val="en-US"/>
        </w:rPr>
        <w:t> </w:t>
      </w:r>
      <w:r w:rsidRPr="005E7ACD"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5E7ACD">
        <w:rPr>
          <w:sz w:val="28"/>
          <w:szCs w:val="28"/>
        </w:rPr>
        <w:t xml:space="preserve"> Государственном </w:t>
      </w:r>
      <w:proofErr w:type="gramStart"/>
      <w:r w:rsidRPr="005E7ACD">
        <w:rPr>
          <w:sz w:val="28"/>
          <w:szCs w:val="28"/>
        </w:rPr>
        <w:t>комитете</w:t>
      </w:r>
      <w:proofErr w:type="gramEnd"/>
      <w:r w:rsidRPr="005E7ACD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5E7ACD" w:rsidRDefault="00DC773B" w:rsidP="005E7ACD">
      <w:pPr>
        <w:spacing w:line="276" w:lineRule="auto"/>
        <w:ind w:firstLine="709"/>
        <w:jc w:val="both"/>
        <w:rPr>
          <w:sz w:val="28"/>
          <w:szCs w:val="28"/>
        </w:rPr>
      </w:pPr>
      <w:r w:rsidRPr="005E7ACD">
        <w:rPr>
          <w:sz w:val="28"/>
          <w:szCs w:val="28"/>
        </w:rPr>
        <w:t>1.</w:t>
      </w:r>
      <w:r w:rsidR="005E7ACD">
        <w:rPr>
          <w:sz w:val="28"/>
          <w:szCs w:val="28"/>
        </w:rPr>
        <w:t> </w:t>
      </w:r>
      <w:r w:rsidRPr="005E7ACD">
        <w:rPr>
          <w:sz w:val="28"/>
          <w:szCs w:val="28"/>
        </w:rPr>
        <w:t>Установить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тарифы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на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горячую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воду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в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закрыт</w:t>
      </w:r>
      <w:r w:rsidR="001A5E03" w:rsidRPr="005E7ACD">
        <w:rPr>
          <w:sz w:val="28"/>
          <w:szCs w:val="28"/>
        </w:rPr>
        <w:t>ой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систем</w:t>
      </w:r>
      <w:r w:rsidR="001A5E03" w:rsidRPr="005E7ACD">
        <w:rPr>
          <w:sz w:val="28"/>
          <w:szCs w:val="28"/>
        </w:rPr>
        <w:t>е</w:t>
      </w:r>
      <w:r w:rsidR="00D46642" w:rsidRPr="005E7ACD">
        <w:rPr>
          <w:sz w:val="28"/>
          <w:szCs w:val="28"/>
        </w:rPr>
        <w:t xml:space="preserve"> </w:t>
      </w:r>
      <w:r w:rsidR="005E7ACD">
        <w:rPr>
          <w:sz w:val="28"/>
          <w:szCs w:val="28"/>
        </w:rPr>
        <w:br/>
      </w:r>
      <w:r w:rsidRPr="005E7ACD">
        <w:rPr>
          <w:sz w:val="28"/>
          <w:szCs w:val="28"/>
        </w:rPr>
        <w:t>горячего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водоснабжения,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поставляемую</w:t>
      </w:r>
      <w:r w:rsidR="00D46642" w:rsidRPr="005E7ACD">
        <w:rPr>
          <w:sz w:val="28"/>
          <w:szCs w:val="28"/>
        </w:rPr>
        <w:t xml:space="preserve"> </w:t>
      </w:r>
      <w:r w:rsidR="0048298D" w:rsidRPr="005E7ACD">
        <w:rPr>
          <w:rFonts w:eastAsia="Calibri"/>
          <w:sz w:val="28"/>
          <w:szCs w:val="28"/>
        </w:rPr>
        <w:t xml:space="preserve">Обществом с ограниченной ответственностью </w:t>
      </w:r>
      <w:r w:rsidR="00623D37" w:rsidRPr="005E7ACD">
        <w:rPr>
          <w:rFonts w:eastAsia="Calibri"/>
          <w:sz w:val="28"/>
          <w:szCs w:val="28"/>
        </w:rPr>
        <w:t>«Ремонтно-строительная компания «Инженерные Технологии»</w:t>
      </w:r>
      <w:r w:rsidR="009C5C2D" w:rsidRPr="005E7ACD">
        <w:rPr>
          <w:rFonts w:eastAsia="Calibri"/>
          <w:sz w:val="28"/>
          <w:szCs w:val="28"/>
        </w:rPr>
        <w:t xml:space="preserve"> (далее – ООО «Ремонтно-строительная компания «Инженерные Технологии»)</w:t>
      </w:r>
      <w:r w:rsidRPr="005E7ACD">
        <w:rPr>
          <w:sz w:val="28"/>
          <w:szCs w:val="28"/>
        </w:rPr>
        <w:t>,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осуществляющ</w:t>
      </w:r>
      <w:r w:rsidR="001A5E03" w:rsidRPr="005E7ACD">
        <w:rPr>
          <w:sz w:val="28"/>
          <w:szCs w:val="28"/>
        </w:rPr>
        <w:t xml:space="preserve">им </w:t>
      </w:r>
      <w:r w:rsidRPr="005E7ACD">
        <w:rPr>
          <w:sz w:val="28"/>
          <w:szCs w:val="28"/>
        </w:rPr>
        <w:t>горячее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водоснабжение,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с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календарной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разбивкой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согласно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приложению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к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настоящему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постановлению.</w:t>
      </w:r>
    </w:p>
    <w:p w:rsidR="00DC773B" w:rsidRPr="005E7ACD" w:rsidRDefault="00DC773B" w:rsidP="005E7ACD">
      <w:pPr>
        <w:spacing w:line="276" w:lineRule="auto"/>
        <w:ind w:firstLine="709"/>
        <w:jc w:val="both"/>
        <w:rPr>
          <w:sz w:val="28"/>
          <w:szCs w:val="28"/>
        </w:rPr>
      </w:pPr>
      <w:r w:rsidRPr="005E7ACD">
        <w:rPr>
          <w:sz w:val="28"/>
          <w:szCs w:val="28"/>
        </w:rPr>
        <w:t>2.</w:t>
      </w:r>
      <w:r w:rsidR="005E7ACD">
        <w:rPr>
          <w:sz w:val="28"/>
          <w:szCs w:val="28"/>
        </w:rPr>
        <w:t> </w:t>
      </w:r>
      <w:r w:rsidRPr="005E7ACD">
        <w:rPr>
          <w:sz w:val="28"/>
          <w:szCs w:val="28"/>
        </w:rPr>
        <w:t>Тарифы,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установленные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в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пункте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1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настоящего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постановления,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действуют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br/>
        <w:t>с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1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января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20</w:t>
      </w:r>
      <w:r w:rsidR="009C1580" w:rsidRPr="005E7ACD">
        <w:rPr>
          <w:sz w:val="28"/>
          <w:szCs w:val="28"/>
        </w:rPr>
        <w:t>2</w:t>
      </w:r>
      <w:r w:rsidR="009C676D" w:rsidRPr="005E7ACD">
        <w:rPr>
          <w:sz w:val="28"/>
          <w:szCs w:val="28"/>
        </w:rPr>
        <w:t>1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года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по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31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декабря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20</w:t>
      </w:r>
      <w:r w:rsidR="009C1580" w:rsidRPr="005E7ACD">
        <w:rPr>
          <w:sz w:val="28"/>
          <w:szCs w:val="28"/>
        </w:rPr>
        <w:t>2</w:t>
      </w:r>
      <w:r w:rsidR="009C676D" w:rsidRPr="005E7ACD">
        <w:rPr>
          <w:sz w:val="28"/>
          <w:szCs w:val="28"/>
        </w:rPr>
        <w:t>1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года.</w:t>
      </w:r>
    </w:p>
    <w:p w:rsidR="00441034" w:rsidRPr="005E7ACD" w:rsidRDefault="00441034" w:rsidP="005E7ACD">
      <w:pPr>
        <w:spacing w:line="276" w:lineRule="auto"/>
        <w:ind w:firstLine="709"/>
        <w:jc w:val="both"/>
        <w:rPr>
          <w:sz w:val="28"/>
          <w:szCs w:val="28"/>
        </w:rPr>
      </w:pPr>
      <w:r w:rsidRPr="005E7ACD">
        <w:rPr>
          <w:sz w:val="28"/>
          <w:szCs w:val="28"/>
        </w:rPr>
        <w:t>3.</w:t>
      </w:r>
      <w:r w:rsidRPr="005E7ACD">
        <w:rPr>
          <w:sz w:val="28"/>
          <w:szCs w:val="28"/>
          <w:lang w:val="en-US"/>
        </w:rPr>
        <w:t> </w:t>
      </w:r>
      <w:proofErr w:type="gramStart"/>
      <w:r w:rsidR="009C5C2D" w:rsidRPr="005E7ACD">
        <w:rPr>
          <w:rFonts w:eastAsia="Calibri"/>
          <w:sz w:val="28"/>
          <w:szCs w:val="28"/>
        </w:rPr>
        <w:t>ООО</w:t>
      </w:r>
      <w:r w:rsidR="0048298D" w:rsidRPr="005E7ACD">
        <w:rPr>
          <w:rFonts w:eastAsia="Calibri"/>
          <w:sz w:val="28"/>
          <w:szCs w:val="28"/>
        </w:rPr>
        <w:t xml:space="preserve"> </w:t>
      </w:r>
      <w:r w:rsidR="00623D37" w:rsidRPr="005E7ACD">
        <w:rPr>
          <w:rFonts w:eastAsia="Calibri"/>
          <w:sz w:val="28"/>
          <w:szCs w:val="28"/>
        </w:rPr>
        <w:t>«Ремонтно-строительная компания «Инженерные Технологии»</w:t>
      </w:r>
      <w:r w:rsidR="00583FAC" w:rsidRPr="005E7ACD">
        <w:rPr>
          <w:rFonts w:eastAsia="Calibri"/>
          <w:sz w:val="28"/>
          <w:szCs w:val="28"/>
        </w:rPr>
        <w:t xml:space="preserve">, </w:t>
      </w:r>
      <w:r w:rsidRPr="005E7ACD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</w:t>
      </w:r>
      <w:r w:rsidRPr="005E7ACD">
        <w:rPr>
          <w:sz w:val="28"/>
          <w:szCs w:val="28"/>
        </w:rPr>
        <w:lastRenderedPageBreak/>
        <w:t>дней со дня принятия решения об установлении тарифов на очередной период регулирования.</w:t>
      </w:r>
      <w:proofErr w:type="gramEnd"/>
    </w:p>
    <w:p w:rsidR="001A5E03" w:rsidRPr="005E7ACD" w:rsidRDefault="00441034" w:rsidP="005E7ACD">
      <w:pPr>
        <w:spacing w:line="276" w:lineRule="auto"/>
        <w:ind w:firstLine="709"/>
        <w:jc w:val="both"/>
        <w:rPr>
          <w:sz w:val="28"/>
          <w:szCs w:val="28"/>
        </w:rPr>
      </w:pPr>
      <w:r w:rsidRPr="005E7ACD">
        <w:rPr>
          <w:sz w:val="28"/>
          <w:szCs w:val="28"/>
        </w:rPr>
        <w:t>4</w:t>
      </w:r>
      <w:r w:rsidR="001A5E03" w:rsidRPr="005E7ACD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5E7ACD">
        <w:rPr>
          <w:sz w:val="28"/>
          <w:szCs w:val="28"/>
        </w:rPr>
        <w:t>истечении</w:t>
      </w:r>
      <w:proofErr w:type="gramEnd"/>
      <w:r w:rsidR="001A5E03" w:rsidRPr="005E7ACD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Pr="005E7ACD" w:rsidRDefault="00DC773B" w:rsidP="005E7ACD">
      <w:pPr>
        <w:autoSpaceDE w:val="0"/>
        <w:autoSpaceDN w:val="0"/>
        <w:adjustRightInd w:val="0"/>
        <w:rPr>
          <w:sz w:val="28"/>
          <w:szCs w:val="28"/>
        </w:rPr>
      </w:pPr>
    </w:p>
    <w:p w:rsidR="005E7ACD" w:rsidRPr="005E7ACD" w:rsidRDefault="005E7ACD" w:rsidP="005E7ACD">
      <w:pPr>
        <w:autoSpaceDE w:val="0"/>
        <w:autoSpaceDN w:val="0"/>
        <w:adjustRightInd w:val="0"/>
        <w:rPr>
          <w:sz w:val="28"/>
          <w:szCs w:val="28"/>
        </w:rPr>
      </w:pPr>
    </w:p>
    <w:p w:rsidR="001A5E03" w:rsidRPr="005E7ACD" w:rsidRDefault="00286530" w:rsidP="005E7ACD">
      <w:pPr>
        <w:rPr>
          <w:sz w:val="28"/>
          <w:szCs w:val="28"/>
        </w:rPr>
      </w:pPr>
      <w:proofErr w:type="spellStart"/>
      <w:r w:rsidRPr="005E7ACD">
        <w:rPr>
          <w:sz w:val="28"/>
          <w:szCs w:val="28"/>
        </w:rPr>
        <w:t>Врио</w:t>
      </w:r>
      <w:proofErr w:type="spellEnd"/>
      <w:r w:rsidRPr="005E7ACD">
        <w:rPr>
          <w:sz w:val="28"/>
          <w:szCs w:val="28"/>
        </w:rPr>
        <w:t xml:space="preserve"> председателя</w:t>
      </w:r>
      <w:r w:rsidRPr="005E7ACD">
        <w:rPr>
          <w:sz w:val="28"/>
          <w:szCs w:val="28"/>
        </w:rPr>
        <w:tab/>
      </w:r>
      <w:r w:rsidRPr="005E7ACD">
        <w:rPr>
          <w:sz w:val="28"/>
          <w:szCs w:val="28"/>
        </w:rPr>
        <w:tab/>
      </w:r>
      <w:r w:rsidRPr="005E7ACD">
        <w:rPr>
          <w:sz w:val="28"/>
          <w:szCs w:val="28"/>
        </w:rPr>
        <w:tab/>
      </w:r>
      <w:r w:rsidRPr="005E7ACD">
        <w:rPr>
          <w:sz w:val="28"/>
          <w:szCs w:val="28"/>
        </w:rPr>
        <w:tab/>
      </w:r>
      <w:r w:rsidRPr="005E7ACD">
        <w:rPr>
          <w:sz w:val="28"/>
          <w:szCs w:val="28"/>
        </w:rPr>
        <w:tab/>
      </w:r>
      <w:r w:rsidRPr="005E7ACD">
        <w:rPr>
          <w:sz w:val="28"/>
          <w:szCs w:val="28"/>
        </w:rPr>
        <w:tab/>
      </w:r>
      <w:r w:rsidRPr="005E7ACD">
        <w:rPr>
          <w:sz w:val="28"/>
          <w:szCs w:val="28"/>
        </w:rPr>
        <w:tab/>
      </w:r>
      <w:r w:rsidRPr="005E7ACD">
        <w:rPr>
          <w:sz w:val="28"/>
          <w:szCs w:val="28"/>
        </w:rPr>
        <w:tab/>
      </w:r>
      <w:r w:rsidRPr="005E7ACD">
        <w:rPr>
          <w:sz w:val="28"/>
          <w:szCs w:val="28"/>
        </w:rPr>
        <w:tab/>
        <w:t xml:space="preserve">    </w:t>
      </w:r>
      <w:proofErr w:type="spellStart"/>
      <w:r w:rsidRPr="005E7ACD">
        <w:rPr>
          <w:sz w:val="28"/>
          <w:szCs w:val="28"/>
        </w:rPr>
        <w:t>А.Л.Штром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bookmarkStart w:id="0" w:name="_GoBack"/>
      <w:r w:rsidR="00EE5403" w:rsidRPr="00417384">
        <w:rPr>
          <w:sz w:val="23"/>
          <w:szCs w:val="23"/>
        </w:rPr>
        <w:t>_____</w:t>
      </w:r>
      <w:r w:rsidR="00DC773B" w:rsidRPr="00417384">
        <w:rPr>
          <w:sz w:val="23"/>
          <w:szCs w:val="23"/>
        </w:rPr>
        <w:t>____</w:t>
      </w:r>
      <w:r w:rsidR="00EE5403" w:rsidRPr="00417384">
        <w:rPr>
          <w:sz w:val="23"/>
          <w:szCs w:val="23"/>
        </w:rPr>
        <w:t>___</w:t>
      </w:r>
      <w:r w:rsidR="00D46642" w:rsidRPr="00417384">
        <w:rPr>
          <w:sz w:val="23"/>
          <w:szCs w:val="23"/>
        </w:rPr>
        <w:t xml:space="preserve"> </w:t>
      </w:r>
      <w:r w:rsidRPr="00417384">
        <w:rPr>
          <w:sz w:val="23"/>
          <w:szCs w:val="23"/>
        </w:rPr>
        <w:t>№</w:t>
      </w:r>
      <w:r w:rsidR="00D46642" w:rsidRPr="00417384">
        <w:rPr>
          <w:sz w:val="23"/>
          <w:szCs w:val="23"/>
        </w:rPr>
        <w:t xml:space="preserve"> </w:t>
      </w:r>
      <w:r w:rsidR="00EE5403" w:rsidRPr="00417384">
        <w:rPr>
          <w:sz w:val="23"/>
          <w:szCs w:val="23"/>
        </w:rPr>
        <w:t>_</w:t>
      </w:r>
      <w:r w:rsidR="00DC773B" w:rsidRPr="00417384">
        <w:rPr>
          <w:sz w:val="23"/>
          <w:szCs w:val="23"/>
        </w:rPr>
        <w:t>_____</w:t>
      </w:r>
      <w:r w:rsidR="00EE5403" w:rsidRPr="00417384">
        <w:rPr>
          <w:sz w:val="23"/>
          <w:szCs w:val="23"/>
        </w:rPr>
        <w:t>____</w:t>
      </w:r>
      <w:r w:rsidR="005E7ACD" w:rsidRPr="00417384">
        <w:rPr>
          <w:sz w:val="23"/>
          <w:szCs w:val="23"/>
        </w:rPr>
        <w:t>______</w:t>
      </w:r>
      <w:r w:rsidR="00EE5403" w:rsidRPr="00417384">
        <w:rPr>
          <w:sz w:val="23"/>
          <w:szCs w:val="23"/>
        </w:rPr>
        <w:t>__</w:t>
      </w:r>
      <w:bookmarkEnd w:id="0"/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Pr="005E7ACD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5E7ACD" w:rsidRDefault="006F48D6" w:rsidP="006F48D6">
      <w:pPr>
        <w:jc w:val="center"/>
        <w:rPr>
          <w:sz w:val="28"/>
          <w:szCs w:val="28"/>
        </w:rPr>
      </w:pPr>
      <w:r w:rsidRPr="005E7ACD">
        <w:rPr>
          <w:sz w:val="28"/>
          <w:szCs w:val="28"/>
        </w:rPr>
        <w:t>Тарифы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на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горячую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воду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в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закрыт</w:t>
      </w:r>
      <w:r w:rsidR="00441034" w:rsidRPr="005E7ACD">
        <w:rPr>
          <w:sz w:val="28"/>
          <w:szCs w:val="28"/>
        </w:rPr>
        <w:t>ой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систем</w:t>
      </w:r>
      <w:r w:rsidR="00441034" w:rsidRPr="005E7ACD">
        <w:rPr>
          <w:sz w:val="28"/>
          <w:szCs w:val="28"/>
        </w:rPr>
        <w:t xml:space="preserve">е </w:t>
      </w:r>
      <w:r w:rsidRPr="005E7ACD">
        <w:rPr>
          <w:sz w:val="28"/>
          <w:szCs w:val="28"/>
        </w:rPr>
        <w:t>горячего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водоснабжения,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поставляемую</w:t>
      </w:r>
      <w:r w:rsidR="00D46642" w:rsidRPr="005E7ACD">
        <w:rPr>
          <w:sz w:val="28"/>
          <w:szCs w:val="28"/>
        </w:rPr>
        <w:t xml:space="preserve"> </w:t>
      </w:r>
      <w:r w:rsidR="009C5C2D" w:rsidRPr="005E7ACD">
        <w:rPr>
          <w:rFonts w:eastAsia="Calibri"/>
          <w:sz w:val="28"/>
          <w:szCs w:val="28"/>
        </w:rPr>
        <w:t>ООО</w:t>
      </w:r>
      <w:r w:rsidR="0048298D" w:rsidRPr="005E7ACD">
        <w:rPr>
          <w:rFonts w:eastAsia="Calibri"/>
          <w:sz w:val="28"/>
          <w:szCs w:val="28"/>
        </w:rPr>
        <w:t xml:space="preserve"> </w:t>
      </w:r>
      <w:r w:rsidR="00623D37" w:rsidRPr="005E7ACD">
        <w:rPr>
          <w:rFonts w:eastAsia="Calibri"/>
          <w:sz w:val="28"/>
          <w:szCs w:val="28"/>
        </w:rPr>
        <w:t>«Ремонтно-строительная компания «Инженерные Технологии»</w:t>
      </w:r>
      <w:r w:rsidRPr="005E7ACD">
        <w:rPr>
          <w:sz w:val="28"/>
          <w:szCs w:val="28"/>
        </w:rPr>
        <w:t>,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осуществляющ</w:t>
      </w:r>
      <w:r w:rsidR="00197A68" w:rsidRPr="005E7ACD">
        <w:rPr>
          <w:sz w:val="28"/>
          <w:szCs w:val="28"/>
        </w:rPr>
        <w:t>и</w:t>
      </w:r>
      <w:r w:rsidR="00441034" w:rsidRPr="005E7ACD">
        <w:rPr>
          <w:sz w:val="28"/>
          <w:szCs w:val="28"/>
        </w:rPr>
        <w:t>м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горячее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водоснабжение,</w:t>
      </w:r>
      <w:r w:rsidR="00D46642" w:rsidRPr="005E7ACD">
        <w:rPr>
          <w:sz w:val="28"/>
          <w:szCs w:val="28"/>
        </w:rPr>
        <w:t xml:space="preserve"> </w:t>
      </w:r>
      <w:r w:rsidR="00EE5403" w:rsidRPr="005E7ACD">
        <w:rPr>
          <w:sz w:val="28"/>
          <w:szCs w:val="28"/>
        </w:rPr>
        <w:t>на</w:t>
      </w:r>
      <w:r w:rsidR="00D46642" w:rsidRPr="005E7ACD">
        <w:rPr>
          <w:sz w:val="28"/>
          <w:szCs w:val="28"/>
        </w:rPr>
        <w:t xml:space="preserve"> </w:t>
      </w:r>
      <w:r w:rsidR="009C1580" w:rsidRPr="005E7ACD">
        <w:rPr>
          <w:sz w:val="28"/>
          <w:szCs w:val="28"/>
        </w:rPr>
        <w:t>202</w:t>
      </w:r>
      <w:r w:rsidR="009C676D" w:rsidRPr="005E7ACD">
        <w:rPr>
          <w:sz w:val="28"/>
          <w:szCs w:val="28"/>
        </w:rPr>
        <w:t>1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год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с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календарной</w:t>
      </w:r>
      <w:r w:rsidR="00D46642" w:rsidRPr="005E7ACD">
        <w:rPr>
          <w:sz w:val="28"/>
          <w:szCs w:val="28"/>
        </w:rPr>
        <w:t xml:space="preserve"> </w:t>
      </w:r>
      <w:r w:rsidRPr="005E7ACD">
        <w:rPr>
          <w:sz w:val="28"/>
          <w:szCs w:val="28"/>
        </w:rPr>
        <w:t>разбивкой</w:t>
      </w:r>
    </w:p>
    <w:p w:rsidR="006F48D6" w:rsidRPr="005E7ACD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A746B4">
        <w:trPr>
          <w:trHeight w:val="38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D91994">
        <w:trPr>
          <w:trHeight w:val="3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D91994">
        <w:trPr>
          <w:trHeight w:val="3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9C676D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9C676D">
              <w:t>1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9C676D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9C676D">
              <w:t>1</w:t>
            </w:r>
          </w:p>
          <w:p w:rsidR="006F48D6" w:rsidRPr="003A038C" w:rsidRDefault="006F48D6" w:rsidP="009C676D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9C676D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C676D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9C676D">
              <w:t>1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9C676D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9C676D">
              <w:t>1</w:t>
            </w:r>
          </w:p>
          <w:p w:rsidR="006F48D6" w:rsidRPr="003A038C" w:rsidRDefault="006F48D6" w:rsidP="009C676D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9C676D">
              <w:t>1</w:t>
            </w:r>
          </w:p>
        </w:tc>
      </w:tr>
      <w:tr w:rsidR="00583FAC" w:rsidRPr="003A038C" w:rsidTr="00D91994">
        <w:trPr>
          <w:trHeight w:val="3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623D37" w:rsidP="0030564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Лаишевский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583FAC" w:rsidRPr="003A038C" w:rsidRDefault="00583FA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</w:tr>
      <w:tr w:rsidR="00A746B4" w:rsidRPr="00623D37" w:rsidTr="00D91994">
        <w:trPr>
          <w:trHeight w:val="108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B4" w:rsidRPr="003A038C" w:rsidRDefault="00A746B4" w:rsidP="007B7E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B4" w:rsidRPr="00D91994" w:rsidRDefault="00A746B4" w:rsidP="00F74D2D">
            <w:pPr>
              <w:rPr>
                <w:rFonts w:eastAsia="Calibri"/>
                <w:lang w:eastAsia="en-US"/>
              </w:rPr>
            </w:pPr>
            <w:r w:rsidRPr="00D91994">
              <w:rPr>
                <w:rFonts w:eastAsia="Calibri"/>
                <w:lang w:eastAsia="en-US"/>
              </w:rPr>
              <w:t>ООО «РСК «Инженерные технологии»</w:t>
            </w:r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с.Габишево</w:t>
            </w:r>
            <w:proofErr w:type="spellEnd"/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6B4" w:rsidRPr="00A746B4" w:rsidRDefault="00A746B4" w:rsidP="002A3BCC">
            <w:pPr>
              <w:jc w:val="center"/>
              <w:rPr>
                <w:szCs w:val="20"/>
              </w:rPr>
            </w:pPr>
            <w:r w:rsidRPr="00A746B4">
              <w:rPr>
                <w:szCs w:val="20"/>
              </w:rPr>
              <w:t>25,75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6B4" w:rsidRPr="00A746B4" w:rsidRDefault="00A746B4" w:rsidP="002A3BCC">
            <w:pPr>
              <w:jc w:val="center"/>
              <w:rPr>
                <w:szCs w:val="20"/>
              </w:rPr>
            </w:pPr>
            <w:r w:rsidRPr="00A746B4">
              <w:rPr>
                <w:szCs w:val="20"/>
              </w:rPr>
              <w:t>26,62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6B4" w:rsidRPr="00A746B4" w:rsidRDefault="00A746B4" w:rsidP="002A3BCC">
            <w:pPr>
              <w:jc w:val="center"/>
              <w:rPr>
                <w:szCs w:val="20"/>
              </w:rPr>
            </w:pPr>
            <w:r w:rsidRPr="00A746B4">
              <w:rPr>
                <w:szCs w:val="20"/>
              </w:rPr>
              <w:t>1773,99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6B4" w:rsidRPr="00A746B4" w:rsidRDefault="00A746B4" w:rsidP="002A3BCC">
            <w:pPr>
              <w:jc w:val="center"/>
              <w:rPr>
                <w:szCs w:val="20"/>
              </w:rPr>
            </w:pPr>
            <w:r w:rsidRPr="00A746B4">
              <w:rPr>
                <w:szCs w:val="20"/>
                <w:lang w:val="en-US"/>
              </w:rPr>
              <w:t>1818</w:t>
            </w:r>
            <w:r w:rsidRPr="00A746B4">
              <w:rPr>
                <w:szCs w:val="20"/>
              </w:rPr>
              <w:t>,16</w:t>
            </w:r>
          </w:p>
        </w:tc>
      </w:tr>
    </w:tbl>
    <w:p w:rsidR="00F74D2D" w:rsidRPr="005E7ACD" w:rsidRDefault="00F74D2D" w:rsidP="00F74D2D">
      <w:pPr>
        <w:tabs>
          <w:tab w:val="left" w:pos="10206"/>
        </w:tabs>
        <w:ind w:right="-143"/>
        <w:jc w:val="both"/>
        <w:rPr>
          <w:sz w:val="10"/>
        </w:rPr>
      </w:pPr>
    </w:p>
    <w:p w:rsidR="00F74D2D" w:rsidRPr="00FB49DD" w:rsidRDefault="00F74D2D" w:rsidP="00F74D2D">
      <w:pPr>
        <w:tabs>
          <w:tab w:val="left" w:pos="10206"/>
        </w:tabs>
        <w:ind w:right="-143"/>
        <w:jc w:val="both"/>
      </w:pPr>
      <w:r>
        <w:t>&lt;*</w:t>
      </w:r>
      <w:r w:rsidRPr="00DC45B6">
        <w:t>&gt;Применяет упр</w:t>
      </w:r>
      <w:r>
        <w:t>ощенную систему налогообложения</w:t>
      </w:r>
      <w:r w:rsidR="005E7ACD">
        <w:t>.</w:t>
      </w:r>
    </w:p>
    <w:p w:rsidR="00F74D2D" w:rsidRPr="005E7ACD" w:rsidRDefault="00F74D2D">
      <w:pPr>
        <w:rPr>
          <w:sz w:val="32"/>
          <w:szCs w:val="28"/>
        </w:rPr>
      </w:pPr>
    </w:p>
    <w:p w:rsidR="00F74D2D" w:rsidRPr="005E7ACD" w:rsidRDefault="00F74D2D">
      <w:pPr>
        <w:rPr>
          <w:sz w:val="32"/>
          <w:szCs w:val="28"/>
        </w:rPr>
      </w:pPr>
    </w:p>
    <w:p w:rsidR="006500DC" w:rsidRPr="005E7ACD" w:rsidRDefault="006500DC" w:rsidP="006500DC">
      <w:pPr>
        <w:ind w:right="140"/>
        <w:rPr>
          <w:sz w:val="28"/>
          <w:szCs w:val="27"/>
        </w:rPr>
      </w:pPr>
      <w:r w:rsidRPr="005E7ACD">
        <w:rPr>
          <w:sz w:val="28"/>
          <w:szCs w:val="27"/>
        </w:rPr>
        <w:t>Отдел</w:t>
      </w:r>
      <w:r w:rsidR="00D46642" w:rsidRPr="005E7ACD">
        <w:rPr>
          <w:sz w:val="28"/>
          <w:szCs w:val="27"/>
        </w:rPr>
        <w:t xml:space="preserve"> </w:t>
      </w:r>
      <w:r w:rsidRPr="005E7ACD">
        <w:rPr>
          <w:sz w:val="28"/>
          <w:szCs w:val="27"/>
        </w:rPr>
        <w:t>организации,</w:t>
      </w:r>
      <w:r w:rsidR="00D46642" w:rsidRPr="005E7ACD">
        <w:rPr>
          <w:sz w:val="28"/>
          <w:szCs w:val="27"/>
        </w:rPr>
        <w:t xml:space="preserve"> </w:t>
      </w:r>
      <w:r w:rsidRPr="005E7ACD">
        <w:rPr>
          <w:sz w:val="28"/>
          <w:szCs w:val="27"/>
        </w:rPr>
        <w:t>контроля</w:t>
      </w:r>
      <w:r w:rsidR="00D46642" w:rsidRPr="005E7ACD">
        <w:rPr>
          <w:sz w:val="28"/>
          <w:szCs w:val="27"/>
        </w:rPr>
        <w:t xml:space="preserve"> </w:t>
      </w:r>
      <w:r w:rsidRPr="005E7ACD">
        <w:rPr>
          <w:sz w:val="28"/>
          <w:szCs w:val="27"/>
        </w:rPr>
        <w:t>и</w:t>
      </w:r>
      <w:r w:rsidR="00D46642" w:rsidRPr="005E7ACD">
        <w:rPr>
          <w:sz w:val="28"/>
          <w:szCs w:val="27"/>
        </w:rPr>
        <w:t xml:space="preserve"> </w:t>
      </w:r>
      <w:r w:rsidRPr="005E7ACD">
        <w:rPr>
          <w:sz w:val="28"/>
          <w:szCs w:val="27"/>
        </w:rPr>
        <w:t>сопровождения</w:t>
      </w:r>
    </w:p>
    <w:p w:rsidR="006500DC" w:rsidRPr="005E7ACD" w:rsidRDefault="006500DC" w:rsidP="006500DC">
      <w:pPr>
        <w:ind w:right="140"/>
        <w:rPr>
          <w:sz w:val="28"/>
          <w:szCs w:val="27"/>
        </w:rPr>
      </w:pPr>
      <w:r w:rsidRPr="005E7ACD">
        <w:rPr>
          <w:sz w:val="28"/>
          <w:szCs w:val="27"/>
        </w:rPr>
        <w:t>принятия</w:t>
      </w:r>
      <w:r w:rsidR="00D46642" w:rsidRPr="005E7ACD">
        <w:rPr>
          <w:sz w:val="28"/>
          <w:szCs w:val="27"/>
        </w:rPr>
        <w:t xml:space="preserve"> </w:t>
      </w:r>
      <w:r w:rsidRPr="005E7ACD">
        <w:rPr>
          <w:sz w:val="28"/>
          <w:szCs w:val="27"/>
        </w:rPr>
        <w:t>тарифных</w:t>
      </w:r>
      <w:r w:rsidR="00D46642" w:rsidRPr="005E7ACD">
        <w:rPr>
          <w:sz w:val="28"/>
          <w:szCs w:val="27"/>
        </w:rPr>
        <w:t xml:space="preserve"> </w:t>
      </w:r>
      <w:r w:rsidRPr="005E7ACD">
        <w:rPr>
          <w:sz w:val="28"/>
          <w:szCs w:val="27"/>
        </w:rPr>
        <w:t>решений</w:t>
      </w:r>
      <w:r w:rsidR="00D46642" w:rsidRPr="005E7ACD">
        <w:rPr>
          <w:sz w:val="28"/>
          <w:szCs w:val="27"/>
        </w:rPr>
        <w:t xml:space="preserve"> </w:t>
      </w:r>
      <w:r w:rsidRPr="005E7ACD">
        <w:rPr>
          <w:sz w:val="28"/>
          <w:szCs w:val="27"/>
        </w:rPr>
        <w:t>Государственного</w:t>
      </w:r>
    </w:p>
    <w:p w:rsidR="00001D37" w:rsidRPr="004822DE" w:rsidRDefault="006500DC" w:rsidP="005E7ACD">
      <w:pPr>
        <w:rPr>
          <w:sz w:val="28"/>
          <w:szCs w:val="28"/>
        </w:rPr>
      </w:pPr>
      <w:r w:rsidRPr="005E7ACD">
        <w:rPr>
          <w:sz w:val="28"/>
          <w:szCs w:val="27"/>
        </w:rPr>
        <w:t>комитета</w:t>
      </w:r>
      <w:r w:rsidR="00D46642" w:rsidRPr="005E7ACD">
        <w:rPr>
          <w:sz w:val="28"/>
          <w:szCs w:val="27"/>
        </w:rPr>
        <w:t xml:space="preserve"> </w:t>
      </w:r>
      <w:r w:rsidRPr="005E7ACD">
        <w:rPr>
          <w:sz w:val="28"/>
          <w:szCs w:val="27"/>
        </w:rPr>
        <w:t>Республики</w:t>
      </w:r>
      <w:r w:rsidR="00D46642" w:rsidRPr="005E7ACD">
        <w:rPr>
          <w:sz w:val="28"/>
          <w:szCs w:val="27"/>
        </w:rPr>
        <w:t xml:space="preserve"> </w:t>
      </w:r>
      <w:r w:rsidRPr="005E7ACD">
        <w:rPr>
          <w:sz w:val="28"/>
          <w:szCs w:val="27"/>
        </w:rPr>
        <w:t>Татарстан</w:t>
      </w:r>
      <w:r w:rsidR="00D46642" w:rsidRPr="005E7ACD">
        <w:rPr>
          <w:sz w:val="28"/>
          <w:szCs w:val="27"/>
        </w:rPr>
        <w:t xml:space="preserve"> </w:t>
      </w:r>
      <w:r w:rsidRPr="005E7ACD">
        <w:rPr>
          <w:sz w:val="28"/>
          <w:szCs w:val="27"/>
        </w:rPr>
        <w:t>по</w:t>
      </w:r>
      <w:r w:rsidR="00D46642" w:rsidRPr="005E7ACD">
        <w:rPr>
          <w:sz w:val="28"/>
          <w:szCs w:val="27"/>
        </w:rPr>
        <w:t xml:space="preserve"> </w:t>
      </w:r>
      <w:r w:rsidRPr="005E7ACD">
        <w:rPr>
          <w:sz w:val="28"/>
          <w:szCs w:val="27"/>
        </w:rPr>
        <w:t>тарифам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5E7ACD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6B" w:rsidRDefault="00545E6B">
      <w:r>
        <w:separator/>
      </w:r>
    </w:p>
  </w:endnote>
  <w:endnote w:type="continuationSeparator" w:id="0">
    <w:p w:rsidR="00545E6B" w:rsidRDefault="0054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6B" w:rsidRDefault="00545E6B">
      <w:r>
        <w:separator/>
      </w:r>
    </w:p>
  </w:footnote>
  <w:footnote w:type="continuationSeparator" w:id="0">
    <w:p w:rsidR="00545E6B" w:rsidRDefault="00545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410603"/>
      <w:docPartObj>
        <w:docPartGallery w:val="Page Numbers (Top of Page)"/>
        <w:docPartUnique/>
      </w:docPartObj>
    </w:sdtPr>
    <w:sdtEndPr/>
    <w:sdtContent>
      <w:p w:rsidR="005E7ACD" w:rsidRDefault="005E7A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384">
          <w:rPr>
            <w:noProof/>
          </w:rPr>
          <w:t>3</w:t>
        </w:r>
        <w:r>
          <w:fldChar w:fldCharType="end"/>
        </w:r>
      </w:p>
    </w:sdtContent>
  </w:sdt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3CC6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86530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373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9D2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384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5E6B"/>
    <w:rsid w:val="00546B07"/>
    <w:rsid w:val="00551392"/>
    <w:rsid w:val="00551CC0"/>
    <w:rsid w:val="00553287"/>
    <w:rsid w:val="00554B92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4CD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E7ACD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3D37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5601E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1CF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3F6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5C2D"/>
    <w:rsid w:val="009C6031"/>
    <w:rsid w:val="009C676D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47EEA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46B4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986"/>
    <w:rsid w:val="00CA7D87"/>
    <w:rsid w:val="00CB1AE4"/>
    <w:rsid w:val="00CB27DE"/>
    <w:rsid w:val="00CB3612"/>
    <w:rsid w:val="00CB44CA"/>
    <w:rsid w:val="00CB690D"/>
    <w:rsid w:val="00CB6F70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994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2414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4D2D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2FCA-C7E2-4BA8-A83C-E323306F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371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Зиятова Мария Владимировна</cp:lastModifiedBy>
  <cp:revision>11</cp:revision>
  <cp:lastPrinted>2019-12-06T06:22:00Z</cp:lastPrinted>
  <dcterms:created xsi:type="dcterms:W3CDTF">2019-12-11T08:41:00Z</dcterms:created>
  <dcterms:modified xsi:type="dcterms:W3CDTF">2020-12-16T13:40:00Z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