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165" w:rsidRDefault="00001165" w:rsidP="00001165">
      <w:pPr>
        <w:keepNext/>
        <w:jc w:val="right"/>
        <w:outlineLvl w:val="4"/>
        <w:rPr>
          <w:bCs/>
          <w:caps/>
          <w:sz w:val="28"/>
          <w:szCs w:val="20"/>
        </w:rPr>
      </w:pPr>
      <w:r>
        <w:rPr>
          <w:bCs/>
          <w:caps/>
          <w:sz w:val="28"/>
          <w:szCs w:val="20"/>
        </w:rPr>
        <w:t>ПРОЕКТ</w:t>
      </w:r>
    </w:p>
    <w:p w:rsidR="00001165" w:rsidRDefault="00001165" w:rsidP="00001165">
      <w:pPr>
        <w:keepNext/>
        <w:jc w:val="center"/>
        <w:outlineLvl w:val="4"/>
        <w:rPr>
          <w:bCs/>
          <w:caps/>
          <w:sz w:val="28"/>
          <w:szCs w:val="20"/>
        </w:rPr>
      </w:pPr>
      <w:r>
        <w:rPr>
          <w:bCs/>
          <w:caps/>
          <w:sz w:val="28"/>
          <w:szCs w:val="20"/>
        </w:rPr>
        <w:t>Государственный комитет РЕСПУБЛИКИ ТАТАРСТАН</w:t>
      </w:r>
    </w:p>
    <w:p w:rsidR="00001165" w:rsidRDefault="00001165" w:rsidP="00001165">
      <w:pPr>
        <w:keepNext/>
        <w:jc w:val="center"/>
        <w:outlineLvl w:val="4"/>
        <w:rPr>
          <w:bCs/>
          <w:caps/>
          <w:sz w:val="28"/>
          <w:szCs w:val="20"/>
        </w:rPr>
      </w:pPr>
      <w:r>
        <w:rPr>
          <w:bCs/>
          <w:caps/>
          <w:sz w:val="28"/>
          <w:szCs w:val="20"/>
        </w:rPr>
        <w:t>по тарифам</w:t>
      </w:r>
    </w:p>
    <w:p w:rsidR="00001165" w:rsidRDefault="00001165" w:rsidP="00001165">
      <w:pPr>
        <w:rPr>
          <w:szCs w:val="28"/>
        </w:rPr>
      </w:pPr>
    </w:p>
    <w:p w:rsidR="00001165" w:rsidRDefault="00001165" w:rsidP="0000116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001165" w:rsidRDefault="00001165" w:rsidP="00001165">
      <w:pPr>
        <w:spacing w:line="2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____________                                                                                              № _______</w:t>
      </w:r>
    </w:p>
    <w:p w:rsidR="00001165" w:rsidRDefault="00001165" w:rsidP="00001165">
      <w:pPr>
        <w:spacing w:line="20" w:lineRule="atLeast"/>
        <w:jc w:val="center"/>
      </w:pPr>
    </w:p>
    <w:p w:rsidR="00001165" w:rsidRPr="009A1CC4" w:rsidRDefault="00001165" w:rsidP="00001165">
      <w:pPr>
        <w:jc w:val="center"/>
        <w:rPr>
          <w:sz w:val="22"/>
        </w:rPr>
      </w:pPr>
      <w:r>
        <w:t>г. Казань</w:t>
      </w:r>
    </w:p>
    <w:p w:rsidR="00001165" w:rsidRPr="00C11818" w:rsidRDefault="00001165" w:rsidP="00001165">
      <w:pPr>
        <w:jc w:val="center"/>
        <w:rPr>
          <w:sz w:val="28"/>
          <w:szCs w:val="28"/>
        </w:rPr>
      </w:pPr>
    </w:p>
    <w:p w:rsidR="00001165" w:rsidRDefault="00001165" w:rsidP="00A4005B">
      <w:pPr>
        <w:spacing w:line="20" w:lineRule="atLeast"/>
        <w:jc w:val="center"/>
        <w:rPr>
          <w:sz w:val="28"/>
          <w:szCs w:val="28"/>
        </w:rPr>
      </w:pPr>
    </w:p>
    <w:tbl>
      <w:tblPr>
        <w:tblW w:w="9856" w:type="dxa"/>
        <w:tblLook w:val="04A0" w:firstRow="1" w:lastRow="0" w:firstColumn="1" w:lastColumn="0" w:noHBand="0" w:noVBand="1"/>
      </w:tblPr>
      <w:tblGrid>
        <w:gridCol w:w="5495"/>
        <w:gridCol w:w="4361"/>
      </w:tblGrid>
      <w:tr w:rsidR="00AD66AD" w:rsidRPr="00AD66AD" w:rsidTr="00AD66AD">
        <w:tc>
          <w:tcPr>
            <w:tcW w:w="5495" w:type="dxa"/>
            <w:shd w:val="clear" w:color="auto" w:fill="auto"/>
          </w:tcPr>
          <w:p w:rsidR="00AD66AD" w:rsidRPr="00AD66AD" w:rsidRDefault="00AD66AD" w:rsidP="00001165">
            <w:pPr>
              <w:jc w:val="both"/>
              <w:rPr>
                <w:rFonts w:eastAsia="Calibri"/>
                <w:sz w:val="28"/>
                <w:szCs w:val="28"/>
              </w:rPr>
            </w:pPr>
            <w:r w:rsidRPr="00AD66AD">
              <w:rPr>
                <w:rFonts w:eastAsia="Calibri"/>
                <w:sz w:val="28"/>
                <w:szCs w:val="28"/>
              </w:rPr>
              <w:t>О корректировке на 202</w:t>
            </w:r>
            <w:r w:rsidR="00001165">
              <w:rPr>
                <w:rFonts w:eastAsia="Calibri"/>
                <w:sz w:val="28"/>
                <w:szCs w:val="28"/>
              </w:rPr>
              <w:t>1</w:t>
            </w:r>
            <w:r w:rsidRPr="00AD66AD">
              <w:rPr>
                <w:rFonts w:eastAsia="Calibri"/>
                <w:sz w:val="28"/>
                <w:szCs w:val="28"/>
              </w:rPr>
              <w:t xml:space="preserve"> год долгосрочных тарифов на питьевую воду и водоотведение для Лечебно-профилактического частного учреждения профсоюзов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AD66AD">
              <w:rPr>
                <w:rFonts w:eastAsia="Calibri"/>
                <w:sz w:val="28"/>
                <w:szCs w:val="28"/>
              </w:rPr>
              <w:t>САНАТОРИЯ «БАКИРОВО», установленных постановлением Государственного комитета Республики Татарстан по тарифам от 28.11.2018 № 10-80/кс</w:t>
            </w:r>
          </w:p>
        </w:tc>
        <w:tc>
          <w:tcPr>
            <w:tcW w:w="4361" w:type="dxa"/>
            <w:shd w:val="clear" w:color="auto" w:fill="auto"/>
          </w:tcPr>
          <w:p w:rsidR="00AD66AD" w:rsidRPr="00AD66AD" w:rsidRDefault="00AD66AD" w:rsidP="002B748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AD66AD" w:rsidRDefault="00AD66AD" w:rsidP="00AD66AD">
      <w:pPr>
        <w:rPr>
          <w:sz w:val="28"/>
          <w:szCs w:val="28"/>
        </w:rPr>
      </w:pPr>
    </w:p>
    <w:p w:rsidR="00AD66AD" w:rsidRPr="00AD66AD" w:rsidRDefault="00AD66AD" w:rsidP="00AD66AD">
      <w:pPr>
        <w:rPr>
          <w:sz w:val="28"/>
          <w:szCs w:val="28"/>
        </w:rPr>
      </w:pPr>
    </w:p>
    <w:p w:rsidR="006A55B5" w:rsidRPr="006A55B5" w:rsidRDefault="006A55B5" w:rsidP="006A55B5">
      <w:pPr>
        <w:ind w:firstLine="709"/>
        <w:jc w:val="both"/>
        <w:rPr>
          <w:sz w:val="28"/>
          <w:szCs w:val="28"/>
        </w:rPr>
      </w:pPr>
      <w:r w:rsidRPr="006A55B5">
        <w:rPr>
          <w:sz w:val="28"/>
          <w:szCs w:val="28"/>
        </w:rPr>
        <w:t xml:space="preserve">В соответствии с Федеральным законом от 7 декабря 2011 года № 416-ФЗ </w:t>
      </w:r>
      <w:r w:rsidRPr="006A55B5">
        <w:rPr>
          <w:sz w:val="28"/>
          <w:szCs w:val="28"/>
        </w:rPr>
        <w:br/>
        <w:t>«О водоснабжении и водоотведении», постановлением Правительства Российской Федерации от 13 мая 2013 г. № 406 «О государственном регулировании тарифов в сфере водоснабжения и водоотведения», приказом Федеральной службы по тарифам от 27 декабря 2013 г. № 1746-э «Об утверждении Методических указаний по расчету регулируемых тарифов в сфере водоснабжения и водоотведения», Положением о Государственном комитете Республики Татарстан по тарифам, утвержденным постановлением Кабинета Министров Республики Татарстан от 15.06.2010 № 468, в целях корректировки долгосрочных тарифов на питьевую воду, водоотведение и необходимой валовой выручки регулируемой организации на 202</w:t>
      </w:r>
      <w:r w:rsidR="00001165">
        <w:rPr>
          <w:sz w:val="28"/>
          <w:szCs w:val="28"/>
        </w:rPr>
        <w:t>1</w:t>
      </w:r>
      <w:r w:rsidRPr="006A55B5">
        <w:rPr>
          <w:sz w:val="28"/>
          <w:szCs w:val="28"/>
        </w:rPr>
        <w:t>-2023 годы Государственный комитет Республики Татарстан по тарифам ПОСТАНОВЛЯЕТ:</w:t>
      </w:r>
    </w:p>
    <w:p w:rsidR="00AD66AD" w:rsidRPr="00AD66AD" w:rsidRDefault="00AD66AD" w:rsidP="00AD66AD">
      <w:pPr>
        <w:ind w:firstLine="709"/>
        <w:jc w:val="both"/>
        <w:rPr>
          <w:sz w:val="28"/>
          <w:szCs w:val="28"/>
        </w:rPr>
      </w:pPr>
      <w:r w:rsidRPr="00AD66AD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AD66AD">
        <w:rPr>
          <w:sz w:val="28"/>
          <w:szCs w:val="28"/>
        </w:rPr>
        <w:t>Внести в постановление Государственного комитета Республики Татарстан по тарифам от 28.11.2018 № 10-80/кс «Об установлении тарифов на питьевую воду и водоотведение для Лечебно-профилактического частного учреждения профсоюзов САНАТОРИЯ «БАКИРОВО» на 2019 – 2023 годы»</w:t>
      </w:r>
      <w:r w:rsidR="007C332B">
        <w:rPr>
          <w:sz w:val="28"/>
          <w:szCs w:val="28"/>
        </w:rPr>
        <w:t xml:space="preserve"> (</w:t>
      </w:r>
      <w:r w:rsidR="007C332B" w:rsidRPr="00803483">
        <w:rPr>
          <w:sz w:val="28"/>
          <w:szCs w:val="28"/>
        </w:rPr>
        <w:t>с изменениями, внесенными постановлени</w:t>
      </w:r>
      <w:r w:rsidR="007C332B">
        <w:rPr>
          <w:sz w:val="28"/>
          <w:szCs w:val="28"/>
        </w:rPr>
        <w:t>ем</w:t>
      </w:r>
      <w:r w:rsidR="007C332B" w:rsidRPr="00803483">
        <w:rPr>
          <w:sz w:val="28"/>
          <w:szCs w:val="28"/>
        </w:rPr>
        <w:t xml:space="preserve"> Государственного комитета Республики Татарстан по тарифам от</w:t>
      </w:r>
      <w:r w:rsidR="007C332B">
        <w:rPr>
          <w:sz w:val="28"/>
          <w:szCs w:val="28"/>
        </w:rPr>
        <w:t xml:space="preserve"> 13.11.2019 № 10-38/кс</w:t>
      </w:r>
      <w:r w:rsidR="007C332B" w:rsidRPr="00803483">
        <w:rPr>
          <w:sz w:val="28"/>
          <w:szCs w:val="28"/>
        </w:rPr>
        <w:t>)</w:t>
      </w:r>
      <w:r w:rsidRPr="00AD66AD">
        <w:rPr>
          <w:sz w:val="28"/>
          <w:szCs w:val="28"/>
        </w:rPr>
        <w:t xml:space="preserve"> следующие изменения:</w:t>
      </w:r>
    </w:p>
    <w:p w:rsidR="00AD66AD" w:rsidRPr="00AD66AD" w:rsidRDefault="00AD66AD" w:rsidP="00AD66AD">
      <w:pPr>
        <w:ind w:firstLine="709"/>
        <w:jc w:val="both"/>
        <w:rPr>
          <w:sz w:val="28"/>
          <w:szCs w:val="28"/>
        </w:rPr>
      </w:pPr>
      <w:r w:rsidRPr="00AD66AD">
        <w:rPr>
          <w:sz w:val="28"/>
          <w:szCs w:val="28"/>
        </w:rPr>
        <w:t>приложение 1 изложить в новой редакции (прилагается);</w:t>
      </w:r>
    </w:p>
    <w:p w:rsidR="00AD66AD" w:rsidRPr="00AD66AD" w:rsidRDefault="00AD66AD" w:rsidP="00AD66AD">
      <w:pPr>
        <w:ind w:firstLine="709"/>
        <w:jc w:val="both"/>
        <w:rPr>
          <w:sz w:val="28"/>
          <w:szCs w:val="28"/>
        </w:rPr>
      </w:pPr>
      <w:r w:rsidRPr="00AD66AD">
        <w:rPr>
          <w:sz w:val="28"/>
          <w:szCs w:val="28"/>
        </w:rPr>
        <w:t>приложение 2 изложить в новой редакции (прилагается).</w:t>
      </w:r>
    </w:p>
    <w:p w:rsidR="00AD66AD" w:rsidRPr="00AD66AD" w:rsidRDefault="00AD66AD" w:rsidP="00AD66AD">
      <w:pPr>
        <w:ind w:firstLine="709"/>
        <w:jc w:val="both"/>
        <w:rPr>
          <w:sz w:val="28"/>
          <w:szCs w:val="28"/>
        </w:rPr>
      </w:pPr>
      <w:r w:rsidRPr="00AD66AD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 w:rsidRPr="00AD66AD">
        <w:rPr>
          <w:sz w:val="28"/>
          <w:szCs w:val="28"/>
        </w:rPr>
        <w:t>Настоящее постановление вступает в силу по истечении 10 дней после дня его официального опубликования.</w:t>
      </w:r>
    </w:p>
    <w:p w:rsidR="00C85D3A" w:rsidRDefault="00C85D3A" w:rsidP="001412EF">
      <w:pPr>
        <w:ind w:firstLine="709"/>
        <w:jc w:val="both"/>
        <w:rPr>
          <w:sz w:val="28"/>
          <w:szCs w:val="28"/>
        </w:rPr>
      </w:pPr>
    </w:p>
    <w:p w:rsidR="00DB514B" w:rsidRPr="004777A7" w:rsidRDefault="00DB514B" w:rsidP="001412EF">
      <w:pPr>
        <w:ind w:firstLine="709"/>
        <w:jc w:val="both"/>
        <w:rPr>
          <w:sz w:val="28"/>
          <w:szCs w:val="28"/>
        </w:rPr>
      </w:pPr>
    </w:p>
    <w:p w:rsidR="006500DC" w:rsidRDefault="00CF272D" w:rsidP="00532DA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</w:t>
      </w:r>
      <w:r w:rsidR="005F7035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90C54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="00B90C54">
        <w:rPr>
          <w:sz w:val="28"/>
          <w:szCs w:val="28"/>
        </w:rPr>
        <w:t>С</w:t>
      </w:r>
      <w:r>
        <w:rPr>
          <w:sz w:val="28"/>
          <w:szCs w:val="28"/>
        </w:rPr>
        <w:t>.</w:t>
      </w:r>
      <w:r w:rsidR="00B90C54">
        <w:rPr>
          <w:sz w:val="28"/>
          <w:szCs w:val="28"/>
        </w:rPr>
        <w:t>Груниче</w:t>
      </w:r>
      <w:r>
        <w:rPr>
          <w:sz w:val="28"/>
          <w:szCs w:val="28"/>
        </w:rPr>
        <w:t>в</w:t>
      </w:r>
    </w:p>
    <w:p w:rsidR="0061494B" w:rsidRDefault="0061494B" w:rsidP="006500DC">
      <w:pPr>
        <w:ind w:left="5954"/>
        <w:rPr>
          <w:sz w:val="23"/>
          <w:szCs w:val="23"/>
        </w:rPr>
        <w:sectPr w:rsidR="0061494B" w:rsidSect="007D19CB">
          <w:headerReference w:type="even" r:id="rId8"/>
          <w:headerReference w:type="default" r:id="rId9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EA551C" w:rsidRPr="00EA551C" w:rsidRDefault="00EA551C" w:rsidP="00EA551C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 w:rsidRPr="00EA551C">
        <w:lastRenderedPageBreak/>
        <w:t>Приложение 1 к постановлению</w:t>
      </w:r>
    </w:p>
    <w:p w:rsidR="00EA551C" w:rsidRPr="00EA551C" w:rsidRDefault="00EA551C" w:rsidP="00EA551C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 w:rsidRPr="00EA551C">
        <w:t xml:space="preserve">Государственного комитета </w:t>
      </w:r>
    </w:p>
    <w:p w:rsidR="00EA551C" w:rsidRPr="00EA551C" w:rsidRDefault="00EA551C" w:rsidP="00EA551C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 w:rsidRPr="00EA551C">
        <w:t xml:space="preserve">Республики Татарстан по тарифам от </w:t>
      </w:r>
      <w:r w:rsidRPr="00691031">
        <w:rPr>
          <w:u w:val="single"/>
        </w:rPr>
        <w:t>28.11.2018</w:t>
      </w:r>
      <w:r w:rsidRPr="00EA551C">
        <w:t xml:space="preserve"> №</w:t>
      </w:r>
      <w:r w:rsidR="00691031" w:rsidRPr="00691031">
        <w:t xml:space="preserve"> </w:t>
      </w:r>
      <w:r w:rsidRPr="00691031">
        <w:rPr>
          <w:u w:val="single"/>
        </w:rPr>
        <w:t>10-8</w:t>
      </w:r>
      <w:r w:rsidR="00AD66AD">
        <w:rPr>
          <w:u w:val="single"/>
        </w:rPr>
        <w:t>0</w:t>
      </w:r>
      <w:r w:rsidRPr="00691031">
        <w:rPr>
          <w:u w:val="single"/>
        </w:rPr>
        <w:t>/кс</w:t>
      </w:r>
    </w:p>
    <w:p w:rsidR="00EA551C" w:rsidRPr="00EA551C" w:rsidRDefault="00EA551C" w:rsidP="00EA551C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 w:rsidRPr="00EA551C">
        <w:t>(в редакции постановления Государственного комитета Республики Татарстан по тарифам</w:t>
      </w:r>
    </w:p>
    <w:p w:rsidR="006500DC" w:rsidRPr="00EA551C" w:rsidRDefault="009707EE" w:rsidP="00EA551C">
      <w:pPr>
        <w:autoSpaceDE w:val="0"/>
        <w:autoSpaceDN w:val="0"/>
        <w:adjustRightInd w:val="0"/>
        <w:ind w:left="10773"/>
        <w:outlineLvl w:val="0"/>
      </w:pPr>
      <w:r w:rsidRPr="00EA551C">
        <w:t xml:space="preserve">от </w:t>
      </w:r>
      <w:r>
        <w:rPr>
          <w:u w:val="single"/>
        </w:rPr>
        <w:t>_________</w:t>
      </w:r>
      <w:r w:rsidRPr="00EA551C">
        <w:t xml:space="preserve"> № </w:t>
      </w:r>
      <w:r>
        <w:rPr>
          <w:u w:val="single"/>
        </w:rPr>
        <w:t>_______</w:t>
      </w:r>
      <w:r w:rsidR="00EA551C" w:rsidRPr="00EA551C">
        <w:t>)</w:t>
      </w:r>
    </w:p>
    <w:p w:rsidR="006500DC" w:rsidRPr="00AD66AD" w:rsidRDefault="006500DC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91031" w:rsidRPr="00AD66AD" w:rsidRDefault="00691031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D66AD" w:rsidRPr="00AD66AD" w:rsidRDefault="00AD66AD" w:rsidP="00AD66AD">
      <w:pPr>
        <w:ind w:right="282"/>
        <w:jc w:val="center"/>
        <w:rPr>
          <w:bCs/>
          <w:color w:val="000000" w:themeColor="text1"/>
          <w:sz w:val="28"/>
          <w:szCs w:val="28"/>
        </w:rPr>
      </w:pPr>
      <w:r w:rsidRPr="00AD66AD">
        <w:rPr>
          <w:bCs/>
          <w:color w:val="000000" w:themeColor="text1"/>
          <w:sz w:val="28"/>
          <w:szCs w:val="28"/>
        </w:rPr>
        <w:t>Тарифы на питьевую воду и водоотведение для Лечебно-профилактического частного учреждения профсоюзов САНАТОРИЯ «БАКИРОВО», осуществляющего холодное водоснабжение и водоотведение,</w:t>
      </w:r>
    </w:p>
    <w:p w:rsidR="00AD66AD" w:rsidRPr="00AD66AD" w:rsidRDefault="00AD66AD" w:rsidP="00AD66AD">
      <w:pPr>
        <w:ind w:right="282"/>
        <w:jc w:val="center"/>
        <w:rPr>
          <w:bCs/>
          <w:color w:val="000000" w:themeColor="text1"/>
          <w:sz w:val="28"/>
          <w:szCs w:val="28"/>
        </w:rPr>
      </w:pPr>
      <w:r w:rsidRPr="00AD66AD">
        <w:rPr>
          <w:bCs/>
          <w:color w:val="000000" w:themeColor="text1"/>
          <w:sz w:val="28"/>
          <w:szCs w:val="28"/>
        </w:rPr>
        <w:t>на 2019 – 2023 годы с календарной разбивкой</w:t>
      </w:r>
    </w:p>
    <w:p w:rsidR="00AD66AD" w:rsidRDefault="00AD66AD" w:rsidP="00AD66AD">
      <w:pPr>
        <w:ind w:right="140"/>
        <w:jc w:val="center"/>
        <w:rPr>
          <w:sz w:val="28"/>
          <w:szCs w:val="28"/>
        </w:rPr>
      </w:pPr>
    </w:p>
    <w:p w:rsidR="00AD66AD" w:rsidRPr="00AD66AD" w:rsidRDefault="00AD66AD" w:rsidP="00AD66AD">
      <w:pPr>
        <w:ind w:right="140"/>
        <w:jc w:val="center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"/>
        <w:gridCol w:w="5613"/>
        <w:gridCol w:w="1845"/>
        <w:gridCol w:w="3126"/>
        <w:gridCol w:w="3123"/>
      </w:tblGrid>
      <w:tr w:rsidR="00AD66AD" w:rsidRPr="00AD66AD" w:rsidTr="009707EE">
        <w:trPr>
          <w:trHeight w:val="20"/>
          <w:jc w:val="center"/>
        </w:trPr>
        <w:tc>
          <w:tcPr>
            <w:tcW w:w="365" w:type="pct"/>
            <w:shd w:val="clear" w:color="auto" w:fill="auto"/>
            <w:vAlign w:val="center"/>
          </w:tcPr>
          <w:p w:rsidR="00AD66AD" w:rsidRPr="00AD66AD" w:rsidRDefault="00AD66AD" w:rsidP="002B7485">
            <w:pPr>
              <w:jc w:val="center"/>
            </w:pPr>
            <w:r w:rsidRPr="00AD66AD">
              <w:t>№</w:t>
            </w:r>
          </w:p>
          <w:p w:rsidR="00AD66AD" w:rsidRPr="00AD66AD" w:rsidRDefault="00AD66AD" w:rsidP="002B7485">
            <w:pPr>
              <w:jc w:val="center"/>
              <w:rPr>
                <w:bCs/>
              </w:rPr>
            </w:pPr>
            <w:r w:rsidRPr="00AD66AD">
              <w:t>п/п</w:t>
            </w:r>
          </w:p>
        </w:tc>
        <w:tc>
          <w:tcPr>
            <w:tcW w:w="1898" w:type="pct"/>
            <w:shd w:val="clear" w:color="auto" w:fill="auto"/>
            <w:vAlign w:val="center"/>
          </w:tcPr>
          <w:p w:rsidR="00AD66AD" w:rsidRPr="00AD66AD" w:rsidRDefault="00AD66AD" w:rsidP="002B7485">
            <w:pPr>
              <w:jc w:val="center"/>
              <w:rPr>
                <w:bCs/>
              </w:rPr>
            </w:pPr>
            <w:r w:rsidRPr="00AD66AD">
              <w:t>Наименование муниципального образования, организации, осуществляющей холодное водоснабжение и водоотведение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AD66AD" w:rsidRPr="00AD66AD" w:rsidRDefault="00AD66AD" w:rsidP="002B7485">
            <w:pPr>
              <w:ind w:right="-155"/>
              <w:jc w:val="center"/>
              <w:rPr>
                <w:bCs/>
              </w:rPr>
            </w:pPr>
            <w:r w:rsidRPr="00AD66AD">
              <w:rPr>
                <w:bCs/>
              </w:rPr>
              <w:t>Год</w:t>
            </w:r>
          </w:p>
        </w:tc>
        <w:tc>
          <w:tcPr>
            <w:tcW w:w="1057" w:type="pct"/>
            <w:vAlign w:val="center"/>
          </w:tcPr>
          <w:p w:rsidR="00AD66AD" w:rsidRPr="00AD66AD" w:rsidRDefault="00AD66AD" w:rsidP="002B7485">
            <w:pPr>
              <w:ind w:right="-75"/>
              <w:jc w:val="center"/>
            </w:pPr>
            <w:r w:rsidRPr="00AD66AD">
              <w:t>Тариф на</w:t>
            </w:r>
            <w:r>
              <w:t xml:space="preserve"> </w:t>
            </w:r>
            <w:r w:rsidRPr="00AD66AD">
              <w:t>питьевую воду</w:t>
            </w:r>
          </w:p>
          <w:p w:rsidR="00AD66AD" w:rsidRPr="00AD66AD" w:rsidRDefault="00AD66AD" w:rsidP="002B7485">
            <w:pPr>
              <w:ind w:right="-75"/>
              <w:jc w:val="center"/>
            </w:pPr>
            <w:r w:rsidRPr="00AD66AD">
              <w:t>(одноставочный),</w:t>
            </w:r>
          </w:p>
          <w:p w:rsidR="00AD66AD" w:rsidRPr="00AD66AD" w:rsidRDefault="00AD66AD" w:rsidP="002B7485">
            <w:pPr>
              <w:ind w:right="-75"/>
              <w:jc w:val="center"/>
            </w:pPr>
            <w:r w:rsidRPr="00AD66AD">
              <w:t>руб./куб.м</w:t>
            </w:r>
          </w:p>
        </w:tc>
        <w:tc>
          <w:tcPr>
            <w:tcW w:w="1057" w:type="pct"/>
            <w:vAlign w:val="center"/>
          </w:tcPr>
          <w:p w:rsidR="00AD66AD" w:rsidRPr="00AD66AD" w:rsidRDefault="00AD66AD" w:rsidP="002B7485">
            <w:pPr>
              <w:ind w:right="-75"/>
              <w:jc w:val="center"/>
            </w:pPr>
            <w:r w:rsidRPr="00AD66AD">
              <w:t>Тариф на</w:t>
            </w:r>
            <w:r>
              <w:t xml:space="preserve"> </w:t>
            </w:r>
            <w:r w:rsidRPr="00AD66AD">
              <w:t>водоотведение</w:t>
            </w:r>
          </w:p>
          <w:p w:rsidR="00AD66AD" w:rsidRPr="00AD66AD" w:rsidRDefault="00AD66AD" w:rsidP="002B7485">
            <w:pPr>
              <w:ind w:right="-75"/>
              <w:jc w:val="center"/>
            </w:pPr>
            <w:r w:rsidRPr="00AD66AD">
              <w:t>(одноставочный),</w:t>
            </w:r>
          </w:p>
          <w:p w:rsidR="00AD66AD" w:rsidRPr="00AD66AD" w:rsidRDefault="00AD66AD" w:rsidP="002B7485">
            <w:pPr>
              <w:ind w:right="-75"/>
              <w:jc w:val="center"/>
            </w:pPr>
            <w:r w:rsidRPr="00AD66AD">
              <w:t>руб./куб.м</w:t>
            </w:r>
          </w:p>
        </w:tc>
      </w:tr>
      <w:tr w:rsidR="00AD66AD" w:rsidRPr="00AD66AD" w:rsidTr="009707EE">
        <w:trPr>
          <w:trHeight w:val="20"/>
          <w:jc w:val="center"/>
        </w:trPr>
        <w:tc>
          <w:tcPr>
            <w:tcW w:w="365" w:type="pct"/>
            <w:shd w:val="clear" w:color="auto" w:fill="auto"/>
            <w:vAlign w:val="center"/>
          </w:tcPr>
          <w:p w:rsidR="00AD66AD" w:rsidRPr="00AD66AD" w:rsidRDefault="00AD66AD" w:rsidP="002B7485">
            <w:pPr>
              <w:jc w:val="center"/>
              <w:rPr>
                <w:bCs/>
              </w:rPr>
            </w:pPr>
          </w:p>
        </w:tc>
        <w:tc>
          <w:tcPr>
            <w:tcW w:w="1898" w:type="pct"/>
            <w:shd w:val="clear" w:color="auto" w:fill="auto"/>
            <w:vAlign w:val="center"/>
          </w:tcPr>
          <w:p w:rsidR="00AD66AD" w:rsidRPr="00AD66AD" w:rsidRDefault="00AD66AD" w:rsidP="002B7485">
            <w:pPr>
              <w:rPr>
                <w:bCs/>
              </w:rPr>
            </w:pPr>
            <w:r w:rsidRPr="00AD66AD">
              <w:rPr>
                <w:bCs/>
              </w:rPr>
              <w:t>Лениногорский муниципальный район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AD66AD" w:rsidRPr="00AD66AD" w:rsidRDefault="00AD66AD" w:rsidP="002B7485">
            <w:pPr>
              <w:jc w:val="center"/>
            </w:pPr>
          </w:p>
        </w:tc>
        <w:tc>
          <w:tcPr>
            <w:tcW w:w="1057" w:type="pct"/>
            <w:vAlign w:val="center"/>
          </w:tcPr>
          <w:p w:rsidR="00AD66AD" w:rsidRPr="00AD66AD" w:rsidRDefault="00AD66AD" w:rsidP="002B7485">
            <w:pPr>
              <w:jc w:val="center"/>
              <w:rPr>
                <w:bCs/>
              </w:rPr>
            </w:pPr>
          </w:p>
        </w:tc>
        <w:tc>
          <w:tcPr>
            <w:tcW w:w="1057" w:type="pct"/>
            <w:vAlign w:val="center"/>
          </w:tcPr>
          <w:p w:rsidR="00AD66AD" w:rsidRPr="00AD66AD" w:rsidRDefault="00AD66AD" w:rsidP="002B7485">
            <w:pPr>
              <w:jc w:val="center"/>
              <w:rPr>
                <w:bCs/>
              </w:rPr>
            </w:pPr>
          </w:p>
        </w:tc>
      </w:tr>
      <w:tr w:rsidR="00AD66AD" w:rsidRPr="00AD66AD" w:rsidTr="009707EE">
        <w:trPr>
          <w:trHeight w:val="20"/>
          <w:jc w:val="center"/>
        </w:trPr>
        <w:tc>
          <w:tcPr>
            <w:tcW w:w="365" w:type="pct"/>
            <w:shd w:val="clear" w:color="auto" w:fill="auto"/>
            <w:vAlign w:val="center"/>
          </w:tcPr>
          <w:p w:rsidR="00AD66AD" w:rsidRPr="00AD66AD" w:rsidRDefault="00AD66AD" w:rsidP="002B7485">
            <w:pPr>
              <w:jc w:val="center"/>
              <w:rPr>
                <w:bCs/>
              </w:rPr>
            </w:pPr>
            <w:r w:rsidRPr="00AD66AD">
              <w:rPr>
                <w:bCs/>
              </w:rPr>
              <w:t>1</w:t>
            </w:r>
          </w:p>
        </w:tc>
        <w:tc>
          <w:tcPr>
            <w:tcW w:w="1898" w:type="pct"/>
            <w:shd w:val="clear" w:color="auto" w:fill="auto"/>
            <w:vAlign w:val="center"/>
          </w:tcPr>
          <w:p w:rsidR="00AD66AD" w:rsidRPr="00AD66AD" w:rsidRDefault="00AD66AD" w:rsidP="002B7485">
            <w:pPr>
              <w:rPr>
                <w:bCs/>
              </w:rPr>
            </w:pPr>
            <w:r w:rsidRPr="00AD66AD">
              <w:rPr>
                <w:bCs/>
              </w:rPr>
              <w:t xml:space="preserve">Лечебно-профилактическое частное учреждение профсоюзов САНАТОРИЙ «БАКИРОВО»  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AD66AD" w:rsidRPr="00AD66AD" w:rsidRDefault="00AD66AD" w:rsidP="002B7485">
            <w:pPr>
              <w:jc w:val="center"/>
            </w:pPr>
          </w:p>
        </w:tc>
        <w:tc>
          <w:tcPr>
            <w:tcW w:w="1057" w:type="pct"/>
            <w:vAlign w:val="center"/>
          </w:tcPr>
          <w:p w:rsidR="00AD66AD" w:rsidRPr="00AD66AD" w:rsidRDefault="00AD66AD" w:rsidP="002B7485">
            <w:pPr>
              <w:jc w:val="center"/>
              <w:rPr>
                <w:bCs/>
              </w:rPr>
            </w:pPr>
          </w:p>
        </w:tc>
        <w:tc>
          <w:tcPr>
            <w:tcW w:w="1057" w:type="pct"/>
            <w:vAlign w:val="center"/>
          </w:tcPr>
          <w:p w:rsidR="00AD66AD" w:rsidRPr="00AD66AD" w:rsidRDefault="00AD66AD" w:rsidP="002B7485">
            <w:pPr>
              <w:jc w:val="center"/>
              <w:rPr>
                <w:bCs/>
              </w:rPr>
            </w:pPr>
          </w:p>
        </w:tc>
      </w:tr>
      <w:tr w:rsidR="00AD66AD" w:rsidRPr="00AD66AD" w:rsidTr="009707EE">
        <w:trPr>
          <w:trHeight w:val="20"/>
          <w:jc w:val="center"/>
        </w:trPr>
        <w:tc>
          <w:tcPr>
            <w:tcW w:w="365" w:type="pct"/>
            <w:vMerge w:val="restart"/>
            <w:shd w:val="clear" w:color="auto" w:fill="auto"/>
            <w:vAlign w:val="center"/>
          </w:tcPr>
          <w:p w:rsidR="00AD66AD" w:rsidRPr="00AD66AD" w:rsidRDefault="00AD66AD" w:rsidP="002B7485">
            <w:pPr>
              <w:jc w:val="center"/>
              <w:rPr>
                <w:bCs/>
              </w:rPr>
            </w:pPr>
            <w:r w:rsidRPr="00AD66AD">
              <w:rPr>
                <w:bCs/>
              </w:rPr>
              <w:t>1.1</w:t>
            </w:r>
          </w:p>
        </w:tc>
        <w:tc>
          <w:tcPr>
            <w:tcW w:w="1898" w:type="pct"/>
            <w:vMerge w:val="restart"/>
            <w:shd w:val="clear" w:color="auto" w:fill="auto"/>
            <w:vAlign w:val="center"/>
          </w:tcPr>
          <w:p w:rsidR="00AD66AD" w:rsidRPr="00AD66AD" w:rsidRDefault="00AD66AD" w:rsidP="002B7485">
            <w:pPr>
              <w:rPr>
                <w:bCs/>
              </w:rPr>
            </w:pPr>
            <w:r w:rsidRPr="00AD66AD">
              <w:rPr>
                <w:bCs/>
              </w:rPr>
              <w:t>Население (тарифы указаны с учетом НДС)*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AD66AD" w:rsidRPr="00AD66AD" w:rsidRDefault="00AD66AD" w:rsidP="002B7485">
            <w:pPr>
              <w:jc w:val="center"/>
              <w:rPr>
                <w:bCs/>
              </w:rPr>
            </w:pPr>
            <w:r w:rsidRPr="00AD66AD">
              <w:rPr>
                <w:bCs/>
              </w:rPr>
              <w:t>с 01.01.2019</w:t>
            </w:r>
          </w:p>
          <w:p w:rsidR="00AD66AD" w:rsidRPr="00AD66AD" w:rsidRDefault="00AD66AD" w:rsidP="002B7485">
            <w:pPr>
              <w:jc w:val="center"/>
              <w:rPr>
                <w:bCs/>
              </w:rPr>
            </w:pPr>
            <w:r w:rsidRPr="00AD66AD">
              <w:rPr>
                <w:bCs/>
              </w:rPr>
              <w:t>по 30.06.2019</w:t>
            </w:r>
          </w:p>
        </w:tc>
        <w:tc>
          <w:tcPr>
            <w:tcW w:w="1057" w:type="pct"/>
            <w:vAlign w:val="center"/>
          </w:tcPr>
          <w:p w:rsidR="00AD66AD" w:rsidRPr="00AD66AD" w:rsidRDefault="00AD66AD" w:rsidP="002B7485">
            <w:pPr>
              <w:jc w:val="center"/>
              <w:rPr>
                <w:bCs/>
              </w:rPr>
            </w:pPr>
            <w:r w:rsidRPr="00AD66AD">
              <w:rPr>
                <w:bCs/>
              </w:rPr>
              <w:t>20,29</w:t>
            </w:r>
          </w:p>
        </w:tc>
        <w:tc>
          <w:tcPr>
            <w:tcW w:w="1057" w:type="pct"/>
            <w:vAlign w:val="center"/>
          </w:tcPr>
          <w:p w:rsidR="00AD66AD" w:rsidRPr="00AD66AD" w:rsidRDefault="00AD66AD" w:rsidP="002B7485">
            <w:pPr>
              <w:jc w:val="center"/>
              <w:rPr>
                <w:bCs/>
              </w:rPr>
            </w:pPr>
            <w:r w:rsidRPr="00AD66AD">
              <w:rPr>
                <w:bCs/>
              </w:rPr>
              <w:t>40,19</w:t>
            </w:r>
          </w:p>
        </w:tc>
      </w:tr>
      <w:tr w:rsidR="00AD66AD" w:rsidRPr="00AD66AD" w:rsidTr="009707EE">
        <w:trPr>
          <w:trHeight w:val="20"/>
          <w:jc w:val="center"/>
        </w:trPr>
        <w:tc>
          <w:tcPr>
            <w:tcW w:w="365" w:type="pct"/>
            <w:vMerge/>
            <w:shd w:val="clear" w:color="auto" w:fill="auto"/>
            <w:vAlign w:val="center"/>
          </w:tcPr>
          <w:p w:rsidR="00AD66AD" w:rsidRPr="00AD66AD" w:rsidRDefault="00AD66AD" w:rsidP="002B7485">
            <w:pPr>
              <w:jc w:val="center"/>
              <w:rPr>
                <w:bCs/>
              </w:rPr>
            </w:pPr>
          </w:p>
        </w:tc>
        <w:tc>
          <w:tcPr>
            <w:tcW w:w="1898" w:type="pct"/>
            <w:vMerge/>
            <w:shd w:val="clear" w:color="auto" w:fill="auto"/>
            <w:vAlign w:val="center"/>
          </w:tcPr>
          <w:p w:rsidR="00AD66AD" w:rsidRPr="00AD66AD" w:rsidRDefault="00AD66AD" w:rsidP="002B7485">
            <w:pPr>
              <w:rPr>
                <w:bCs/>
              </w:rPr>
            </w:pPr>
          </w:p>
        </w:tc>
        <w:tc>
          <w:tcPr>
            <w:tcW w:w="624" w:type="pct"/>
            <w:shd w:val="clear" w:color="auto" w:fill="auto"/>
            <w:vAlign w:val="center"/>
          </w:tcPr>
          <w:p w:rsidR="00AD66AD" w:rsidRPr="00AD66AD" w:rsidRDefault="00AD66AD" w:rsidP="002B7485">
            <w:pPr>
              <w:jc w:val="center"/>
            </w:pPr>
            <w:r w:rsidRPr="00AD66AD">
              <w:t>с 01.07.2019</w:t>
            </w:r>
          </w:p>
          <w:p w:rsidR="00AD66AD" w:rsidRPr="00AD66AD" w:rsidRDefault="00AD66AD" w:rsidP="002B7485">
            <w:pPr>
              <w:jc w:val="center"/>
              <w:rPr>
                <w:bCs/>
              </w:rPr>
            </w:pPr>
            <w:r w:rsidRPr="00AD66AD">
              <w:t>по 31.12.2019</w:t>
            </w:r>
          </w:p>
        </w:tc>
        <w:tc>
          <w:tcPr>
            <w:tcW w:w="1057" w:type="pct"/>
            <w:vAlign w:val="center"/>
          </w:tcPr>
          <w:p w:rsidR="00AD66AD" w:rsidRPr="00AD66AD" w:rsidRDefault="00AD66AD" w:rsidP="002B7485">
            <w:pPr>
              <w:jc w:val="center"/>
            </w:pPr>
            <w:r w:rsidRPr="00AD66AD">
              <w:t>20,92</w:t>
            </w:r>
          </w:p>
        </w:tc>
        <w:tc>
          <w:tcPr>
            <w:tcW w:w="1057" w:type="pct"/>
            <w:vAlign w:val="center"/>
          </w:tcPr>
          <w:p w:rsidR="00AD66AD" w:rsidRPr="00AD66AD" w:rsidRDefault="00AD66AD" w:rsidP="002B7485">
            <w:pPr>
              <w:jc w:val="center"/>
            </w:pPr>
            <w:r w:rsidRPr="00AD66AD">
              <w:t>40,66</w:t>
            </w:r>
          </w:p>
        </w:tc>
      </w:tr>
      <w:tr w:rsidR="00AD66AD" w:rsidRPr="00AD66AD" w:rsidTr="009707EE">
        <w:trPr>
          <w:trHeight w:val="20"/>
          <w:jc w:val="center"/>
        </w:trPr>
        <w:tc>
          <w:tcPr>
            <w:tcW w:w="365" w:type="pct"/>
            <w:vMerge/>
            <w:shd w:val="clear" w:color="auto" w:fill="auto"/>
            <w:vAlign w:val="center"/>
          </w:tcPr>
          <w:p w:rsidR="00AD66AD" w:rsidRPr="00AD66AD" w:rsidRDefault="00AD66AD" w:rsidP="002B7485">
            <w:pPr>
              <w:jc w:val="center"/>
              <w:rPr>
                <w:bCs/>
              </w:rPr>
            </w:pPr>
          </w:p>
        </w:tc>
        <w:tc>
          <w:tcPr>
            <w:tcW w:w="1898" w:type="pct"/>
            <w:vMerge/>
            <w:shd w:val="clear" w:color="auto" w:fill="auto"/>
            <w:vAlign w:val="center"/>
          </w:tcPr>
          <w:p w:rsidR="00AD66AD" w:rsidRPr="00AD66AD" w:rsidRDefault="00AD66AD" w:rsidP="002B7485">
            <w:pPr>
              <w:rPr>
                <w:bCs/>
              </w:rPr>
            </w:pPr>
          </w:p>
        </w:tc>
        <w:tc>
          <w:tcPr>
            <w:tcW w:w="624" w:type="pct"/>
            <w:shd w:val="clear" w:color="auto" w:fill="auto"/>
            <w:vAlign w:val="center"/>
          </w:tcPr>
          <w:p w:rsidR="00AD66AD" w:rsidRPr="00AD66AD" w:rsidRDefault="00AD66AD" w:rsidP="002B7485">
            <w:pPr>
              <w:jc w:val="center"/>
            </w:pPr>
            <w:r w:rsidRPr="00AD66AD">
              <w:t>с 01.01.2020</w:t>
            </w:r>
          </w:p>
          <w:p w:rsidR="00AD66AD" w:rsidRPr="00AD66AD" w:rsidRDefault="00AD66AD" w:rsidP="002B7485">
            <w:pPr>
              <w:jc w:val="center"/>
              <w:rPr>
                <w:bCs/>
              </w:rPr>
            </w:pPr>
            <w:r w:rsidRPr="00AD66AD">
              <w:t>по 30.06.2020</w:t>
            </w:r>
          </w:p>
        </w:tc>
        <w:tc>
          <w:tcPr>
            <w:tcW w:w="1057" w:type="pct"/>
            <w:vAlign w:val="center"/>
          </w:tcPr>
          <w:p w:rsidR="00AD66AD" w:rsidRPr="00AD66AD" w:rsidRDefault="00AD66AD" w:rsidP="002B7485">
            <w:pPr>
              <w:jc w:val="center"/>
            </w:pPr>
            <w:r w:rsidRPr="00AD66AD">
              <w:t>20,92</w:t>
            </w:r>
          </w:p>
        </w:tc>
        <w:tc>
          <w:tcPr>
            <w:tcW w:w="1057" w:type="pct"/>
            <w:vAlign w:val="center"/>
          </w:tcPr>
          <w:p w:rsidR="00AD66AD" w:rsidRPr="00AD66AD" w:rsidRDefault="00AD66AD" w:rsidP="002B7485">
            <w:pPr>
              <w:jc w:val="center"/>
            </w:pPr>
            <w:r w:rsidRPr="00AD66AD">
              <w:t>39,32</w:t>
            </w:r>
          </w:p>
        </w:tc>
      </w:tr>
      <w:tr w:rsidR="00AD66AD" w:rsidRPr="00AD66AD" w:rsidTr="009707EE">
        <w:trPr>
          <w:trHeight w:val="20"/>
          <w:jc w:val="center"/>
        </w:trPr>
        <w:tc>
          <w:tcPr>
            <w:tcW w:w="365" w:type="pct"/>
            <w:vMerge/>
            <w:shd w:val="clear" w:color="auto" w:fill="auto"/>
            <w:vAlign w:val="center"/>
          </w:tcPr>
          <w:p w:rsidR="00AD66AD" w:rsidRPr="00AD66AD" w:rsidRDefault="00AD66AD" w:rsidP="002B7485">
            <w:pPr>
              <w:jc w:val="center"/>
              <w:rPr>
                <w:bCs/>
              </w:rPr>
            </w:pPr>
          </w:p>
        </w:tc>
        <w:tc>
          <w:tcPr>
            <w:tcW w:w="1898" w:type="pct"/>
            <w:vMerge/>
            <w:shd w:val="clear" w:color="auto" w:fill="auto"/>
            <w:vAlign w:val="center"/>
          </w:tcPr>
          <w:p w:rsidR="00AD66AD" w:rsidRPr="00AD66AD" w:rsidRDefault="00AD66AD" w:rsidP="002B7485">
            <w:pPr>
              <w:rPr>
                <w:bCs/>
              </w:rPr>
            </w:pPr>
          </w:p>
        </w:tc>
        <w:tc>
          <w:tcPr>
            <w:tcW w:w="624" w:type="pct"/>
            <w:shd w:val="clear" w:color="auto" w:fill="auto"/>
            <w:vAlign w:val="center"/>
          </w:tcPr>
          <w:p w:rsidR="00AD66AD" w:rsidRPr="00AD66AD" w:rsidRDefault="00AD66AD" w:rsidP="002B7485">
            <w:pPr>
              <w:jc w:val="center"/>
            </w:pPr>
            <w:r w:rsidRPr="00AD66AD">
              <w:t>с 01.07.2020</w:t>
            </w:r>
          </w:p>
          <w:p w:rsidR="00AD66AD" w:rsidRPr="00AD66AD" w:rsidRDefault="00AD66AD" w:rsidP="002B7485">
            <w:pPr>
              <w:jc w:val="center"/>
              <w:rPr>
                <w:bCs/>
              </w:rPr>
            </w:pPr>
            <w:r w:rsidRPr="00AD66AD">
              <w:t>по 31.12.2020</w:t>
            </w:r>
          </w:p>
        </w:tc>
        <w:tc>
          <w:tcPr>
            <w:tcW w:w="1057" w:type="pct"/>
            <w:vAlign w:val="center"/>
          </w:tcPr>
          <w:p w:rsidR="00AD66AD" w:rsidRPr="00AD66AD" w:rsidRDefault="00AD66AD" w:rsidP="002B7485">
            <w:pPr>
              <w:jc w:val="center"/>
            </w:pPr>
            <w:r w:rsidRPr="00AD66AD">
              <w:t>21,14</w:t>
            </w:r>
          </w:p>
        </w:tc>
        <w:tc>
          <w:tcPr>
            <w:tcW w:w="1057" w:type="pct"/>
            <w:vAlign w:val="center"/>
          </w:tcPr>
          <w:p w:rsidR="00AD66AD" w:rsidRPr="00AD66AD" w:rsidRDefault="00AD66AD" w:rsidP="002B7485">
            <w:pPr>
              <w:jc w:val="center"/>
            </w:pPr>
            <w:r w:rsidRPr="00AD66AD">
              <w:t>39,32</w:t>
            </w:r>
          </w:p>
        </w:tc>
      </w:tr>
      <w:tr w:rsidR="00AD66AD" w:rsidRPr="00AD66AD" w:rsidTr="009707EE">
        <w:trPr>
          <w:trHeight w:val="20"/>
          <w:jc w:val="center"/>
        </w:trPr>
        <w:tc>
          <w:tcPr>
            <w:tcW w:w="365" w:type="pct"/>
            <w:vMerge/>
            <w:shd w:val="clear" w:color="auto" w:fill="auto"/>
            <w:vAlign w:val="center"/>
          </w:tcPr>
          <w:p w:rsidR="00AD66AD" w:rsidRPr="00AD66AD" w:rsidRDefault="00AD66AD" w:rsidP="002B7485">
            <w:pPr>
              <w:jc w:val="center"/>
              <w:rPr>
                <w:bCs/>
              </w:rPr>
            </w:pPr>
          </w:p>
        </w:tc>
        <w:tc>
          <w:tcPr>
            <w:tcW w:w="1898" w:type="pct"/>
            <w:vMerge/>
            <w:shd w:val="clear" w:color="auto" w:fill="auto"/>
            <w:vAlign w:val="center"/>
          </w:tcPr>
          <w:p w:rsidR="00AD66AD" w:rsidRPr="00AD66AD" w:rsidRDefault="00AD66AD" w:rsidP="002B7485">
            <w:pPr>
              <w:rPr>
                <w:bCs/>
              </w:rPr>
            </w:pPr>
          </w:p>
        </w:tc>
        <w:tc>
          <w:tcPr>
            <w:tcW w:w="624" w:type="pct"/>
            <w:shd w:val="clear" w:color="auto" w:fill="auto"/>
            <w:vAlign w:val="center"/>
          </w:tcPr>
          <w:p w:rsidR="00AD66AD" w:rsidRPr="00AD66AD" w:rsidRDefault="00AD66AD" w:rsidP="002B7485">
            <w:pPr>
              <w:jc w:val="center"/>
            </w:pPr>
            <w:r w:rsidRPr="00AD66AD">
              <w:t>с 01.01.2021</w:t>
            </w:r>
          </w:p>
          <w:p w:rsidR="00AD66AD" w:rsidRPr="00AD66AD" w:rsidRDefault="00AD66AD" w:rsidP="002B7485">
            <w:pPr>
              <w:jc w:val="center"/>
              <w:rPr>
                <w:bCs/>
              </w:rPr>
            </w:pPr>
            <w:r w:rsidRPr="00AD66AD">
              <w:t>по 30.06.2021</w:t>
            </w:r>
          </w:p>
        </w:tc>
        <w:tc>
          <w:tcPr>
            <w:tcW w:w="1057" w:type="pct"/>
            <w:vAlign w:val="center"/>
          </w:tcPr>
          <w:p w:rsidR="00AD66AD" w:rsidRPr="00AD66AD" w:rsidRDefault="007C332B" w:rsidP="002B7485">
            <w:pPr>
              <w:jc w:val="center"/>
            </w:pPr>
            <w:r>
              <w:t>20,36</w:t>
            </w:r>
          </w:p>
        </w:tc>
        <w:tc>
          <w:tcPr>
            <w:tcW w:w="1057" w:type="pct"/>
            <w:vAlign w:val="center"/>
          </w:tcPr>
          <w:p w:rsidR="00AD66AD" w:rsidRPr="00AD66AD" w:rsidRDefault="00AD66AD" w:rsidP="002B7485">
            <w:pPr>
              <w:jc w:val="center"/>
            </w:pPr>
            <w:r w:rsidRPr="00AD66AD">
              <w:t>39,32</w:t>
            </w:r>
          </w:p>
        </w:tc>
      </w:tr>
      <w:tr w:rsidR="00AD66AD" w:rsidRPr="00AD66AD" w:rsidTr="009707EE">
        <w:trPr>
          <w:trHeight w:val="20"/>
          <w:jc w:val="center"/>
        </w:trPr>
        <w:tc>
          <w:tcPr>
            <w:tcW w:w="365" w:type="pct"/>
            <w:vMerge/>
            <w:shd w:val="clear" w:color="auto" w:fill="auto"/>
            <w:vAlign w:val="center"/>
          </w:tcPr>
          <w:p w:rsidR="00AD66AD" w:rsidRPr="00AD66AD" w:rsidRDefault="00AD66AD" w:rsidP="002B7485">
            <w:pPr>
              <w:jc w:val="center"/>
              <w:rPr>
                <w:bCs/>
              </w:rPr>
            </w:pPr>
          </w:p>
        </w:tc>
        <w:tc>
          <w:tcPr>
            <w:tcW w:w="1898" w:type="pct"/>
            <w:vMerge/>
            <w:shd w:val="clear" w:color="auto" w:fill="auto"/>
            <w:vAlign w:val="center"/>
          </w:tcPr>
          <w:p w:rsidR="00AD66AD" w:rsidRPr="00AD66AD" w:rsidRDefault="00AD66AD" w:rsidP="002B7485">
            <w:pPr>
              <w:rPr>
                <w:bCs/>
              </w:rPr>
            </w:pPr>
          </w:p>
        </w:tc>
        <w:tc>
          <w:tcPr>
            <w:tcW w:w="624" w:type="pct"/>
            <w:shd w:val="clear" w:color="auto" w:fill="auto"/>
            <w:vAlign w:val="center"/>
          </w:tcPr>
          <w:p w:rsidR="00AD66AD" w:rsidRPr="00AD66AD" w:rsidRDefault="00AD66AD" w:rsidP="002B7485">
            <w:pPr>
              <w:jc w:val="center"/>
            </w:pPr>
            <w:r w:rsidRPr="00AD66AD">
              <w:t>с 01.07.2021</w:t>
            </w:r>
          </w:p>
          <w:p w:rsidR="00AD66AD" w:rsidRPr="00AD66AD" w:rsidRDefault="00AD66AD" w:rsidP="002B7485">
            <w:pPr>
              <w:jc w:val="center"/>
              <w:rPr>
                <w:bCs/>
              </w:rPr>
            </w:pPr>
            <w:r w:rsidRPr="00AD66AD">
              <w:t>по 31.12.2021</w:t>
            </w:r>
          </w:p>
        </w:tc>
        <w:tc>
          <w:tcPr>
            <w:tcW w:w="1057" w:type="pct"/>
            <w:vAlign w:val="center"/>
          </w:tcPr>
          <w:p w:rsidR="00AD66AD" w:rsidRPr="00AD66AD" w:rsidRDefault="007C332B" w:rsidP="002B7485">
            <w:pPr>
              <w:jc w:val="center"/>
            </w:pPr>
            <w:r>
              <w:t>20,36</w:t>
            </w:r>
          </w:p>
        </w:tc>
        <w:tc>
          <w:tcPr>
            <w:tcW w:w="1057" w:type="pct"/>
            <w:vAlign w:val="center"/>
          </w:tcPr>
          <w:p w:rsidR="00AD66AD" w:rsidRPr="00AD66AD" w:rsidRDefault="007C332B" w:rsidP="002B7485">
            <w:pPr>
              <w:jc w:val="center"/>
            </w:pPr>
            <w:r>
              <w:t>40,55</w:t>
            </w:r>
          </w:p>
        </w:tc>
      </w:tr>
      <w:tr w:rsidR="00AD66AD" w:rsidRPr="00AD66AD" w:rsidTr="009707EE">
        <w:trPr>
          <w:trHeight w:val="20"/>
          <w:jc w:val="center"/>
        </w:trPr>
        <w:tc>
          <w:tcPr>
            <w:tcW w:w="365" w:type="pct"/>
            <w:vMerge/>
            <w:shd w:val="clear" w:color="auto" w:fill="auto"/>
            <w:vAlign w:val="center"/>
          </w:tcPr>
          <w:p w:rsidR="00AD66AD" w:rsidRPr="00AD66AD" w:rsidRDefault="00AD66AD" w:rsidP="002B7485">
            <w:pPr>
              <w:jc w:val="center"/>
              <w:rPr>
                <w:bCs/>
              </w:rPr>
            </w:pPr>
          </w:p>
        </w:tc>
        <w:tc>
          <w:tcPr>
            <w:tcW w:w="1898" w:type="pct"/>
            <w:vMerge/>
            <w:shd w:val="clear" w:color="auto" w:fill="auto"/>
            <w:vAlign w:val="center"/>
          </w:tcPr>
          <w:p w:rsidR="00AD66AD" w:rsidRPr="00AD66AD" w:rsidRDefault="00AD66AD" w:rsidP="002B7485">
            <w:pPr>
              <w:rPr>
                <w:bCs/>
              </w:rPr>
            </w:pPr>
          </w:p>
        </w:tc>
        <w:tc>
          <w:tcPr>
            <w:tcW w:w="624" w:type="pct"/>
            <w:shd w:val="clear" w:color="auto" w:fill="auto"/>
            <w:vAlign w:val="center"/>
          </w:tcPr>
          <w:p w:rsidR="00AD66AD" w:rsidRPr="00AD66AD" w:rsidRDefault="00AD66AD" w:rsidP="002B7485">
            <w:pPr>
              <w:jc w:val="center"/>
            </w:pPr>
            <w:r w:rsidRPr="00AD66AD">
              <w:t>с 01.01.2022</w:t>
            </w:r>
          </w:p>
          <w:p w:rsidR="00AD66AD" w:rsidRPr="00AD66AD" w:rsidRDefault="00AD66AD" w:rsidP="002B7485">
            <w:pPr>
              <w:jc w:val="center"/>
            </w:pPr>
            <w:r w:rsidRPr="00AD66AD">
              <w:t>по 30.06.2022</w:t>
            </w:r>
          </w:p>
        </w:tc>
        <w:tc>
          <w:tcPr>
            <w:tcW w:w="1057" w:type="pct"/>
            <w:vAlign w:val="center"/>
          </w:tcPr>
          <w:p w:rsidR="00AD66AD" w:rsidRPr="00AD66AD" w:rsidRDefault="007C332B" w:rsidP="002B7485">
            <w:pPr>
              <w:jc w:val="center"/>
            </w:pPr>
            <w:r>
              <w:t>20,36</w:t>
            </w:r>
          </w:p>
        </w:tc>
        <w:tc>
          <w:tcPr>
            <w:tcW w:w="1057" w:type="pct"/>
            <w:vAlign w:val="center"/>
          </w:tcPr>
          <w:p w:rsidR="00AD66AD" w:rsidRPr="00AD66AD" w:rsidRDefault="007C332B" w:rsidP="002B7485">
            <w:pPr>
              <w:jc w:val="center"/>
            </w:pPr>
            <w:r>
              <w:t>40,55</w:t>
            </w:r>
          </w:p>
        </w:tc>
      </w:tr>
      <w:tr w:rsidR="00AD66AD" w:rsidRPr="00AD66AD" w:rsidTr="009707EE">
        <w:trPr>
          <w:trHeight w:val="20"/>
          <w:jc w:val="center"/>
        </w:trPr>
        <w:tc>
          <w:tcPr>
            <w:tcW w:w="365" w:type="pct"/>
            <w:vMerge/>
            <w:shd w:val="clear" w:color="auto" w:fill="auto"/>
            <w:vAlign w:val="center"/>
          </w:tcPr>
          <w:p w:rsidR="00AD66AD" w:rsidRPr="00AD66AD" w:rsidRDefault="00AD66AD" w:rsidP="002B7485">
            <w:pPr>
              <w:jc w:val="center"/>
              <w:rPr>
                <w:bCs/>
              </w:rPr>
            </w:pPr>
          </w:p>
        </w:tc>
        <w:tc>
          <w:tcPr>
            <w:tcW w:w="1898" w:type="pct"/>
            <w:vMerge/>
            <w:shd w:val="clear" w:color="auto" w:fill="auto"/>
            <w:vAlign w:val="center"/>
          </w:tcPr>
          <w:p w:rsidR="00AD66AD" w:rsidRPr="00AD66AD" w:rsidRDefault="00AD66AD" w:rsidP="002B7485">
            <w:pPr>
              <w:rPr>
                <w:bCs/>
              </w:rPr>
            </w:pPr>
          </w:p>
        </w:tc>
        <w:tc>
          <w:tcPr>
            <w:tcW w:w="624" w:type="pct"/>
            <w:shd w:val="clear" w:color="auto" w:fill="auto"/>
            <w:vAlign w:val="center"/>
          </w:tcPr>
          <w:p w:rsidR="00AD66AD" w:rsidRPr="00AD66AD" w:rsidRDefault="00AD66AD" w:rsidP="002B7485">
            <w:pPr>
              <w:jc w:val="center"/>
            </w:pPr>
            <w:r w:rsidRPr="00AD66AD">
              <w:t>с 01.07.2022</w:t>
            </w:r>
          </w:p>
          <w:p w:rsidR="00AD66AD" w:rsidRPr="00AD66AD" w:rsidRDefault="00AD66AD" w:rsidP="002B7485">
            <w:pPr>
              <w:jc w:val="center"/>
            </w:pPr>
            <w:r w:rsidRPr="00AD66AD">
              <w:t>по 31.12.2022</w:t>
            </w:r>
          </w:p>
        </w:tc>
        <w:tc>
          <w:tcPr>
            <w:tcW w:w="1057" w:type="pct"/>
            <w:vAlign w:val="center"/>
          </w:tcPr>
          <w:p w:rsidR="00AD66AD" w:rsidRPr="00AD66AD" w:rsidRDefault="007C332B" w:rsidP="002B7485">
            <w:pPr>
              <w:jc w:val="center"/>
            </w:pPr>
            <w:r>
              <w:t>21,58</w:t>
            </w:r>
          </w:p>
        </w:tc>
        <w:tc>
          <w:tcPr>
            <w:tcW w:w="1057" w:type="pct"/>
            <w:vAlign w:val="center"/>
          </w:tcPr>
          <w:p w:rsidR="00AD66AD" w:rsidRPr="00AD66AD" w:rsidRDefault="007C332B" w:rsidP="002B7485">
            <w:pPr>
              <w:jc w:val="center"/>
            </w:pPr>
            <w:r>
              <w:t>41,70</w:t>
            </w:r>
          </w:p>
        </w:tc>
      </w:tr>
      <w:tr w:rsidR="00AD66AD" w:rsidRPr="00AD66AD" w:rsidTr="009707EE">
        <w:trPr>
          <w:trHeight w:val="20"/>
          <w:jc w:val="center"/>
        </w:trPr>
        <w:tc>
          <w:tcPr>
            <w:tcW w:w="365" w:type="pct"/>
            <w:vMerge/>
            <w:shd w:val="clear" w:color="auto" w:fill="auto"/>
            <w:vAlign w:val="center"/>
          </w:tcPr>
          <w:p w:rsidR="00AD66AD" w:rsidRPr="00AD66AD" w:rsidRDefault="00AD66AD" w:rsidP="002B7485">
            <w:pPr>
              <w:jc w:val="center"/>
              <w:rPr>
                <w:bCs/>
              </w:rPr>
            </w:pPr>
          </w:p>
        </w:tc>
        <w:tc>
          <w:tcPr>
            <w:tcW w:w="1898" w:type="pct"/>
            <w:vMerge/>
            <w:shd w:val="clear" w:color="auto" w:fill="auto"/>
            <w:vAlign w:val="center"/>
          </w:tcPr>
          <w:p w:rsidR="00AD66AD" w:rsidRPr="00AD66AD" w:rsidRDefault="00AD66AD" w:rsidP="002B7485">
            <w:pPr>
              <w:rPr>
                <w:bCs/>
              </w:rPr>
            </w:pPr>
          </w:p>
        </w:tc>
        <w:tc>
          <w:tcPr>
            <w:tcW w:w="624" w:type="pct"/>
            <w:shd w:val="clear" w:color="auto" w:fill="auto"/>
            <w:vAlign w:val="center"/>
          </w:tcPr>
          <w:p w:rsidR="00AD66AD" w:rsidRPr="00AD66AD" w:rsidRDefault="00AD66AD" w:rsidP="002B7485">
            <w:pPr>
              <w:jc w:val="center"/>
            </w:pPr>
            <w:r w:rsidRPr="00AD66AD">
              <w:t>с 01.01.2023</w:t>
            </w:r>
          </w:p>
          <w:p w:rsidR="00AD66AD" w:rsidRPr="00AD66AD" w:rsidRDefault="00AD66AD" w:rsidP="002B7485">
            <w:pPr>
              <w:jc w:val="center"/>
            </w:pPr>
            <w:r w:rsidRPr="00AD66AD">
              <w:t>по 30.06.2023</w:t>
            </w:r>
          </w:p>
        </w:tc>
        <w:tc>
          <w:tcPr>
            <w:tcW w:w="1057" w:type="pct"/>
            <w:vAlign w:val="center"/>
          </w:tcPr>
          <w:p w:rsidR="00AD66AD" w:rsidRPr="00AD66AD" w:rsidRDefault="007C332B" w:rsidP="002B7485">
            <w:pPr>
              <w:jc w:val="center"/>
            </w:pPr>
            <w:r>
              <w:t>21,58</w:t>
            </w:r>
          </w:p>
        </w:tc>
        <w:tc>
          <w:tcPr>
            <w:tcW w:w="1057" w:type="pct"/>
            <w:vAlign w:val="center"/>
          </w:tcPr>
          <w:p w:rsidR="00AD66AD" w:rsidRPr="00AD66AD" w:rsidRDefault="007C332B" w:rsidP="002B7485">
            <w:pPr>
              <w:jc w:val="center"/>
            </w:pPr>
            <w:r>
              <w:t>41,70</w:t>
            </w:r>
          </w:p>
        </w:tc>
      </w:tr>
      <w:tr w:rsidR="00AD66AD" w:rsidRPr="00AD66AD" w:rsidTr="009707EE">
        <w:trPr>
          <w:trHeight w:val="20"/>
          <w:jc w:val="center"/>
        </w:trPr>
        <w:tc>
          <w:tcPr>
            <w:tcW w:w="365" w:type="pct"/>
            <w:vMerge/>
            <w:shd w:val="clear" w:color="auto" w:fill="auto"/>
            <w:vAlign w:val="center"/>
          </w:tcPr>
          <w:p w:rsidR="00AD66AD" w:rsidRPr="00AD66AD" w:rsidRDefault="00AD66AD" w:rsidP="002B7485">
            <w:pPr>
              <w:jc w:val="center"/>
              <w:rPr>
                <w:bCs/>
              </w:rPr>
            </w:pPr>
          </w:p>
        </w:tc>
        <w:tc>
          <w:tcPr>
            <w:tcW w:w="1898" w:type="pct"/>
            <w:vMerge/>
            <w:shd w:val="clear" w:color="auto" w:fill="auto"/>
            <w:vAlign w:val="center"/>
          </w:tcPr>
          <w:p w:rsidR="00AD66AD" w:rsidRPr="00AD66AD" w:rsidRDefault="00AD66AD" w:rsidP="002B7485">
            <w:pPr>
              <w:rPr>
                <w:bCs/>
              </w:rPr>
            </w:pPr>
          </w:p>
        </w:tc>
        <w:tc>
          <w:tcPr>
            <w:tcW w:w="624" w:type="pct"/>
            <w:shd w:val="clear" w:color="auto" w:fill="auto"/>
            <w:vAlign w:val="center"/>
          </w:tcPr>
          <w:p w:rsidR="00AD66AD" w:rsidRPr="00AD66AD" w:rsidRDefault="00AD66AD" w:rsidP="002B7485">
            <w:pPr>
              <w:jc w:val="center"/>
            </w:pPr>
            <w:r w:rsidRPr="00AD66AD">
              <w:t>с 01.07.2023</w:t>
            </w:r>
          </w:p>
          <w:p w:rsidR="00AD66AD" w:rsidRPr="00AD66AD" w:rsidRDefault="00AD66AD" w:rsidP="002B7485">
            <w:pPr>
              <w:jc w:val="center"/>
            </w:pPr>
            <w:r w:rsidRPr="00AD66AD">
              <w:t>по 31.12.2023</w:t>
            </w:r>
          </w:p>
        </w:tc>
        <w:tc>
          <w:tcPr>
            <w:tcW w:w="1057" w:type="pct"/>
            <w:vAlign w:val="center"/>
          </w:tcPr>
          <w:p w:rsidR="00AD66AD" w:rsidRPr="00AD66AD" w:rsidRDefault="007C332B" w:rsidP="002B7485">
            <w:pPr>
              <w:jc w:val="center"/>
              <w:rPr>
                <w:bCs/>
              </w:rPr>
            </w:pPr>
            <w:r>
              <w:rPr>
                <w:bCs/>
              </w:rPr>
              <w:t>21,61</w:t>
            </w:r>
          </w:p>
        </w:tc>
        <w:tc>
          <w:tcPr>
            <w:tcW w:w="1057" w:type="pct"/>
            <w:vAlign w:val="center"/>
          </w:tcPr>
          <w:p w:rsidR="00AD66AD" w:rsidRPr="00AD66AD" w:rsidRDefault="007C332B" w:rsidP="002B7485">
            <w:pPr>
              <w:jc w:val="center"/>
              <w:rPr>
                <w:bCs/>
              </w:rPr>
            </w:pPr>
            <w:r>
              <w:rPr>
                <w:bCs/>
              </w:rPr>
              <w:t>43,02</w:t>
            </w:r>
          </w:p>
        </w:tc>
      </w:tr>
      <w:tr w:rsidR="00AD66AD" w:rsidRPr="00AD66AD" w:rsidTr="009707EE">
        <w:trPr>
          <w:trHeight w:val="20"/>
          <w:jc w:val="center"/>
        </w:trPr>
        <w:tc>
          <w:tcPr>
            <w:tcW w:w="365" w:type="pct"/>
            <w:vMerge w:val="restart"/>
            <w:shd w:val="clear" w:color="auto" w:fill="auto"/>
            <w:vAlign w:val="center"/>
          </w:tcPr>
          <w:p w:rsidR="00AD66AD" w:rsidRPr="00AD66AD" w:rsidRDefault="00AD66AD" w:rsidP="002B7485">
            <w:pPr>
              <w:jc w:val="center"/>
              <w:rPr>
                <w:bCs/>
              </w:rPr>
            </w:pPr>
            <w:r w:rsidRPr="00AD66AD">
              <w:rPr>
                <w:bCs/>
              </w:rPr>
              <w:t>1.2</w:t>
            </w:r>
          </w:p>
        </w:tc>
        <w:tc>
          <w:tcPr>
            <w:tcW w:w="1898" w:type="pct"/>
            <w:vMerge w:val="restart"/>
            <w:shd w:val="clear" w:color="auto" w:fill="auto"/>
            <w:vAlign w:val="center"/>
          </w:tcPr>
          <w:p w:rsidR="00AD66AD" w:rsidRPr="00AD66AD" w:rsidRDefault="00AD66AD" w:rsidP="002B7485">
            <w:pPr>
              <w:rPr>
                <w:bCs/>
              </w:rPr>
            </w:pPr>
            <w:r w:rsidRPr="00AD66AD">
              <w:rPr>
                <w:bCs/>
              </w:rPr>
              <w:t>Иные потребители</w:t>
            </w:r>
          </w:p>
          <w:p w:rsidR="00AD66AD" w:rsidRPr="00AD66AD" w:rsidRDefault="00AD66AD" w:rsidP="002B7485">
            <w:pPr>
              <w:rPr>
                <w:bCs/>
              </w:rPr>
            </w:pPr>
            <w:r w:rsidRPr="00AD66AD">
              <w:rPr>
                <w:bCs/>
              </w:rPr>
              <w:t>(тарифы указаны без учета НДС)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AD66AD" w:rsidRPr="00AD66AD" w:rsidRDefault="00AD66AD" w:rsidP="002B7485">
            <w:pPr>
              <w:jc w:val="center"/>
              <w:rPr>
                <w:bCs/>
              </w:rPr>
            </w:pPr>
            <w:r w:rsidRPr="00AD66AD">
              <w:rPr>
                <w:bCs/>
              </w:rPr>
              <w:t>с 01.01.2019</w:t>
            </w:r>
          </w:p>
          <w:p w:rsidR="00AD66AD" w:rsidRPr="00AD66AD" w:rsidRDefault="00AD66AD" w:rsidP="002B7485">
            <w:pPr>
              <w:jc w:val="center"/>
              <w:rPr>
                <w:bCs/>
              </w:rPr>
            </w:pPr>
            <w:r w:rsidRPr="00AD66AD">
              <w:rPr>
                <w:bCs/>
              </w:rPr>
              <w:t>по 30.06.2019</w:t>
            </w:r>
          </w:p>
        </w:tc>
        <w:tc>
          <w:tcPr>
            <w:tcW w:w="1057" w:type="pct"/>
            <w:vAlign w:val="center"/>
          </w:tcPr>
          <w:p w:rsidR="00AD66AD" w:rsidRPr="00AD66AD" w:rsidRDefault="00AD66AD" w:rsidP="002B7485">
            <w:pPr>
              <w:jc w:val="center"/>
              <w:rPr>
                <w:bCs/>
              </w:rPr>
            </w:pPr>
            <w:r w:rsidRPr="00AD66AD">
              <w:rPr>
                <w:bCs/>
              </w:rPr>
              <w:t>16,91</w:t>
            </w:r>
          </w:p>
        </w:tc>
        <w:tc>
          <w:tcPr>
            <w:tcW w:w="1057" w:type="pct"/>
            <w:vAlign w:val="center"/>
          </w:tcPr>
          <w:p w:rsidR="00AD66AD" w:rsidRPr="00AD66AD" w:rsidRDefault="00AD66AD" w:rsidP="002B7485">
            <w:pPr>
              <w:jc w:val="center"/>
              <w:rPr>
                <w:bCs/>
              </w:rPr>
            </w:pPr>
            <w:r w:rsidRPr="00AD66AD">
              <w:rPr>
                <w:bCs/>
              </w:rPr>
              <w:t>33,49</w:t>
            </w:r>
          </w:p>
        </w:tc>
      </w:tr>
      <w:tr w:rsidR="00AD66AD" w:rsidRPr="00AD66AD" w:rsidTr="009707EE">
        <w:trPr>
          <w:trHeight w:val="20"/>
          <w:jc w:val="center"/>
        </w:trPr>
        <w:tc>
          <w:tcPr>
            <w:tcW w:w="365" w:type="pct"/>
            <w:vMerge/>
            <w:shd w:val="clear" w:color="auto" w:fill="auto"/>
            <w:vAlign w:val="center"/>
          </w:tcPr>
          <w:p w:rsidR="00AD66AD" w:rsidRPr="00AD66AD" w:rsidRDefault="00AD66AD" w:rsidP="002B7485">
            <w:pPr>
              <w:rPr>
                <w:bCs/>
              </w:rPr>
            </w:pPr>
          </w:p>
        </w:tc>
        <w:tc>
          <w:tcPr>
            <w:tcW w:w="1898" w:type="pct"/>
            <w:vMerge/>
            <w:shd w:val="clear" w:color="auto" w:fill="auto"/>
            <w:vAlign w:val="center"/>
          </w:tcPr>
          <w:p w:rsidR="00AD66AD" w:rsidRPr="00AD66AD" w:rsidRDefault="00AD66AD" w:rsidP="002B7485">
            <w:pPr>
              <w:rPr>
                <w:bCs/>
              </w:rPr>
            </w:pPr>
          </w:p>
        </w:tc>
        <w:tc>
          <w:tcPr>
            <w:tcW w:w="624" w:type="pct"/>
            <w:shd w:val="clear" w:color="auto" w:fill="auto"/>
            <w:vAlign w:val="center"/>
          </w:tcPr>
          <w:p w:rsidR="00AD66AD" w:rsidRPr="00AD66AD" w:rsidRDefault="00AD66AD" w:rsidP="002B7485">
            <w:pPr>
              <w:jc w:val="center"/>
            </w:pPr>
            <w:r w:rsidRPr="00AD66AD">
              <w:t>с 01.07.2019</w:t>
            </w:r>
          </w:p>
          <w:p w:rsidR="00AD66AD" w:rsidRPr="00AD66AD" w:rsidRDefault="00AD66AD" w:rsidP="002B7485">
            <w:pPr>
              <w:jc w:val="center"/>
              <w:rPr>
                <w:bCs/>
              </w:rPr>
            </w:pPr>
            <w:r w:rsidRPr="00AD66AD">
              <w:t>по 31.12.2019</w:t>
            </w:r>
          </w:p>
        </w:tc>
        <w:tc>
          <w:tcPr>
            <w:tcW w:w="1057" w:type="pct"/>
            <w:vAlign w:val="center"/>
          </w:tcPr>
          <w:p w:rsidR="00AD66AD" w:rsidRPr="00AD66AD" w:rsidRDefault="00AD66AD" w:rsidP="002B7485">
            <w:pPr>
              <w:jc w:val="center"/>
            </w:pPr>
            <w:r w:rsidRPr="00AD66AD">
              <w:t>17,43</w:t>
            </w:r>
          </w:p>
        </w:tc>
        <w:tc>
          <w:tcPr>
            <w:tcW w:w="1057" w:type="pct"/>
            <w:vAlign w:val="center"/>
          </w:tcPr>
          <w:p w:rsidR="00AD66AD" w:rsidRPr="00AD66AD" w:rsidRDefault="00AD66AD" w:rsidP="002B7485">
            <w:pPr>
              <w:jc w:val="center"/>
            </w:pPr>
            <w:r w:rsidRPr="00AD66AD">
              <w:t>33,88</w:t>
            </w:r>
          </w:p>
        </w:tc>
      </w:tr>
      <w:tr w:rsidR="00AD66AD" w:rsidRPr="00AD66AD" w:rsidTr="009707EE">
        <w:trPr>
          <w:trHeight w:val="20"/>
          <w:jc w:val="center"/>
        </w:trPr>
        <w:tc>
          <w:tcPr>
            <w:tcW w:w="365" w:type="pct"/>
            <w:vMerge/>
            <w:shd w:val="clear" w:color="auto" w:fill="auto"/>
            <w:vAlign w:val="center"/>
          </w:tcPr>
          <w:p w:rsidR="00AD66AD" w:rsidRPr="00AD66AD" w:rsidRDefault="00AD66AD" w:rsidP="002B7485">
            <w:pPr>
              <w:rPr>
                <w:bCs/>
              </w:rPr>
            </w:pPr>
          </w:p>
        </w:tc>
        <w:tc>
          <w:tcPr>
            <w:tcW w:w="1898" w:type="pct"/>
            <w:vMerge/>
            <w:shd w:val="clear" w:color="auto" w:fill="auto"/>
            <w:vAlign w:val="center"/>
          </w:tcPr>
          <w:p w:rsidR="00AD66AD" w:rsidRPr="00AD66AD" w:rsidRDefault="00AD66AD" w:rsidP="002B7485">
            <w:pPr>
              <w:rPr>
                <w:bCs/>
              </w:rPr>
            </w:pPr>
          </w:p>
        </w:tc>
        <w:tc>
          <w:tcPr>
            <w:tcW w:w="624" w:type="pct"/>
            <w:shd w:val="clear" w:color="auto" w:fill="auto"/>
            <w:vAlign w:val="center"/>
          </w:tcPr>
          <w:p w:rsidR="00AD66AD" w:rsidRPr="00AD66AD" w:rsidRDefault="00AD66AD" w:rsidP="002B7485">
            <w:pPr>
              <w:jc w:val="center"/>
            </w:pPr>
            <w:r w:rsidRPr="00AD66AD">
              <w:t>с 01.01.2020</w:t>
            </w:r>
          </w:p>
          <w:p w:rsidR="00AD66AD" w:rsidRPr="00AD66AD" w:rsidRDefault="00AD66AD" w:rsidP="002B7485">
            <w:pPr>
              <w:jc w:val="center"/>
              <w:rPr>
                <w:bCs/>
              </w:rPr>
            </w:pPr>
            <w:r w:rsidRPr="00AD66AD">
              <w:t>по 30.06.2020</w:t>
            </w:r>
          </w:p>
        </w:tc>
        <w:tc>
          <w:tcPr>
            <w:tcW w:w="1057" w:type="pct"/>
            <w:vAlign w:val="center"/>
          </w:tcPr>
          <w:p w:rsidR="00AD66AD" w:rsidRPr="00AD66AD" w:rsidRDefault="00AD66AD" w:rsidP="002B7485">
            <w:pPr>
              <w:jc w:val="center"/>
            </w:pPr>
            <w:r w:rsidRPr="00AD66AD">
              <w:t>17,43</w:t>
            </w:r>
          </w:p>
        </w:tc>
        <w:tc>
          <w:tcPr>
            <w:tcW w:w="1057" w:type="pct"/>
            <w:vAlign w:val="center"/>
          </w:tcPr>
          <w:p w:rsidR="00AD66AD" w:rsidRPr="00AD66AD" w:rsidRDefault="00AD66AD" w:rsidP="002B7485">
            <w:pPr>
              <w:jc w:val="center"/>
            </w:pPr>
            <w:r w:rsidRPr="00AD66AD">
              <w:t>32,77</w:t>
            </w:r>
          </w:p>
        </w:tc>
      </w:tr>
      <w:tr w:rsidR="00AD66AD" w:rsidRPr="00AD66AD" w:rsidTr="009707EE">
        <w:trPr>
          <w:trHeight w:val="20"/>
          <w:jc w:val="center"/>
        </w:trPr>
        <w:tc>
          <w:tcPr>
            <w:tcW w:w="365" w:type="pct"/>
            <w:vMerge/>
            <w:shd w:val="clear" w:color="auto" w:fill="auto"/>
            <w:vAlign w:val="center"/>
          </w:tcPr>
          <w:p w:rsidR="00AD66AD" w:rsidRPr="00AD66AD" w:rsidRDefault="00AD66AD" w:rsidP="002B7485">
            <w:pPr>
              <w:rPr>
                <w:bCs/>
              </w:rPr>
            </w:pPr>
          </w:p>
        </w:tc>
        <w:tc>
          <w:tcPr>
            <w:tcW w:w="1898" w:type="pct"/>
            <w:vMerge/>
            <w:shd w:val="clear" w:color="auto" w:fill="auto"/>
            <w:vAlign w:val="center"/>
          </w:tcPr>
          <w:p w:rsidR="00AD66AD" w:rsidRPr="00AD66AD" w:rsidRDefault="00AD66AD" w:rsidP="002B7485">
            <w:pPr>
              <w:rPr>
                <w:bCs/>
              </w:rPr>
            </w:pPr>
          </w:p>
        </w:tc>
        <w:tc>
          <w:tcPr>
            <w:tcW w:w="624" w:type="pct"/>
            <w:shd w:val="clear" w:color="auto" w:fill="auto"/>
            <w:vAlign w:val="center"/>
          </w:tcPr>
          <w:p w:rsidR="00AD66AD" w:rsidRPr="00AD66AD" w:rsidRDefault="00AD66AD" w:rsidP="002B7485">
            <w:pPr>
              <w:jc w:val="center"/>
            </w:pPr>
            <w:r w:rsidRPr="00AD66AD">
              <w:t>с 01.07.2020</w:t>
            </w:r>
          </w:p>
          <w:p w:rsidR="00AD66AD" w:rsidRPr="00AD66AD" w:rsidRDefault="00AD66AD" w:rsidP="002B7485">
            <w:pPr>
              <w:jc w:val="center"/>
              <w:rPr>
                <w:bCs/>
              </w:rPr>
            </w:pPr>
            <w:r w:rsidRPr="00AD66AD">
              <w:t>по 31.12.2020</w:t>
            </w:r>
          </w:p>
        </w:tc>
        <w:tc>
          <w:tcPr>
            <w:tcW w:w="1057" w:type="pct"/>
            <w:vAlign w:val="center"/>
          </w:tcPr>
          <w:p w:rsidR="00AD66AD" w:rsidRPr="00AD66AD" w:rsidRDefault="00AD66AD" w:rsidP="002B7485">
            <w:pPr>
              <w:jc w:val="center"/>
            </w:pPr>
            <w:r w:rsidRPr="00AD66AD">
              <w:t>17,62</w:t>
            </w:r>
          </w:p>
        </w:tc>
        <w:tc>
          <w:tcPr>
            <w:tcW w:w="1057" w:type="pct"/>
            <w:vAlign w:val="center"/>
          </w:tcPr>
          <w:p w:rsidR="00AD66AD" w:rsidRPr="00AD66AD" w:rsidRDefault="00AD66AD" w:rsidP="002B7485">
            <w:pPr>
              <w:jc w:val="center"/>
            </w:pPr>
            <w:r w:rsidRPr="00AD66AD">
              <w:t>32,77</w:t>
            </w:r>
          </w:p>
        </w:tc>
      </w:tr>
      <w:tr w:rsidR="00AD66AD" w:rsidRPr="00AD66AD" w:rsidTr="009707EE">
        <w:trPr>
          <w:trHeight w:val="20"/>
          <w:jc w:val="center"/>
        </w:trPr>
        <w:tc>
          <w:tcPr>
            <w:tcW w:w="365" w:type="pct"/>
            <w:vMerge/>
            <w:shd w:val="clear" w:color="auto" w:fill="auto"/>
            <w:vAlign w:val="center"/>
          </w:tcPr>
          <w:p w:rsidR="00AD66AD" w:rsidRPr="00AD66AD" w:rsidRDefault="00AD66AD" w:rsidP="002B7485">
            <w:pPr>
              <w:rPr>
                <w:bCs/>
              </w:rPr>
            </w:pPr>
          </w:p>
        </w:tc>
        <w:tc>
          <w:tcPr>
            <w:tcW w:w="1898" w:type="pct"/>
            <w:vMerge/>
            <w:shd w:val="clear" w:color="auto" w:fill="auto"/>
            <w:vAlign w:val="center"/>
          </w:tcPr>
          <w:p w:rsidR="00AD66AD" w:rsidRPr="00AD66AD" w:rsidRDefault="00AD66AD" w:rsidP="002B7485">
            <w:pPr>
              <w:rPr>
                <w:bCs/>
              </w:rPr>
            </w:pPr>
          </w:p>
        </w:tc>
        <w:tc>
          <w:tcPr>
            <w:tcW w:w="624" w:type="pct"/>
            <w:shd w:val="clear" w:color="auto" w:fill="auto"/>
            <w:vAlign w:val="center"/>
          </w:tcPr>
          <w:p w:rsidR="00AD66AD" w:rsidRPr="00AD66AD" w:rsidRDefault="00AD66AD" w:rsidP="002B7485">
            <w:pPr>
              <w:jc w:val="center"/>
            </w:pPr>
            <w:r w:rsidRPr="00AD66AD">
              <w:t>с 01.01.2021</w:t>
            </w:r>
          </w:p>
          <w:p w:rsidR="00AD66AD" w:rsidRPr="00AD66AD" w:rsidRDefault="00AD66AD" w:rsidP="002B7485">
            <w:pPr>
              <w:jc w:val="center"/>
              <w:rPr>
                <w:bCs/>
              </w:rPr>
            </w:pPr>
            <w:r w:rsidRPr="00AD66AD">
              <w:t>по 30.06.2021</w:t>
            </w:r>
          </w:p>
        </w:tc>
        <w:tc>
          <w:tcPr>
            <w:tcW w:w="1057" w:type="pct"/>
            <w:vAlign w:val="center"/>
          </w:tcPr>
          <w:p w:rsidR="00AD66AD" w:rsidRPr="00AD66AD" w:rsidRDefault="007C332B" w:rsidP="002B7485">
            <w:pPr>
              <w:jc w:val="center"/>
            </w:pPr>
            <w:r>
              <w:t>16,97</w:t>
            </w:r>
          </w:p>
        </w:tc>
        <w:tc>
          <w:tcPr>
            <w:tcW w:w="1057" w:type="pct"/>
            <w:vAlign w:val="center"/>
          </w:tcPr>
          <w:p w:rsidR="00AD66AD" w:rsidRPr="00AD66AD" w:rsidRDefault="00AD66AD" w:rsidP="002B7485">
            <w:pPr>
              <w:jc w:val="center"/>
            </w:pPr>
            <w:r w:rsidRPr="00AD66AD">
              <w:t>32,77</w:t>
            </w:r>
          </w:p>
        </w:tc>
      </w:tr>
      <w:tr w:rsidR="00AD66AD" w:rsidRPr="00AD66AD" w:rsidTr="009707EE">
        <w:trPr>
          <w:trHeight w:val="20"/>
          <w:jc w:val="center"/>
        </w:trPr>
        <w:tc>
          <w:tcPr>
            <w:tcW w:w="365" w:type="pct"/>
            <w:vMerge/>
            <w:shd w:val="clear" w:color="auto" w:fill="auto"/>
            <w:vAlign w:val="center"/>
          </w:tcPr>
          <w:p w:rsidR="00AD66AD" w:rsidRPr="00AD66AD" w:rsidRDefault="00AD66AD" w:rsidP="002B7485">
            <w:pPr>
              <w:rPr>
                <w:bCs/>
              </w:rPr>
            </w:pPr>
          </w:p>
        </w:tc>
        <w:tc>
          <w:tcPr>
            <w:tcW w:w="1898" w:type="pct"/>
            <w:vMerge/>
            <w:shd w:val="clear" w:color="auto" w:fill="auto"/>
            <w:vAlign w:val="center"/>
          </w:tcPr>
          <w:p w:rsidR="00AD66AD" w:rsidRPr="00AD66AD" w:rsidRDefault="00AD66AD" w:rsidP="002B7485">
            <w:pPr>
              <w:rPr>
                <w:bCs/>
              </w:rPr>
            </w:pPr>
          </w:p>
        </w:tc>
        <w:tc>
          <w:tcPr>
            <w:tcW w:w="624" w:type="pct"/>
            <w:shd w:val="clear" w:color="auto" w:fill="auto"/>
            <w:vAlign w:val="center"/>
          </w:tcPr>
          <w:p w:rsidR="00AD66AD" w:rsidRPr="00AD66AD" w:rsidRDefault="00AD66AD" w:rsidP="002B7485">
            <w:pPr>
              <w:jc w:val="center"/>
            </w:pPr>
            <w:r w:rsidRPr="00AD66AD">
              <w:t>с 01.07.2021</w:t>
            </w:r>
          </w:p>
          <w:p w:rsidR="00AD66AD" w:rsidRPr="00AD66AD" w:rsidRDefault="00AD66AD" w:rsidP="002B7485">
            <w:pPr>
              <w:jc w:val="center"/>
              <w:rPr>
                <w:bCs/>
              </w:rPr>
            </w:pPr>
            <w:r w:rsidRPr="00AD66AD">
              <w:t>по 31.12.2021</w:t>
            </w:r>
          </w:p>
        </w:tc>
        <w:tc>
          <w:tcPr>
            <w:tcW w:w="1057" w:type="pct"/>
            <w:vAlign w:val="center"/>
          </w:tcPr>
          <w:p w:rsidR="00AD66AD" w:rsidRPr="00AD66AD" w:rsidRDefault="007C332B" w:rsidP="002B7485">
            <w:pPr>
              <w:jc w:val="center"/>
            </w:pPr>
            <w:r>
              <w:t>16,97</w:t>
            </w:r>
          </w:p>
        </w:tc>
        <w:tc>
          <w:tcPr>
            <w:tcW w:w="1057" w:type="pct"/>
            <w:vAlign w:val="center"/>
          </w:tcPr>
          <w:p w:rsidR="00AD66AD" w:rsidRPr="00AD66AD" w:rsidRDefault="007C332B" w:rsidP="002B7485">
            <w:pPr>
              <w:jc w:val="center"/>
            </w:pPr>
            <w:r>
              <w:t>33,79</w:t>
            </w:r>
          </w:p>
        </w:tc>
      </w:tr>
      <w:tr w:rsidR="00AD66AD" w:rsidRPr="00AD66AD" w:rsidTr="009707EE">
        <w:trPr>
          <w:trHeight w:val="20"/>
          <w:jc w:val="center"/>
        </w:trPr>
        <w:tc>
          <w:tcPr>
            <w:tcW w:w="365" w:type="pct"/>
            <w:vMerge/>
            <w:shd w:val="clear" w:color="auto" w:fill="auto"/>
            <w:vAlign w:val="center"/>
          </w:tcPr>
          <w:p w:rsidR="00AD66AD" w:rsidRPr="00AD66AD" w:rsidRDefault="00AD66AD" w:rsidP="002B7485">
            <w:pPr>
              <w:rPr>
                <w:bCs/>
              </w:rPr>
            </w:pPr>
          </w:p>
        </w:tc>
        <w:tc>
          <w:tcPr>
            <w:tcW w:w="1898" w:type="pct"/>
            <w:vMerge/>
            <w:shd w:val="clear" w:color="auto" w:fill="auto"/>
            <w:vAlign w:val="center"/>
          </w:tcPr>
          <w:p w:rsidR="00AD66AD" w:rsidRPr="00AD66AD" w:rsidRDefault="00AD66AD" w:rsidP="002B7485">
            <w:pPr>
              <w:rPr>
                <w:bCs/>
              </w:rPr>
            </w:pPr>
          </w:p>
        </w:tc>
        <w:tc>
          <w:tcPr>
            <w:tcW w:w="624" w:type="pct"/>
            <w:shd w:val="clear" w:color="auto" w:fill="auto"/>
            <w:vAlign w:val="center"/>
          </w:tcPr>
          <w:p w:rsidR="00AD66AD" w:rsidRPr="00AD66AD" w:rsidRDefault="00AD66AD" w:rsidP="002B7485">
            <w:pPr>
              <w:jc w:val="center"/>
            </w:pPr>
            <w:r w:rsidRPr="00AD66AD">
              <w:t>с 01.01.2022</w:t>
            </w:r>
          </w:p>
          <w:p w:rsidR="00AD66AD" w:rsidRPr="00AD66AD" w:rsidRDefault="00AD66AD" w:rsidP="002B7485">
            <w:pPr>
              <w:jc w:val="center"/>
            </w:pPr>
            <w:r w:rsidRPr="00AD66AD">
              <w:t>по 30.06.2022</w:t>
            </w:r>
          </w:p>
        </w:tc>
        <w:tc>
          <w:tcPr>
            <w:tcW w:w="1057" w:type="pct"/>
            <w:vAlign w:val="center"/>
          </w:tcPr>
          <w:p w:rsidR="00AD66AD" w:rsidRPr="00AD66AD" w:rsidRDefault="007C332B" w:rsidP="002B7485">
            <w:pPr>
              <w:jc w:val="center"/>
            </w:pPr>
            <w:r>
              <w:t>16,97</w:t>
            </w:r>
          </w:p>
        </w:tc>
        <w:tc>
          <w:tcPr>
            <w:tcW w:w="1057" w:type="pct"/>
            <w:vAlign w:val="center"/>
          </w:tcPr>
          <w:p w:rsidR="00AD66AD" w:rsidRPr="00AD66AD" w:rsidRDefault="007C332B" w:rsidP="002B7485">
            <w:pPr>
              <w:jc w:val="center"/>
            </w:pPr>
            <w:r>
              <w:t>33,79</w:t>
            </w:r>
          </w:p>
        </w:tc>
      </w:tr>
      <w:tr w:rsidR="00AD66AD" w:rsidRPr="00AD66AD" w:rsidTr="009707EE">
        <w:trPr>
          <w:trHeight w:val="20"/>
          <w:jc w:val="center"/>
        </w:trPr>
        <w:tc>
          <w:tcPr>
            <w:tcW w:w="365" w:type="pct"/>
            <w:vMerge/>
            <w:shd w:val="clear" w:color="auto" w:fill="auto"/>
            <w:vAlign w:val="center"/>
          </w:tcPr>
          <w:p w:rsidR="00AD66AD" w:rsidRPr="00AD66AD" w:rsidRDefault="00AD66AD" w:rsidP="002B7485">
            <w:pPr>
              <w:rPr>
                <w:bCs/>
              </w:rPr>
            </w:pPr>
          </w:p>
        </w:tc>
        <w:tc>
          <w:tcPr>
            <w:tcW w:w="1898" w:type="pct"/>
            <w:vMerge/>
            <w:shd w:val="clear" w:color="auto" w:fill="auto"/>
            <w:vAlign w:val="center"/>
          </w:tcPr>
          <w:p w:rsidR="00AD66AD" w:rsidRPr="00AD66AD" w:rsidRDefault="00AD66AD" w:rsidP="002B7485">
            <w:pPr>
              <w:rPr>
                <w:bCs/>
              </w:rPr>
            </w:pPr>
          </w:p>
        </w:tc>
        <w:tc>
          <w:tcPr>
            <w:tcW w:w="624" w:type="pct"/>
            <w:shd w:val="clear" w:color="auto" w:fill="auto"/>
            <w:vAlign w:val="center"/>
          </w:tcPr>
          <w:p w:rsidR="00AD66AD" w:rsidRPr="00AD66AD" w:rsidRDefault="00AD66AD" w:rsidP="002B7485">
            <w:pPr>
              <w:jc w:val="center"/>
            </w:pPr>
            <w:r w:rsidRPr="00AD66AD">
              <w:t>с 01.07.2022</w:t>
            </w:r>
          </w:p>
          <w:p w:rsidR="00AD66AD" w:rsidRPr="00AD66AD" w:rsidRDefault="00AD66AD" w:rsidP="002B7485">
            <w:pPr>
              <w:jc w:val="center"/>
            </w:pPr>
            <w:r w:rsidRPr="00AD66AD">
              <w:t>по 31.12.2022</w:t>
            </w:r>
          </w:p>
        </w:tc>
        <w:tc>
          <w:tcPr>
            <w:tcW w:w="1057" w:type="pct"/>
            <w:vAlign w:val="center"/>
          </w:tcPr>
          <w:p w:rsidR="00AD66AD" w:rsidRPr="00AD66AD" w:rsidRDefault="007C332B" w:rsidP="002B7485">
            <w:pPr>
              <w:jc w:val="center"/>
            </w:pPr>
            <w:r>
              <w:t>17,98</w:t>
            </w:r>
          </w:p>
        </w:tc>
        <w:tc>
          <w:tcPr>
            <w:tcW w:w="1057" w:type="pct"/>
            <w:vAlign w:val="center"/>
          </w:tcPr>
          <w:p w:rsidR="00AD66AD" w:rsidRPr="00AD66AD" w:rsidRDefault="007C332B" w:rsidP="002B7485">
            <w:pPr>
              <w:jc w:val="center"/>
            </w:pPr>
            <w:r>
              <w:t>34,75</w:t>
            </w:r>
          </w:p>
        </w:tc>
      </w:tr>
      <w:tr w:rsidR="00AD66AD" w:rsidRPr="00AD66AD" w:rsidTr="009707EE">
        <w:trPr>
          <w:trHeight w:val="20"/>
          <w:jc w:val="center"/>
        </w:trPr>
        <w:tc>
          <w:tcPr>
            <w:tcW w:w="365" w:type="pct"/>
            <w:vMerge/>
            <w:shd w:val="clear" w:color="auto" w:fill="auto"/>
            <w:vAlign w:val="center"/>
          </w:tcPr>
          <w:p w:rsidR="00AD66AD" w:rsidRPr="00AD66AD" w:rsidRDefault="00AD66AD" w:rsidP="002B7485">
            <w:pPr>
              <w:rPr>
                <w:bCs/>
              </w:rPr>
            </w:pPr>
          </w:p>
        </w:tc>
        <w:tc>
          <w:tcPr>
            <w:tcW w:w="1898" w:type="pct"/>
            <w:vMerge/>
            <w:shd w:val="clear" w:color="auto" w:fill="auto"/>
            <w:vAlign w:val="center"/>
          </w:tcPr>
          <w:p w:rsidR="00AD66AD" w:rsidRPr="00AD66AD" w:rsidRDefault="00AD66AD" w:rsidP="002B7485">
            <w:pPr>
              <w:rPr>
                <w:bCs/>
              </w:rPr>
            </w:pPr>
          </w:p>
        </w:tc>
        <w:tc>
          <w:tcPr>
            <w:tcW w:w="624" w:type="pct"/>
            <w:shd w:val="clear" w:color="auto" w:fill="auto"/>
            <w:vAlign w:val="center"/>
          </w:tcPr>
          <w:p w:rsidR="00AD66AD" w:rsidRPr="00AD66AD" w:rsidRDefault="00AD66AD" w:rsidP="002B7485">
            <w:pPr>
              <w:jc w:val="center"/>
            </w:pPr>
            <w:r w:rsidRPr="00AD66AD">
              <w:t>с 01.01.2023</w:t>
            </w:r>
          </w:p>
          <w:p w:rsidR="00AD66AD" w:rsidRPr="00AD66AD" w:rsidRDefault="00AD66AD" w:rsidP="002B7485">
            <w:pPr>
              <w:jc w:val="center"/>
            </w:pPr>
            <w:r w:rsidRPr="00AD66AD">
              <w:t>по 30.06.2023</w:t>
            </w:r>
          </w:p>
        </w:tc>
        <w:tc>
          <w:tcPr>
            <w:tcW w:w="1057" w:type="pct"/>
            <w:vAlign w:val="center"/>
          </w:tcPr>
          <w:p w:rsidR="00AD66AD" w:rsidRPr="00AD66AD" w:rsidRDefault="007C332B" w:rsidP="002B7485">
            <w:pPr>
              <w:jc w:val="center"/>
            </w:pPr>
            <w:r>
              <w:t>17,98</w:t>
            </w:r>
          </w:p>
        </w:tc>
        <w:tc>
          <w:tcPr>
            <w:tcW w:w="1057" w:type="pct"/>
            <w:vAlign w:val="center"/>
          </w:tcPr>
          <w:p w:rsidR="00AD66AD" w:rsidRPr="00AD66AD" w:rsidRDefault="007C332B" w:rsidP="002B7485">
            <w:pPr>
              <w:jc w:val="center"/>
            </w:pPr>
            <w:r>
              <w:t>34,75</w:t>
            </w:r>
          </w:p>
        </w:tc>
      </w:tr>
      <w:tr w:rsidR="00AD66AD" w:rsidRPr="00AD66AD" w:rsidTr="009707EE">
        <w:trPr>
          <w:trHeight w:val="20"/>
          <w:jc w:val="center"/>
        </w:trPr>
        <w:tc>
          <w:tcPr>
            <w:tcW w:w="365" w:type="pct"/>
            <w:vMerge/>
            <w:shd w:val="clear" w:color="auto" w:fill="auto"/>
            <w:vAlign w:val="center"/>
          </w:tcPr>
          <w:p w:rsidR="00AD66AD" w:rsidRPr="00AD66AD" w:rsidRDefault="00AD66AD" w:rsidP="002B7485">
            <w:pPr>
              <w:rPr>
                <w:bCs/>
              </w:rPr>
            </w:pPr>
          </w:p>
        </w:tc>
        <w:tc>
          <w:tcPr>
            <w:tcW w:w="1898" w:type="pct"/>
            <w:vMerge/>
            <w:shd w:val="clear" w:color="auto" w:fill="auto"/>
            <w:vAlign w:val="center"/>
          </w:tcPr>
          <w:p w:rsidR="00AD66AD" w:rsidRPr="00AD66AD" w:rsidRDefault="00AD66AD" w:rsidP="002B7485">
            <w:pPr>
              <w:rPr>
                <w:bCs/>
              </w:rPr>
            </w:pPr>
          </w:p>
        </w:tc>
        <w:tc>
          <w:tcPr>
            <w:tcW w:w="624" w:type="pct"/>
            <w:shd w:val="clear" w:color="auto" w:fill="auto"/>
            <w:vAlign w:val="center"/>
          </w:tcPr>
          <w:p w:rsidR="00AD66AD" w:rsidRPr="00AD66AD" w:rsidRDefault="00AD66AD" w:rsidP="002B7485">
            <w:pPr>
              <w:jc w:val="center"/>
            </w:pPr>
            <w:r w:rsidRPr="00AD66AD">
              <w:t>с 01.07.2023</w:t>
            </w:r>
          </w:p>
          <w:p w:rsidR="00AD66AD" w:rsidRPr="00AD66AD" w:rsidRDefault="00AD66AD" w:rsidP="002B7485">
            <w:pPr>
              <w:jc w:val="center"/>
            </w:pPr>
            <w:r w:rsidRPr="00AD66AD">
              <w:t>по 31.12.2023</w:t>
            </w:r>
          </w:p>
        </w:tc>
        <w:tc>
          <w:tcPr>
            <w:tcW w:w="1057" w:type="pct"/>
            <w:vAlign w:val="center"/>
          </w:tcPr>
          <w:p w:rsidR="00AD66AD" w:rsidRPr="00AD66AD" w:rsidRDefault="007C332B" w:rsidP="002B7485">
            <w:pPr>
              <w:jc w:val="center"/>
              <w:rPr>
                <w:bCs/>
              </w:rPr>
            </w:pPr>
            <w:r>
              <w:rPr>
                <w:bCs/>
              </w:rPr>
              <w:t>18,01</w:t>
            </w:r>
          </w:p>
        </w:tc>
        <w:tc>
          <w:tcPr>
            <w:tcW w:w="1057" w:type="pct"/>
            <w:vAlign w:val="center"/>
          </w:tcPr>
          <w:p w:rsidR="00AD66AD" w:rsidRPr="00AD66AD" w:rsidRDefault="007C332B" w:rsidP="002B7485">
            <w:pPr>
              <w:jc w:val="center"/>
              <w:rPr>
                <w:bCs/>
              </w:rPr>
            </w:pPr>
            <w:r>
              <w:rPr>
                <w:bCs/>
              </w:rPr>
              <w:t>35,85</w:t>
            </w:r>
          </w:p>
        </w:tc>
      </w:tr>
    </w:tbl>
    <w:p w:rsidR="00AD66AD" w:rsidRPr="00AD66AD" w:rsidRDefault="00AD66AD" w:rsidP="00AD66AD">
      <w:pPr>
        <w:rPr>
          <w:sz w:val="10"/>
          <w:szCs w:val="10"/>
        </w:rPr>
      </w:pPr>
    </w:p>
    <w:p w:rsidR="00AD66AD" w:rsidRPr="00AD66AD" w:rsidRDefault="00AD66AD" w:rsidP="00AD66AD">
      <w:r w:rsidRPr="00AD66AD">
        <w:t>&lt;*&gt;Выделяется в целях реализации пункта 6 статьи 168 Налогового кодекса Российской Федерации.</w:t>
      </w:r>
    </w:p>
    <w:p w:rsidR="00C008BC" w:rsidRPr="00AD66AD" w:rsidRDefault="00C008BC" w:rsidP="0061494B">
      <w:pPr>
        <w:ind w:right="140"/>
        <w:rPr>
          <w:sz w:val="28"/>
          <w:szCs w:val="28"/>
        </w:rPr>
      </w:pPr>
    </w:p>
    <w:p w:rsidR="00467345" w:rsidRPr="00AD66AD" w:rsidRDefault="00467345" w:rsidP="0061494B">
      <w:pPr>
        <w:ind w:right="140"/>
        <w:rPr>
          <w:sz w:val="28"/>
          <w:szCs w:val="28"/>
        </w:rPr>
      </w:pPr>
    </w:p>
    <w:p w:rsidR="0061494B" w:rsidRPr="0061494B" w:rsidRDefault="0061494B" w:rsidP="0061494B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Отдел органи</w:t>
      </w:r>
      <w:r w:rsidR="00975750">
        <w:rPr>
          <w:sz w:val="28"/>
          <w:szCs w:val="28"/>
        </w:rPr>
        <w:t>зации, контроля и сопровождения</w:t>
      </w:r>
    </w:p>
    <w:p w:rsidR="0061494B" w:rsidRPr="0061494B" w:rsidRDefault="0061494B" w:rsidP="0061494B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принятия та</w:t>
      </w:r>
      <w:r w:rsidR="00975750">
        <w:rPr>
          <w:sz w:val="28"/>
          <w:szCs w:val="28"/>
        </w:rPr>
        <w:t>рифных решений Государственного</w:t>
      </w:r>
    </w:p>
    <w:p w:rsidR="00691031" w:rsidRPr="006A55B5" w:rsidRDefault="0061494B" w:rsidP="00AD66AD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комитета Республики Татарстан по тарифам</w:t>
      </w:r>
      <w:r w:rsidR="00691031" w:rsidRPr="006A55B5">
        <w:rPr>
          <w:sz w:val="28"/>
          <w:szCs w:val="28"/>
        </w:rPr>
        <w:br w:type="page"/>
      </w:r>
    </w:p>
    <w:p w:rsidR="00691031" w:rsidRPr="00EA551C" w:rsidRDefault="00691031" w:rsidP="00691031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 w:rsidRPr="00EA551C">
        <w:lastRenderedPageBreak/>
        <w:t xml:space="preserve">Приложение </w:t>
      </w:r>
      <w:r w:rsidRPr="006A55B5">
        <w:t>2</w:t>
      </w:r>
      <w:r w:rsidRPr="00EA551C">
        <w:t xml:space="preserve"> к постановлению</w:t>
      </w:r>
    </w:p>
    <w:p w:rsidR="00691031" w:rsidRPr="00EA551C" w:rsidRDefault="00691031" w:rsidP="00691031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 w:rsidRPr="00EA551C">
        <w:t xml:space="preserve">Государственного комитета </w:t>
      </w:r>
    </w:p>
    <w:p w:rsidR="00AD66AD" w:rsidRPr="00EA551C" w:rsidRDefault="00691031" w:rsidP="00AD66AD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 w:rsidRPr="00EA551C">
        <w:t xml:space="preserve">Республики Татарстан по тарифам </w:t>
      </w:r>
      <w:r w:rsidR="00AD66AD" w:rsidRPr="00EA551C">
        <w:t xml:space="preserve">от </w:t>
      </w:r>
      <w:r w:rsidR="00AD66AD" w:rsidRPr="00691031">
        <w:rPr>
          <w:u w:val="single"/>
        </w:rPr>
        <w:t>28.11.2018</w:t>
      </w:r>
      <w:r w:rsidR="00AD66AD" w:rsidRPr="00EA551C">
        <w:t xml:space="preserve"> №</w:t>
      </w:r>
      <w:r w:rsidR="00AD66AD" w:rsidRPr="00691031">
        <w:t xml:space="preserve"> </w:t>
      </w:r>
      <w:r w:rsidR="00AD66AD" w:rsidRPr="00691031">
        <w:rPr>
          <w:u w:val="single"/>
        </w:rPr>
        <w:t>10-8</w:t>
      </w:r>
      <w:r w:rsidR="00AD66AD">
        <w:rPr>
          <w:u w:val="single"/>
        </w:rPr>
        <w:t>0</w:t>
      </w:r>
      <w:r w:rsidR="00AD66AD" w:rsidRPr="00691031">
        <w:rPr>
          <w:u w:val="single"/>
        </w:rPr>
        <w:t>/кс</w:t>
      </w:r>
    </w:p>
    <w:p w:rsidR="00AD66AD" w:rsidRPr="00EA551C" w:rsidRDefault="00AD66AD" w:rsidP="00AD66AD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 w:rsidRPr="00EA551C">
        <w:t>(в редакции постановления Государственного комитета Республики Татарстан по тарифам</w:t>
      </w:r>
    </w:p>
    <w:p w:rsidR="00691031" w:rsidRPr="00EA551C" w:rsidRDefault="00AD66AD" w:rsidP="00AD66AD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 w:rsidRPr="00EA551C">
        <w:t xml:space="preserve">от </w:t>
      </w:r>
      <w:r w:rsidR="009707EE">
        <w:rPr>
          <w:u w:val="single"/>
        </w:rPr>
        <w:t>_________</w:t>
      </w:r>
      <w:r w:rsidRPr="00EA551C">
        <w:t xml:space="preserve"> № </w:t>
      </w:r>
      <w:r w:rsidR="009707EE">
        <w:rPr>
          <w:u w:val="single"/>
        </w:rPr>
        <w:t>_______</w:t>
      </w:r>
      <w:r w:rsidRPr="00EA551C">
        <w:t>)</w:t>
      </w:r>
    </w:p>
    <w:p w:rsidR="00691031" w:rsidRPr="00691031" w:rsidRDefault="00691031" w:rsidP="0069103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91031" w:rsidRPr="00691031" w:rsidRDefault="00691031" w:rsidP="0069103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D66AD" w:rsidRPr="00AD66AD" w:rsidRDefault="00AD66AD" w:rsidP="00AD66AD">
      <w:pPr>
        <w:jc w:val="center"/>
        <w:rPr>
          <w:sz w:val="28"/>
          <w:szCs w:val="28"/>
        </w:rPr>
      </w:pPr>
      <w:r w:rsidRPr="00AD66AD">
        <w:rPr>
          <w:sz w:val="28"/>
          <w:szCs w:val="28"/>
        </w:rPr>
        <w:t>Долгосрочные параметры регулирования тарифов на питьевую воду и водоотведение для Лечебно-профилактического частного учреждения профсоюзов САНАТОРИЯ «БАКИРОВО», осуществляющего холодное водоснабжение и водоотведение, на 2019 – 2023 годы</w:t>
      </w:r>
    </w:p>
    <w:p w:rsidR="00AD66AD" w:rsidRPr="00AD66AD" w:rsidRDefault="00AD66AD" w:rsidP="00AD66AD">
      <w:pPr>
        <w:jc w:val="center"/>
        <w:rPr>
          <w:sz w:val="28"/>
          <w:szCs w:val="28"/>
        </w:rPr>
      </w:pPr>
    </w:p>
    <w:p w:rsidR="00AD66AD" w:rsidRPr="00AD66AD" w:rsidRDefault="00AD66AD" w:rsidP="00AD66AD">
      <w:pPr>
        <w:jc w:val="center"/>
        <w:rPr>
          <w:sz w:val="28"/>
          <w:szCs w:val="28"/>
        </w:rPr>
      </w:pPr>
    </w:p>
    <w:tbl>
      <w:tblPr>
        <w:tblW w:w="5174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71"/>
        <w:gridCol w:w="2890"/>
        <w:gridCol w:w="867"/>
        <w:gridCol w:w="2456"/>
        <w:gridCol w:w="2028"/>
        <w:gridCol w:w="2028"/>
        <w:gridCol w:w="1613"/>
        <w:gridCol w:w="2507"/>
      </w:tblGrid>
      <w:tr w:rsidR="00AD66AD" w:rsidRPr="00AD66AD" w:rsidTr="009707EE">
        <w:trPr>
          <w:trHeight w:val="20"/>
          <w:tblCellSpacing w:w="5" w:type="nil"/>
          <w:jc w:val="center"/>
        </w:trPr>
        <w:tc>
          <w:tcPr>
            <w:tcW w:w="254" w:type="pct"/>
            <w:vMerge w:val="restart"/>
            <w:vAlign w:val="center"/>
          </w:tcPr>
          <w:p w:rsidR="00AD66AD" w:rsidRPr="00AD66AD" w:rsidRDefault="00AD66AD" w:rsidP="002B7485">
            <w:pPr>
              <w:jc w:val="center"/>
            </w:pPr>
            <w:r w:rsidRPr="00AD66AD">
              <w:t>№</w:t>
            </w:r>
          </w:p>
          <w:p w:rsidR="00AD66AD" w:rsidRPr="00AD66AD" w:rsidRDefault="00AD66AD" w:rsidP="002B7485">
            <w:pPr>
              <w:jc w:val="center"/>
            </w:pPr>
            <w:r w:rsidRPr="00AD66AD">
              <w:t>п/п</w:t>
            </w:r>
          </w:p>
        </w:tc>
        <w:tc>
          <w:tcPr>
            <w:tcW w:w="953" w:type="pct"/>
            <w:vMerge w:val="restart"/>
            <w:vAlign w:val="center"/>
          </w:tcPr>
          <w:p w:rsidR="00AD66AD" w:rsidRPr="00AD66AD" w:rsidRDefault="00AD66AD" w:rsidP="002B7485">
            <w:pPr>
              <w:jc w:val="center"/>
            </w:pPr>
            <w:r w:rsidRPr="00AD66AD">
              <w:t>Наименование организации, осуществляющей холодное водоснабжение и (или) водоотведение,</w:t>
            </w:r>
          </w:p>
          <w:p w:rsidR="00AD66AD" w:rsidRPr="00AD66AD" w:rsidRDefault="00AD66AD" w:rsidP="002B7485">
            <w:pPr>
              <w:jc w:val="center"/>
            </w:pPr>
            <w:r w:rsidRPr="00AD66AD">
              <w:t>вид тарифа</w:t>
            </w:r>
          </w:p>
        </w:tc>
        <w:tc>
          <w:tcPr>
            <w:tcW w:w="286" w:type="pct"/>
            <w:vMerge w:val="restart"/>
            <w:vAlign w:val="center"/>
          </w:tcPr>
          <w:p w:rsidR="00AD66AD" w:rsidRPr="00AD66AD" w:rsidRDefault="00AD66AD" w:rsidP="002B7485">
            <w:pPr>
              <w:jc w:val="center"/>
            </w:pPr>
            <w:r w:rsidRPr="00AD66AD">
              <w:t>Год</w:t>
            </w:r>
          </w:p>
        </w:tc>
        <w:tc>
          <w:tcPr>
            <w:tcW w:w="810" w:type="pct"/>
            <w:vMerge w:val="restart"/>
            <w:vAlign w:val="center"/>
          </w:tcPr>
          <w:p w:rsidR="00AD66AD" w:rsidRPr="00AD66AD" w:rsidRDefault="00AD66AD" w:rsidP="002B7485">
            <w:pPr>
              <w:jc w:val="center"/>
            </w:pPr>
            <w:r w:rsidRPr="00AD66AD">
              <w:t>Базовый</w:t>
            </w:r>
            <w:r>
              <w:t xml:space="preserve"> </w:t>
            </w:r>
            <w:r w:rsidRPr="00AD66AD">
              <w:t>уровень</w:t>
            </w:r>
          </w:p>
          <w:p w:rsidR="00AD66AD" w:rsidRPr="00AD66AD" w:rsidRDefault="00AD66AD" w:rsidP="002B7485">
            <w:pPr>
              <w:jc w:val="center"/>
            </w:pPr>
            <w:r w:rsidRPr="00AD66AD">
              <w:t>операционных</w:t>
            </w:r>
          </w:p>
          <w:p w:rsidR="00AD66AD" w:rsidRPr="00AD66AD" w:rsidRDefault="00AD66AD" w:rsidP="002B7485">
            <w:pPr>
              <w:jc w:val="center"/>
            </w:pPr>
            <w:r w:rsidRPr="00AD66AD">
              <w:t>расходов</w:t>
            </w:r>
          </w:p>
        </w:tc>
        <w:tc>
          <w:tcPr>
            <w:tcW w:w="669" w:type="pct"/>
            <w:vMerge w:val="restart"/>
            <w:vAlign w:val="center"/>
          </w:tcPr>
          <w:p w:rsidR="00AD66AD" w:rsidRPr="00AD66AD" w:rsidRDefault="00AD66AD" w:rsidP="002B7485">
            <w:pPr>
              <w:jc w:val="center"/>
            </w:pPr>
            <w:r w:rsidRPr="00AD66AD">
              <w:t>Индекс</w:t>
            </w:r>
          </w:p>
          <w:p w:rsidR="00AD66AD" w:rsidRPr="00AD66AD" w:rsidRDefault="00AD66AD" w:rsidP="002B7485">
            <w:pPr>
              <w:jc w:val="center"/>
            </w:pPr>
            <w:r w:rsidRPr="00AD66AD">
              <w:t>эффективности</w:t>
            </w:r>
          </w:p>
          <w:p w:rsidR="00AD66AD" w:rsidRPr="00AD66AD" w:rsidRDefault="00AD66AD" w:rsidP="002B7485">
            <w:pPr>
              <w:jc w:val="center"/>
            </w:pPr>
            <w:r w:rsidRPr="00AD66AD">
              <w:t>операционных</w:t>
            </w:r>
          </w:p>
          <w:p w:rsidR="00AD66AD" w:rsidRPr="00AD66AD" w:rsidRDefault="00AD66AD" w:rsidP="002B7485">
            <w:pPr>
              <w:jc w:val="center"/>
            </w:pPr>
            <w:r w:rsidRPr="00AD66AD">
              <w:t>расходов</w:t>
            </w:r>
          </w:p>
        </w:tc>
        <w:tc>
          <w:tcPr>
            <w:tcW w:w="669" w:type="pct"/>
            <w:vMerge w:val="restart"/>
            <w:vAlign w:val="center"/>
          </w:tcPr>
          <w:p w:rsidR="00AD66AD" w:rsidRPr="00AD66AD" w:rsidRDefault="00AD66AD" w:rsidP="002B7485">
            <w:pPr>
              <w:jc w:val="center"/>
            </w:pPr>
            <w:r w:rsidRPr="00AD66AD">
              <w:t>Нормативный</w:t>
            </w:r>
          </w:p>
          <w:p w:rsidR="00AD66AD" w:rsidRPr="00AD66AD" w:rsidRDefault="00AD66AD" w:rsidP="00AD66AD">
            <w:pPr>
              <w:jc w:val="center"/>
            </w:pPr>
            <w:r w:rsidRPr="00AD66AD">
              <w:t>уровень</w:t>
            </w:r>
            <w:r>
              <w:t xml:space="preserve"> </w:t>
            </w:r>
            <w:r w:rsidRPr="00AD66AD">
              <w:t>прибыли</w:t>
            </w:r>
          </w:p>
        </w:tc>
        <w:tc>
          <w:tcPr>
            <w:tcW w:w="1359" w:type="pct"/>
            <w:gridSpan w:val="2"/>
            <w:vAlign w:val="center"/>
          </w:tcPr>
          <w:p w:rsidR="00AD66AD" w:rsidRPr="00AD66AD" w:rsidRDefault="00AD66AD" w:rsidP="002B7485">
            <w:pPr>
              <w:jc w:val="center"/>
            </w:pPr>
            <w:r w:rsidRPr="00AD66AD">
              <w:t>Показатели</w:t>
            </w:r>
            <w:r>
              <w:t xml:space="preserve"> </w:t>
            </w:r>
            <w:r w:rsidRPr="00AD66AD">
              <w:t>энергосбережения</w:t>
            </w:r>
          </w:p>
          <w:p w:rsidR="00AD66AD" w:rsidRPr="00AD66AD" w:rsidRDefault="00AD66AD" w:rsidP="00AD66AD">
            <w:pPr>
              <w:jc w:val="center"/>
            </w:pPr>
            <w:r w:rsidRPr="00AD66AD">
              <w:t>и энергетической</w:t>
            </w:r>
            <w:r>
              <w:t xml:space="preserve"> </w:t>
            </w:r>
            <w:r w:rsidRPr="00AD66AD">
              <w:t>эффективности</w:t>
            </w:r>
          </w:p>
        </w:tc>
      </w:tr>
      <w:tr w:rsidR="00AD66AD" w:rsidRPr="00AD66AD" w:rsidTr="009707EE">
        <w:trPr>
          <w:trHeight w:val="20"/>
          <w:tblCellSpacing w:w="5" w:type="nil"/>
          <w:jc w:val="center"/>
        </w:trPr>
        <w:tc>
          <w:tcPr>
            <w:tcW w:w="254" w:type="pct"/>
            <w:vMerge/>
            <w:vAlign w:val="center"/>
          </w:tcPr>
          <w:p w:rsidR="00AD66AD" w:rsidRPr="00AD66AD" w:rsidRDefault="00AD66AD" w:rsidP="002B7485">
            <w:pPr>
              <w:jc w:val="center"/>
            </w:pPr>
          </w:p>
        </w:tc>
        <w:tc>
          <w:tcPr>
            <w:tcW w:w="953" w:type="pct"/>
            <w:vMerge/>
            <w:vAlign w:val="center"/>
          </w:tcPr>
          <w:p w:rsidR="00AD66AD" w:rsidRPr="00AD66AD" w:rsidRDefault="00AD66AD" w:rsidP="002B7485">
            <w:pPr>
              <w:jc w:val="center"/>
            </w:pPr>
          </w:p>
        </w:tc>
        <w:tc>
          <w:tcPr>
            <w:tcW w:w="286" w:type="pct"/>
            <w:vMerge/>
            <w:vAlign w:val="center"/>
          </w:tcPr>
          <w:p w:rsidR="00AD66AD" w:rsidRPr="00AD66AD" w:rsidRDefault="00AD66AD" w:rsidP="002B7485">
            <w:pPr>
              <w:jc w:val="center"/>
            </w:pPr>
          </w:p>
        </w:tc>
        <w:tc>
          <w:tcPr>
            <w:tcW w:w="810" w:type="pct"/>
            <w:vMerge/>
            <w:vAlign w:val="center"/>
          </w:tcPr>
          <w:p w:rsidR="00AD66AD" w:rsidRPr="00AD66AD" w:rsidRDefault="00AD66AD" w:rsidP="002B7485">
            <w:pPr>
              <w:jc w:val="center"/>
            </w:pPr>
          </w:p>
        </w:tc>
        <w:tc>
          <w:tcPr>
            <w:tcW w:w="669" w:type="pct"/>
            <w:vMerge/>
            <w:vAlign w:val="center"/>
          </w:tcPr>
          <w:p w:rsidR="00AD66AD" w:rsidRPr="00AD66AD" w:rsidRDefault="00AD66AD" w:rsidP="002B7485">
            <w:pPr>
              <w:jc w:val="center"/>
            </w:pPr>
          </w:p>
        </w:tc>
        <w:tc>
          <w:tcPr>
            <w:tcW w:w="669" w:type="pct"/>
            <w:vMerge/>
            <w:vAlign w:val="center"/>
          </w:tcPr>
          <w:p w:rsidR="00AD66AD" w:rsidRPr="00AD66AD" w:rsidRDefault="00AD66AD" w:rsidP="002B7485">
            <w:pPr>
              <w:jc w:val="center"/>
            </w:pPr>
          </w:p>
        </w:tc>
        <w:tc>
          <w:tcPr>
            <w:tcW w:w="532" w:type="pct"/>
            <w:vAlign w:val="center"/>
          </w:tcPr>
          <w:p w:rsidR="00AD66AD" w:rsidRPr="00AD66AD" w:rsidRDefault="00AD66AD" w:rsidP="002B7485">
            <w:pPr>
              <w:jc w:val="center"/>
            </w:pPr>
            <w:r w:rsidRPr="00AD66AD">
              <w:t>уровень потерь воды</w:t>
            </w:r>
          </w:p>
        </w:tc>
        <w:tc>
          <w:tcPr>
            <w:tcW w:w="827" w:type="pct"/>
            <w:vAlign w:val="center"/>
          </w:tcPr>
          <w:p w:rsidR="00AD66AD" w:rsidRPr="00AD66AD" w:rsidRDefault="00AD66AD" w:rsidP="002B7485">
            <w:pPr>
              <w:jc w:val="center"/>
            </w:pPr>
            <w:r w:rsidRPr="00AD66AD">
              <w:t>удельный расход электрической энергии</w:t>
            </w:r>
          </w:p>
        </w:tc>
      </w:tr>
      <w:tr w:rsidR="00AD66AD" w:rsidRPr="00AD66AD" w:rsidTr="009707EE">
        <w:trPr>
          <w:trHeight w:val="20"/>
          <w:tblCellSpacing w:w="5" w:type="nil"/>
          <w:jc w:val="center"/>
        </w:trPr>
        <w:tc>
          <w:tcPr>
            <w:tcW w:w="254" w:type="pct"/>
            <w:vMerge/>
          </w:tcPr>
          <w:p w:rsidR="00AD66AD" w:rsidRPr="00AD66AD" w:rsidRDefault="00AD66AD" w:rsidP="002B7485">
            <w:pPr>
              <w:jc w:val="center"/>
            </w:pPr>
          </w:p>
        </w:tc>
        <w:tc>
          <w:tcPr>
            <w:tcW w:w="953" w:type="pct"/>
            <w:vMerge/>
          </w:tcPr>
          <w:p w:rsidR="00AD66AD" w:rsidRPr="00AD66AD" w:rsidRDefault="00AD66AD" w:rsidP="002B7485">
            <w:pPr>
              <w:jc w:val="center"/>
            </w:pPr>
          </w:p>
        </w:tc>
        <w:tc>
          <w:tcPr>
            <w:tcW w:w="286" w:type="pct"/>
            <w:vMerge/>
          </w:tcPr>
          <w:p w:rsidR="00AD66AD" w:rsidRPr="00AD66AD" w:rsidRDefault="00AD66AD" w:rsidP="002B7485">
            <w:pPr>
              <w:jc w:val="center"/>
            </w:pPr>
          </w:p>
        </w:tc>
        <w:tc>
          <w:tcPr>
            <w:tcW w:w="810" w:type="pct"/>
            <w:vAlign w:val="center"/>
          </w:tcPr>
          <w:p w:rsidR="00AD66AD" w:rsidRPr="00AD66AD" w:rsidRDefault="00AD66AD" w:rsidP="00AD66AD">
            <w:pPr>
              <w:jc w:val="center"/>
            </w:pPr>
            <w:r w:rsidRPr="00AD66AD">
              <w:t>тыс. руб.</w:t>
            </w:r>
          </w:p>
        </w:tc>
        <w:tc>
          <w:tcPr>
            <w:tcW w:w="669" w:type="pct"/>
            <w:vAlign w:val="center"/>
          </w:tcPr>
          <w:p w:rsidR="00AD66AD" w:rsidRPr="00AD66AD" w:rsidRDefault="00AD66AD" w:rsidP="00AD66AD">
            <w:pPr>
              <w:jc w:val="center"/>
            </w:pPr>
            <w:r w:rsidRPr="00AD66AD">
              <w:t>%</w:t>
            </w:r>
          </w:p>
        </w:tc>
        <w:tc>
          <w:tcPr>
            <w:tcW w:w="669" w:type="pct"/>
            <w:vAlign w:val="center"/>
          </w:tcPr>
          <w:p w:rsidR="00AD66AD" w:rsidRPr="00AD66AD" w:rsidRDefault="00AD66AD" w:rsidP="00AD66AD">
            <w:pPr>
              <w:jc w:val="center"/>
            </w:pPr>
            <w:r w:rsidRPr="00AD66AD">
              <w:t>%</w:t>
            </w:r>
          </w:p>
        </w:tc>
        <w:tc>
          <w:tcPr>
            <w:tcW w:w="532" w:type="pct"/>
            <w:vAlign w:val="center"/>
          </w:tcPr>
          <w:p w:rsidR="00AD66AD" w:rsidRPr="00AD66AD" w:rsidRDefault="00AD66AD" w:rsidP="00AD66AD">
            <w:pPr>
              <w:jc w:val="center"/>
            </w:pPr>
            <w:r w:rsidRPr="00AD66AD">
              <w:t>%</w:t>
            </w:r>
          </w:p>
        </w:tc>
        <w:tc>
          <w:tcPr>
            <w:tcW w:w="827" w:type="pct"/>
            <w:vAlign w:val="center"/>
          </w:tcPr>
          <w:p w:rsidR="00AD66AD" w:rsidRPr="00AD66AD" w:rsidRDefault="00AD66AD" w:rsidP="00AD66AD">
            <w:pPr>
              <w:jc w:val="center"/>
            </w:pPr>
            <w:r w:rsidRPr="00AD66AD">
              <w:t>кВт·ч/куб.м</w:t>
            </w:r>
          </w:p>
        </w:tc>
      </w:tr>
      <w:tr w:rsidR="00AD66AD" w:rsidRPr="00AD66AD" w:rsidTr="009707EE">
        <w:trPr>
          <w:trHeight w:val="20"/>
          <w:tblCellSpacing w:w="5" w:type="nil"/>
          <w:jc w:val="center"/>
        </w:trPr>
        <w:tc>
          <w:tcPr>
            <w:tcW w:w="254" w:type="pct"/>
            <w:vAlign w:val="center"/>
          </w:tcPr>
          <w:p w:rsidR="00AD66AD" w:rsidRPr="00AD66AD" w:rsidRDefault="00AD66AD" w:rsidP="002B7485">
            <w:pPr>
              <w:jc w:val="center"/>
              <w:rPr>
                <w:bCs/>
              </w:rPr>
            </w:pPr>
            <w:r w:rsidRPr="00AD66AD">
              <w:rPr>
                <w:bCs/>
              </w:rPr>
              <w:t>1</w:t>
            </w:r>
          </w:p>
        </w:tc>
        <w:tc>
          <w:tcPr>
            <w:tcW w:w="953" w:type="pct"/>
            <w:vAlign w:val="center"/>
          </w:tcPr>
          <w:p w:rsidR="00AD66AD" w:rsidRPr="00AD66AD" w:rsidRDefault="00AD66AD" w:rsidP="002B7485">
            <w:pPr>
              <w:rPr>
                <w:bCs/>
              </w:rPr>
            </w:pPr>
            <w:r w:rsidRPr="00AD66AD">
              <w:rPr>
                <w:bCs/>
              </w:rPr>
              <w:t>Лечебно-профилактическое частное учреждение профсоюзов САНАТОРИЙ «БАКИРОВО»</w:t>
            </w:r>
          </w:p>
        </w:tc>
        <w:tc>
          <w:tcPr>
            <w:tcW w:w="286" w:type="pct"/>
          </w:tcPr>
          <w:p w:rsidR="00AD66AD" w:rsidRPr="00AD66AD" w:rsidRDefault="00AD66AD" w:rsidP="002B7485">
            <w:pPr>
              <w:jc w:val="center"/>
            </w:pPr>
          </w:p>
        </w:tc>
        <w:tc>
          <w:tcPr>
            <w:tcW w:w="810" w:type="pct"/>
          </w:tcPr>
          <w:p w:rsidR="00AD66AD" w:rsidRPr="00AD66AD" w:rsidRDefault="00AD66AD" w:rsidP="002B7485">
            <w:pPr>
              <w:jc w:val="center"/>
            </w:pPr>
          </w:p>
        </w:tc>
        <w:tc>
          <w:tcPr>
            <w:tcW w:w="669" w:type="pct"/>
          </w:tcPr>
          <w:p w:rsidR="00AD66AD" w:rsidRPr="00AD66AD" w:rsidRDefault="00AD66AD" w:rsidP="002B7485">
            <w:pPr>
              <w:jc w:val="center"/>
            </w:pPr>
          </w:p>
        </w:tc>
        <w:tc>
          <w:tcPr>
            <w:tcW w:w="669" w:type="pct"/>
          </w:tcPr>
          <w:p w:rsidR="00AD66AD" w:rsidRPr="00AD66AD" w:rsidRDefault="00AD66AD" w:rsidP="002B7485">
            <w:pPr>
              <w:jc w:val="center"/>
            </w:pPr>
          </w:p>
        </w:tc>
        <w:tc>
          <w:tcPr>
            <w:tcW w:w="532" w:type="pct"/>
          </w:tcPr>
          <w:p w:rsidR="00AD66AD" w:rsidRPr="00AD66AD" w:rsidRDefault="00AD66AD" w:rsidP="002B7485">
            <w:pPr>
              <w:jc w:val="center"/>
            </w:pPr>
          </w:p>
        </w:tc>
        <w:tc>
          <w:tcPr>
            <w:tcW w:w="827" w:type="pct"/>
          </w:tcPr>
          <w:p w:rsidR="00AD66AD" w:rsidRPr="00AD66AD" w:rsidRDefault="00AD66AD" w:rsidP="002B7485">
            <w:pPr>
              <w:jc w:val="center"/>
            </w:pPr>
          </w:p>
        </w:tc>
      </w:tr>
      <w:tr w:rsidR="00AD66AD" w:rsidRPr="00AD66AD" w:rsidTr="009707EE">
        <w:trPr>
          <w:trHeight w:val="20"/>
          <w:tblCellSpacing w:w="5" w:type="nil"/>
          <w:jc w:val="center"/>
        </w:trPr>
        <w:tc>
          <w:tcPr>
            <w:tcW w:w="254" w:type="pct"/>
            <w:vMerge w:val="restart"/>
            <w:vAlign w:val="center"/>
          </w:tcPr>
          <w:p w:rsidR="00AD66AD" w:rsidRPr="00AD66AD" w:rsidRDefault="00AD66AD" w:rsidP="002B7485">
            <w:pPr>
              <w:jc w:val="center"/>
            </w:pPr>
            <w:r w:rsidRPr="00AD66AD">
              <w:t>1.1</w:t>
            </w:r>
          </w:p>
        </w:tc>
        <w:tc>
          <w:tcPr>
            <w:tcW w:w="953" w:type="pct"/>
            <w:vMerge w:val="restart"/>
            <w:vAlign w:val="center"/>
          </w:tcPr>
          <w:p w:rsidR="00AD66AD" w:rsidRPr="00AD66AD" w:rsidRDefault="00AD66AD" w:rsidP="002B7485">
            <w:r w:rsidRPr="00AD66AD">
              <w:t>Питьевая вода</w:t>
            </w:r>
          </w:p>
        </w:tc>
        <w:tc>
          <w:tcPr>
            <w:tcW w:w="286" w:type="pct"/>
          </w:tcPr>
          <w:p w:rsidR="00AD66AD" w:rsidRPr="00AD66AD" w:rsidRDefault="00AD66AD" w:rsidP="002B7485">
            <w:pPr>
              <w:jc w:val="center"/>
            </w:pPr>
            <w:r w:rsidRPr="00AD66AD">
              <w:t>2019</w:t>
            </w:r>
          </w:p>
        </w:tc>
        <w:tc>
          <w:tcPr>
            <w:tcW w:w="810" w:type="pct"/>
            <w:vAlign w:val="bottom"/>
          </w:tcPr>
          <w:p w:rsidR="00AD66AD" w:rsidRPr="00AD66AD" w:rsidRDefault="00AD66AD" w:rsidP="002B7485">
            <w:pPr>
              <w:jc w:val="center"/>
              <w:rPr>
                <w:color w:val="000000"/>
              </w:rPr>
            </w:pPr>
            <w:r w:rsidRPr="00AD66AD">
              <w:rPr>
                <w:color w:val="000000"/>
              </w:rPr>
              <w:t>466,97</w:t>
            </w:r>
          </w:p>
        </w:tc>
        <w:tc>
          <w:tcPr>
            <w:tcW w:w="669" w:type="pct"/>
          </w:tcPr>
          <w:p w:rsidR="00AD66AD" w:rsidRPr="00AD66AD" w:rsidRDefault="009707EE" w:rsidP="002B7485">
            <w:pPr>
              <w:jc w:val="center"/>
            </w:pPr>
            <w:r>
              <w:t>х</w:t>
            </w:r>
          </w:p>
        </w:tc>
        <w:tc>
          <w:tcPr>
            <w:tcW w:w="669" w:type="pct"/>
          </w:tcPr>
          <w:p w:rsidR="00AD66AD" w:rsidRPr="00AD66AD" w:rsidRDefault="00AD66AD" w:rsidP="002B7485">
            <w:pPr>
              <w:jc w:val="center"/>
            </w:pPr>
            <w:r w:rsidRPr="00AD66AD">
              <w:t>-</w:t>
            </w:r>
          </w:p>
        </w:tc>
        <w:tc>
          <w:tcPr>
            <w:tcW w:w="532" w:type="pct"/>
          </w:tcPr>
          <w:p w:rsidR="00AD66AD" w:rsidRPr="00AD66AD" w:rsidRDefault="00AD66AD" w:rsidP="002B7485">
            <w:pPr>
              <w:jc w:val="center"/>
            </w:pPr>
            <w:r w:rsidRPr="00AD66AD">
              <w:t>-</w:t>
            </w:r>
          </w:p>
        </w:tc>
        <w:tc>
          <w:tcPr>
            <w:tcW w:w="827" w:type="pct"/>
            <w:vAlign w:val="bottom"/>
          </w:tcPr>
          <w:p w:rsidR="00AD66AD" w:rsidRPr="00AD66AD" w:rsidRDefault="00AD66AD" w:rsidP="002B7485">
            <w:pPr>
              <w:jc w:val="center"/>
              <w:rPr>
                <w:color w:val="000000"/>
              </w:rPr>
            </w:pPr>
            <w:r w:rsidRPr="00AD66AD">
              <w:rPr>
                <w:color w:val="000000"/>
                <w:lang w:val="en-US"/>
              </w:rPr>
              <w:t>1,78</w:t>
            </w:r>
          </w:p>
        </w:tc>
      </w:tr>
      <w:tr w:rsidR="00AD66AD" w:rsidRPr="00AD66AD" w:rsidTr="009707EE">
        <w:trPr>
          <w:trHeight w:val="20"/>
          <w:tblCellSpacing w:w="5" w:type="nil"/>
          <w:jc w:val="center"/>
        </w:trPr>
        <w:tc>
          <w:tcPr>
            <w:tcW w:w="254" w:type="pct"/>
            <w:vMerge/>
            <w:vAlign w:val="center"/>
          </w:tcPr>
          <w:p w:rsidR="00AD66AD" w:rsidRPr="00AD66AD" w:rsidRDefault="00AD66AD" w:rsidP="002B7485">
            <w:pPr>
              <w:jc w:val="center"/>
            </w:pPr>
          </w:p>
        </w:tc>
        <w:tc>
          <w:tcPr>
            <w:tcW w:w="953" w:type="pct"/>
            <w:vMerge/>
          </w:tcPr>
          <w:p w:rsidR="00AD66AD" w:rsidRPr="00AD66AD" w:rsidRDefault="00AD66AD" w:rsidP="002B7485"/>
        </w:tc>
        <w:tc>
          <w:tcPr>
            <w:tcW w:w="286" w:type="pct"/>
          </w:tcPr>
          <w:p w:rsidR="00AD66AD" w:rsidRPr="00AD66AD" w:rsidRDefault="00AD66AD" w:rsidP="002B7485">
            <w:pPr>
              <w:jc w:val="center"/>
            </w:pPr>
            <w:r w:rsidRPr="00AD66AD">
              <w:t>2020</w:t>
            </w:r>
          </w:p>
        </w:tc>
        <w:tc>
          <w:tcPr>
            <w:tcW w:w="810" w:type="pct"/>
            <w:vAlign w:val="bottom"/>
          </w:tcPr>
          <w:p w:rsidR="00AD66AD" w:rsidRPr="00AD66AD" w:rsidRDefault="009707EE" w:rsidP="002B74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669" w:type="pct"/>
          </w:tcPr>
          <w:p w:rsidR="00AD66AD" w:rsidRPr="00AD66AD" w:rsidRDefault="00AD66AD" w:rsidP="002B7485">
            <w:pPr>
              <w:jc w:val="center"/>
            </w:pPr>
            <w:r w:rsidRPr="00AD66AD">
              <w:t>1</w:t>
            </w:r>
          </w:p>
        </w:tc>
        <w:tc>
          <w:tcPr>
            <w:tcW w:w="669" w:type="pct"/>
          </w:tcPr>
          <w:p w:rsidR="00AD66AD" w:rsidRPr="00AD66AD" w:rsidRDefault="00AD66AD" w:rsidP="002B7485">
            <w:pPr>
              <w:jc w:val="center"/>
            </w:pPr>
            <w:r w:rsidRPr="00AD66AD">
              <w:t>-</w:t>
            </w:r>
          </w:p>
        </w:tc>
        <w:tc>
          <w:tcPr>
            <w:tcW w:w="532" w:type="pct"/>
          </w:tcPr>
          <w:p w:rsidR="00AD66AD" w:rsidRPr="00AD66AD" w:rsidRDefault="00AD66AD" w:rsidP="002B7485">
            <w:pPr>
              <w:jc w:val="center"/>
            </w:pPr>
            <w:r w:rsidRPr="00AD66AD">
              <w:t>-</w:t>
            </w:r>
          </w:p>
        </w:tc>
        <w:tc>
          <w:tcPr>
            <w:tcW w:w="827" w:type="pct"/>
            <w:vAlign w:val="bottom"/>
          </w:tcPr>
          <w:p w:rsidR="00AD66AD" w:rsidRPr="00AD66AD" w:rsidRDefault="00AD66AD" w:rsidP="002B7485">
            <w:pPr>
              <w:jc w:val="center"/>
              <w:rPr>
                <w:color w:val="000000"/>
              </w:rPr>
            </w:pPr>
            <w:r w:rsidRPr="00AD66AD">
              <w:rPr>
                <w:color w:val="000000"/>
                <w:lang w:val="en-US"/>
              </w:rPr>
              <w:t>1,78</w:t>
            </w:r>
          </w:p>
        </w:tc>
      </w:tr>
      <w:tr w:rsidR="009707EE" w:rsidRPr="00AD66AD" w:rsidTr="009707EE">
        <w:trPr>
          <w:trHeight w:val="20"/>
          <w:tblCellSpacing w:w="5" w:type="nil"/>
          <w:jc w:val="center"/>
        </w:trPr>
        <w:tc>
          <w:tcPr>
            <w:tcW w:w="254" w:type="pct"/>
            <w:vMerge/>
            <w:vAlign w:val="center"/>
          </w:tcPr>
          <w:p w:rsidR="009707EE" w:rsidRPr="00AD66AD" w:rsidRDefault="009707EE" w:rsidP="009707EE">
            <w:pPr>
              <w:jc w:val="center"/>
            </w:pPr>
          </w:p>
        </w:tc>
        <w:tc>
          <w:tcPr>
            <w:tcW w:w="953" w:type="pct"/>
            <w:vMerge/>
          </w:tcPr>
          <w:p w:rsidR="009707EE" w:rsidRPr="00AD66AD" w:rsidRDefault="009707EE" w:rsidP="009707EE"/>
        </w:tc>
        <w:tc>
          <w:tcPr>
            <w:tcW w:w="286" w:type="pct"/>
          </w:tcPr>
          <w:p w:rsidR="009707EE" w:rsidRPr="00AD66AD" w:rsidRDefault="009707EE" w:rsidP="009707EE">
            <w:pPr>
              <w:jc w:val="center"/>
            </w:pPr>
            <w:r w:rsidRPr="00AD66AD">
              <w:t>2021</w:t>
            </w:r>
          </w:p>
        </w:tc>
        <w:tc>
          <w:tcPr>
            <w:tcW w:w="810" w:type="pct"/>
          </w:tcPr>
          <w:p w:rsidR="009707EE" w:rsidRDefault="009707EE" w:rsidP="009707EE">
            <w:pPr>
              <w:jc w:val="center"/>
            </w:pPr>
            <w:r w:rsidRPr="005212A4">
              <w:rPr>
                <w:color w:val="000000"/>
              </w:rPr>
              <w:t>х</w:t>
            </w:r>
          </w:p>
        </w:tc>
        <w:tc>
          <w:tcPr>
            <w:tcW w:w="669" w:type="pct"/>
          </w:tcPr>
          <w:p w:rsidR="009707EE" w:rsidRPr="00AD66AD" w:rsidRDefault="009707EE" w:rsidP="009707EE">
            <w:pPr>
              <w:jc w:val="center"/>
            </w:pPr>
            <w:r w:rsidRPr="00AD66AD">
              <w:t>1</w:t>
            </w:r>
          </w:p>
        </w:tc>
        <w:tc>
          <w:tcPr>
            <w:tcW w:w="669" w:type="pct"/>
          </w:tcPr>
          <w:p w:rsidR="009707EE" w:rsidRPr="00AD66AD" w:rsidRDefault="009707EE" w:rsidP="009707EE">
            <w:pPr>
              <w:jc w:val="center"/>
            </w:pPr>
            <w:r w:rsidRPr="00AD66AD">
              <w:t>-</w:t>
            </w:r>
          </w:p>
        </w:tc>
        <w:tc>
          <w:tcPr>
            <w:tcW w:w="532" w:type="pct"/>
          </w:tcPr>
          <w:p w:rsidR="009707EE" w:rsidRPr="00AD66AD" w:rsidRDefault="009707EE" w:rsidP="009707EE">
            <w:pPr>
              <w:jc w:val="center"/>
            </w:pPr>
            <w:r w:rsidRPr="00AD66AD">
              <w:t>-</w:t>
            </w:r>
          </w:p>
        </w:tc>
        <w:tc>
          <w:tcPr>
            <w:tcW w:w="827" w:type="pct"/>
            <w:vAlign w:val="bottom"/>
          </w:tcPr>
          <w:p w:rsidR="009707EE" w:rsidRPr="00AD66AD" w:rsidRDefault="009707EE" w:rsidP="009707EE">
            <w:pPr>
              <w:jc w:val="center"/>
              <w:rPr>
                <w:color w:val="000000"/>
              </w:rPr>
            </w:pPr>
            <w:r w:rsidRPr="00AD66AD">
              <w:rPr>
                <w:color w:val="000000"/>
              </w:rPr>
              <w:t>1,78</w:t>
            </w:r>
          </w:p>
        </w:tc>
      </w:tr>
      <w:tr w:rsidR="009707EE" w:rsidRPr="00AD66AD" w:rsidTr="009707EE">
        <w:trPr>
          <w:trHeight w:val="20"/>
          <w:tblCellSpacing w:w="5" w:type="nil"/>
          <w:jc w:val="center"/>
        </w:trPr>
        <w:tc>
          <w:tcPr>
            <w:tcW w:w="254" w:type="pct"/>
            <w:vMerge/>
            <w:vAlign w:val="center"/>
          </w:tcPr>
          <w:p w:rsidR="009707EE" w:rsidRPr="00AD66AD" w:rsidRDefault="009707EE" w:rsidP="009707EE">
            <w:pPr>
              <w:jc w:val="center"/>
            </w:pPr>
          </w:p>
        </w:tc>
        <w:tc>
          <w:tcPr>
            <w:tcW w:w="953" w:type="pct"/>
            <w:vMerge/>
          </w:tcPr>
          <w:p w:rsidR="009707EE" w:rsidRPr="00AD66AD" w:rsidRDefault="009707EE" w:rsidP="009707EE"/>
        </w:tc>
        <w:tc>
          <w:tcPr>
            <w:tcW w:w="286" w:type="pct"/>
          </w:tcPr>
          <w:p w:rsidR="009707EE" w:rsidRPr="00AD66AD" w:rsidRDefault="009707EE" w:rsidP="009707EE">
            <w:pPr>
              <w:jc w:val="center"/>
            </w:pPr>
            <w:r w:rsidRPr="00AD66AD">
              <w:t>2022</w:t>
            </w:r>
          </w:p>
        </w:tc>
        <w:tc>
          <w:tcPr>
            <w:tcW w:w="810" w:type="pct"/>
          </w:tcPr>
          <w:p w:rsidR="009707EE" w:rsidRDefault="009707EE" w:rsidP="009707EE">
            <w:pPr>
              <w:jc w:val="center"/>
            </w:pPr>
            <w:r w:rsidRPr="005212A4">
              <w:rPr>
                <w:color w:val="000000"/>
              </w:rPr>
              <w:t>х</w:t>
            </w:r>
          </w:p>
        </w:tc>
        <w:tc>
          <w:tcPr>
            <w:tcW w:w="669" w:type="pct"/>
          </w:tcPr>
          <w:p w:rsidR="009707EE" w:rsidRPr="00AD66AD" w:rsidRDefault="009707EE" w:rsidP="009707EE">
            <w:pPr>
              <w:jc w:val="center"/>
            </w:pPr>
            <w:r w:rsidRPr="00AD66AD">
              <w:t>1</w:t>
            </w:r>
          </w:p>
        </w:tc>
        <w:tc>
          <w:tcPr>
            <w:tcW w:w="669" w:type="pct"/>
          </w:tcPr>
          <w:p w:rsidR="009707EE" w:rsidRPr="00AD66AD" w:rsidRDefault="009707EE" w:rsidP="009707EE">
            <w:pPr>
              <w:jc w:val="center"/>
            </w:pPr>
            <w:r w:rsidRPr="00AD66AD">
              <w:t>-</w:t>
            </w:r>
          </w:p>
        </w:tc>
        <w:tc>
          <w:tcPr>
            <w:tcW w:w="532" w:type="pct"/>
          </w:tcPr>
          <w:p w:rsidR="009707EE" w:rsidRPr="00AD66AD" w:rsidRDefault="009707EE" w:rsidP="009707EE">
            <w:pPr>
              <w:jc w:val="center"/>
            </w:pPr>
            <w:r w:rsidRPr="00AD66AD">
              <w:t>-</w:t>
            </w:r>
          </w:p>
        </w:tc>
        <w:tc>
          <w:tcPr>
            <w:tcW w:w="827" w:type="pct"/>
            <w:vAlign w:val="bottom"/>
          </w:tcPr>
          <w:p w:rsidR="009707EE" w:rsidRPr="00AD66AD" w:rsidRDefault="009707EE" w:rsidP="009707EE">
            <w:pPr>
              <w:jc w:val="center"/>
              <w:rPr>
                <w:color w:val="000000"/>
              </w:rPr>
            </w:pPr>
            <w:r w:rsidRPr="00AD66AD">
              <w:rPr>
                <w:color w:val="000000"/>
              </w:rPr>
              <w:t>1,78</w:t>
            </w:r>
          </w:p>
        </w:tc>
      </w:tr>
      <w:tr w:rsidR="009707EE" w:rsidRPr="00AD66AD" w:rsidTr="009707EE">
        <w:trPr>
          <w:trHeight w:val="20"/>
          <w:tblCellSpacing w:w="5" w:type="nil"/>
          <w:jc w:val="center"/>
        </w:trPr>
        <w:tc>
          <w:tcPr>
            <w:tcW w:w="254" w:type="pct"/>
            <w:vMerge/>
            <w:vAlign w:val="center"/>
          </w:tcPr>
          <w:p w:rsidR="009707EE" w:rsidRPr="00AD66AD" w:rsidRDefault="009707EE" w:rsidP="009707EE">
            <w:pPr>
              <w:jc w:val="center"/>
            </w:pPr>
          </w:p>
        </w:tc>
        <w:tc>
          <w:tcPr>
            <w:tcW w:w="953" w:type="pct"/>
            <w:vMerge/>
          </w:tcPr>
          <w:p w:rsidR="009707EE" w:rsidRPr="00AD66AD" w:rsidRDefault="009707EE" w:rsidP="009707EE"/>
        </w:tc>
        <w:tc>
          <w:tcPr>
            <w:tcW w:w="286" w:type="pct"/>
          </w:tcPr>
          <w:p w:rsidR="009707EE" w:rsidRPr="00AD66AD" w:rsidRDefault="009707EE" w:rsidP="009707EE">
            <w:pPr>
              <w:jc w:val="center"/>
            </w:pPr>
            <w:r w:rsidRPr="00AD66AD">
              <w:t>2023</w:t>
            </w:r>
          </w:p>
        </w:tc>
        <w:tc>
          <w:tcPr>
            <w:tcW w:w="810" w:type="pct"/>
          </w:tcPr>
          <w:p w:rsidR="009707EE" w:rsidRDefault="009707EE" w:rsidP="009707EE">
            <w:pPr>
              <w:jc w:val="center"/>
            </w:pPr>
            <w:r w:rsidRPr="005212A4">
              <w:rPr>
                <w:color w:val="000000"/>
              </w:rPr>
              <w:t>х</w:t>
            </w:r>
          </w:p>
        </w:tc>
        <w:tc>
          <w:tcPr>
            <w:tcW w:w="669" w:type="pct"/>
          </w:tcPr>
          <w:p w:rsidR="009707EE" w:rsidRPr="00AD66AD" w:rsidRDefault="009707EE" w:rsidP="009707EE">
            <w:pPr>
              <w:jc w:val="center"/>
            </w:pPr>
            <w:r w:rsidRPr="00AD66AD">
              <w:t>1</w:t>
            </w:r>
          </w:p>
        </w:tc>
        <w:tc>
          <w:tcPr>
            <w:tcW w:w="669" w:type="pct"/>
          </w:tcPr>
          <w:p w:rsidR="009707EE" w:rsidRPr="00AD66AD" w:rsidRDefault="009707EE" w:rsidP="009707EE">
            <w:pPr>
              <w:jc w:val="center"/>
            </w:pPr>
            <w:r w:rsidRPr="00AD66AD">
              <w:t>-</w:t>
            </w:r>
          </w:p>
        </w:tc>
        <w:tc>
          <w:tcPr>
            <w:tcW w:w="532" w:type="pct"/>
          </w:tcPr>
          <w:p w:rsidR="009707EE" w:rsidRPr="00AD66AD" w:rsidRDefault="009707EE" w:rsidP="009707EE">
            <w:pPr>
              <w:jc w:val="center"/>
            </w:pPr>
            <w:r w:rsidRPr="00AD66AD">
              <w:t>-</w:t>
            </w:r>
          </w:p>
        </w:tc>
        <w:tc>
          <w:tcPr>
            <w:tcW w:w="827" w:type="pct"/>
            <w:vAlign w:val="bottom"/>
          </w:tcPr>
          <w:p w:rsidR="009707EE" w:rsidRPr="00AD66AD" w:rsidRDefault="009707EE" w:rsidP="009707EE">
            <w:pPr>
              <w:jc w:val="center"/>
              <w:rPr>
                <w:color w:val="000000"/>
              </w:rPr>
            </w:pPr>
            <w:r w:rsidRPr="00AD66AD">
              <w:rPr>
                <w:color w:val="000000"/>
              </w:rPr>
              <w:t>1,78</w:t>
            </w:r>
          </w:p>
        </w:tc>
      </w:tr>
      <w:tr w:rsidR="00AD66AD" w:rsidRPr="00AD66AD" w:rsidTr="009707EE">
        <w:trPr>
          <w:trHeight w:val="20"/>
          <w:tblCellSpacing w:w="5" w:type="nil"/>
          <w:jc w:val="center"/>
        </w:trPr>
        <w:tc>
          <w:tcPr>
            <w:tcW w:w="254" w:type="pct"/>
            <w:vMerge w:val="restart"/>
            <w:vAlign w:val="center"/>
          </w:tcPr>
          <w:p w:rsidR="00AD66AD" w:rsidRPr="00AD66AD" w:rsidRDefault="00AD66AD" w:rsidP="002B7485">
            <w:pPr>
              <w:jc w:val="center"/>
            </w:pPr>
            <w:r w:rsidRPr="00AD66AD">
              <w:lastRenderedPageBreak/>
              <w:t>1.2</w:t>
            </w:r>
          </w:p>
        </w:tc>
        <w:tc>
          <w:tcPr>
            <w:tcW w:w="953" w:type="pct"/>
            <w:vMerge w:val="restart"/>
            <w:vAlign w:val="center"/>
          </w:tcPr>
          <w:p w:rsidR="00AD66AD" w:rsidRPr="00AD66AD" w:rsidRDefault="00AD66AD" w:rsidP="002B7485">
            <w:r w:rsidRPr="00AD66AD">
              <w:t>Водоотведение</w:t>
            </w:r>
          </w:p>
        </w:tc>
        <w:tc>
          <w:tcPr>
            <w:tcW w:w="286" w:type="pct"/>
          </w:tcPr>
          <w:p w:rsidR="00AD66AD" w:rsidRPr="00AD66AD" w:rsidRDefault="00AD66AD" w:rsidP="002B7485">
            <w:pPr>
              <w:jc w:val="center"/>
            </w:pPr>
            <w:r w:rsidRPr="00AD66AD">
              <w:t>2019</w:t>
            </w:r>
          </w:p>
        </w:tc>
        <w:tc>
          <w:tcPr>
            <w:tcW w:w="810" w:type="pct"/>
            <w:vAlign w:val="bottom"/>
          </w:tcPr>
          <w:p w:rsidR="00AD66AD" w:rsidRPr="00AD66AD" w:rsidRDefault="00AD66AD" w:rsidP="002B7485">
            <w:pPr>
              <w:jc w:val="center"/>
              <w:rPr>
                <w:color w:val="000000"/>
              </w:rPr>
            </w:pPr>
            <w:r w:rsidRPr="00AD66AD">
              <w:rPr>
                <w:color w:val="000000"/>
              </w:rPr>
              <w:t>1633,80</w:t>
            </w:r>
          </w:p>
        </w:tc>
        <w:tc>
          <w:tcPr>
            <w:tcW w:w="669" w:type="pct"/>
          </w:tcPr>
          <w:p w:rsidR="00AD66AD" w:rsidRPr="00AD66AD" w:rsidRDefault="009707EE" w:rsidP="002B7485">
            <w:pPr>
              <w:jc w:val="center"/>
            </w:pPr>
            <w:r>
              <w:t>х</w:t>
            </w:r>
          </w:p>
        </w:tc>
        <w:tc>
          <w:tcPr>
            <w:tcW w:w="669" w:type="pct"/>
          </w:tcPr>
          <w:p w:rsidR="00AD66AD" w:rsidRPr="00AD66AD" w:rsidRDefault="00AD66AD" w:rsidP="002B7485">
            <w:pPr>
              <w:jc w:val="center"/>
            </w:pPr>
            <w:r w:rsidRPr="00AD66AD">
              <w:t>-</w:t>
            </w:r>
          </w:p>
        </w:tc>
        <w:tc>
          <w:tcPr>
            <w:tcW w:w="532" w:type="pct"/>
          </w:tcPr>
          <w:p w:rsidR="00AD66AD" w:rsidRPr="00AD66AD" w:rsidRDefault="00AD66AD" w:rsidP="002B7485">
            <w:pPr>
              <w:jc w:val="center"/>
            </w:pPr>
            <w:r w:rsidRPr="00AD66AD">
              <w:t>-</w:t>
            </w:r>
          </w:p>
        </w:tc>
        <w:tc>
          <w:tcPr>
            <w:tcW w:w="827" w:type="pct"/>
          </w:tcPr>
          <w:p w:rsidR="00AD66AD" w:rsidRPr="00AD66AD" w:rsidRDefault="00AD66AD" w:rsidP="002B7485">
            <w:pPr>
              <w:jc w:val="center"/>
            </w:pPr>
            <w:r w:rsidRPr="00AD66AD">
              <w:t>1,12</w:t>
            </w:r>
          </w:p>
        </w:tc>
      </w:tr>
      <w:tr w:rsidR="009707EE" w:rsidRPr="00AD66AD" w:rsidTr="009707EE">
        <w:trPr>
          <w:trHeight w:val="20"/>
          <w:tblCellSpacing w:w="5" w:type="nil"/>
          <w:jc w:val="center"/>
        </w:trPr>
        <w:tc>
          <w:tcPr>
            <w:tcW w:w="254" w:type="pct"/>
            <w:vMerge/>
            <w:vAlign w:val="center"/>
          </w:tcPr>
          <w:p w:rsidR="009707EE" w:rsidRPr="00AD66AD" w:rsidRDefault="009707EE" w:rsidP="009707EE">
            <w:pPr>
              <w:jc w:val="center"/>
              <w:rPr>
                <w:b/>
              </w:rPr>
            </w:pPr>
          </w:p>
        </w:tc>
        <w:tc>
          <w:tcPr>
            <w:tcW w:w="953" w:type="pct"/>
            <w:vMerge/>
          </w:tcPr>
          <w:p w:rsidR="009707EE" w:rsidRPr="00AD66AD" w:rsidRDefault="009707EE" w:rsidP="009707EE"/>
        </w:tc>
        <w:tc>
          <w:tcPr>
            <w:tcW w:w="286" w:type="pct"/>
          </w:tcPr>
          <w:p w:rsidR="009707EE" w:rsidRPr="00AD66AD" w:rsidRDefault="009707EE" w:rsidP="009707EE">
            <w:pPr>
              <w:jc w:val="center"/>
            </w:pPr>
            <w:r w:rsidRPr="00AD66AD">
              <w:t>2020</w:t>
            </w:r>
          </w:p>
        </w:tc>
        <w:tc>
          <w:tcPr>
            <w:tcW w:w="810" w:type="pct"/>
            <w:vAlign w:val="bottom"/>
          </w:tcPr>
          <w:p w:rsidR="009707EE" w:rsidRPr="00AD66AD" w:rsidRDefault="009707EE" w:rsidP="009707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669" w:type="pct"/>
          </w:tcPr>
          <w:p w:rsidR="009707EE" w:rsidRPr="00AD66AD" w:rsidRDefault="009707EE" w:rsidP="009707EE">
            <w:pPr>
              <w:jc w:val="center"/>
            </w:pPr>
            <w:r w:rsidRPr="00AD66AD">
              <w:t>1</w:t>
            </w:r>
          </w:p>
        </w:tc>
        <w:tc>
          <w:tcPr>
            <w:tcW w:w="669" w:type="pct"/>
          </w:tcPr>
          <w:p w:rsidR="009707EE" w:rsidRPr="00AD66AD" w:rsidRDefault="009707EE" w:rsidP="009707EE">
            <w:pPr>
              <w:jc w:val="center"/>
            </w:pPr>
            <w:r w:rsidRPr="00AD66AD">
              <w:t>-</w:t>
            </w:r>
          </w:p>
        </w:tc>
        <w:tc>
          <w:tcPr>
            <w:tcW w:w="532" w:type="pct"/>
          </w:tcPr>
          <w:p w:rsidR="009707EE" w:rsidRPr="00AD66AD" w:rsidRDefault="009707EE" w:rsidP="009707EE">
            <w:pPr>
              <w:jc w:val="center"/>
            </w:pPr>
            <w:r w:rsidRPr="00AD66AD">
              <w:t>-</w:t>
            </w:r>
          </w:p>
        </w:tc>
        <w:tc>
          <w:tcPr>
            <w:tcW w:w="827" w:type="pct"/>
          </w:tcPr>
          <w:p w:rsidR="009707EE" w:rsidRPr="00AD66AD" w:rsidRDefault="009707EE" w:rsidP="009707EE">
            <w:pPr>
              <w:jc w:val="center"/>
            </w:pPr>
            <w:r w:rsidRPr="00AD66AD">
              <w:t>1,12</w:t>
            </w:r>
          </w:p>
        </w:tc>
      </w:tr>
      <w:tr w:rsidR="009707EE" w:rsidRPr="00AD66AD" w:rsidTr="009707EE">
        <w:trPr>
          <w:trHeight w:val="20"/>
          <w:tblCellSpacing w:w="5" w:type="nil"/>
          <w:jc w:val="center"/>
        </w:trPr>
        <w:tc>
          <w:tcPr>
            <w:tcW w:w="254" w:type="pct"/>
            <w:vMerge/>
            <w:vAlign w:val="center"/>
          </w:tcPr>
          <w:p w:rsidR="009707EE" w:rsidRPr="00AD66AD" w:rsidRDefault="009707EE" w:rsidP="009707EE">
            <w:pPr>
              <w:jc w:val="center"/>
              <w:rPr>
                <w:b/>
              </w:rPr>
            </w:pPr>
          </w:p>
        </w:tc>
        <w:tc>
          <w:tcPr>
            <w:tcW w:w="953" w:type="pct"/>
            <w:vMerge/>
          </w:tcPr>
          <w:p w:rsidR="009707EE" w:rsidRPr="00AD66AD" w:rsidRDefault="009707EE" w:rsidP="009707EE"/>
        </w:tc>
        <w:tc>
          <w:tcPr>
            <w:tcW w:w="286" w:type="pct"/>
          </w:tcPr>
          <w:p w:rsidR="009707EE" w:rsidRPr="00AD66AD" w:rsidRDefault="009707EE" w:rsidP="009707EE">
            <w:pPr>
              <w:jc w:val="center"/>
            </w:pPr>
            <w:r w:rsidRPr="00AD66AD">
              <w:t>2021</w:t>
            </w:r>
          </w:p>
        </w:tc>
        <w:tc>
          <w:tcPr>
            <w:tcW w:w="810" w:type="pct"/>
          </w:tcPr>
          <w:p w:rsidR="009707EE" w:rsidRDefault="009707EE" w:rsidP="009707EE">
            <w:pPr>
              <w:jc w:val="center"/>
            </w:pPr>
            <w:r w:rsidRPr="005212A4">
              <w:rPr>
                <w:color w:val="000000"/>
              </w:rPr>
              <w:t>х</w:t>
            </w:r>
          </w:p>
        </w:tc>
        <w:tc>
          <w:tcPr>
            <w:tcW w:w="669" w:type="pct"/>
          </w:tcPr>
          <w:p w:rsidR="009707EE" w:rsidRPr="00AD66AD" w:rsidRDefault="009707EE" w:rsidP="009707EE">
            <w:pPr>
              <w:jc w:val="center"/>
            </w:pPr>
            <w:r w:rsidRPr="00AD66AD">
              <w:t>1</w:t>
            </w:r>
          </w:p>
        </w:tc>
        <w:tc>
          <w:tcPr>
            <w:tcW w:w="669" w:type="pct"/>
          </w:tcPr>
          <w:p w:rsidR="009707EE" w:rsidRPr="00AD66AD" w:rsidRDefault="009707EE" w:rsidP="009707EE">
            <w:pPr>
              <w:jc w:val="center"/>
            </w:pPr>
            <w:r w:rsidRPr="00AD66AD">
              <w:t>-</w:t>
            </w:r>
          </w:p>
        </w:tc>
        <w:tc>
          <w:tcPr>
            <w:tcW w:w="532" w:type="pct"/>
          </w:tcPr>
          <w:p w:rsidR="009707EE" w:rsidRPr="00AD66AD" w:rsidRDefault="009707EE" w:rsidP="009707EE">
            <w:pPr>
              <w:jc w:val="center"/>
            </w:pPr>
            <w:r w:rsidRPr="00AD66AD">
              <w:t>-</w:t>
            </w:r>
          </w:p>
        </w:tc>
        <w:tc>
          <w:tcPr>
            <w:tcW w:w="827" w:type="pct"/>
          </w:tcPr>
          <w:p w:rsidR="009707EE" w:rsidRPr="00AD66AD" w:rsidRDefault="009707EE" w:rsidP="009707EE">
            <w:pPr>
              <w:jc w:val="center"/>
            </w:pPr>
            <w:r w:rsidRPr="00AD66AD">
              <w:t>1,12</w:t>
            </w:r>
          </w:p>
        </w:tc>
      </w:tr>
      <w:tr w:rsidR="009707EE" w:rsidRPr="00AD66AD" w:rsidTr="009707EE">
        <w:trPr>
          <w:trHeight w:val="20"/>
          <w:tblCellSpacing w:w="5" w:type="nil"/>
          <w:jc w:val="center"/>
        </w:trPr>
        <w:tc>
          <w:tcPr>
            <w:tcW w:w="254" w:type="pct"/>
            <w:vMerge/>
            <w:vAlign w:val="center"/>
          </w:tcPr>
          <w:p w:rsidR="009707EE" w:rsidRPr="00AD66AD" w:rsidRDefault="009707EE" w:rsidP="009707EE">
            <w:pPr>
              <w:jc w:val="center"/>
              <w:rPr>
                <w:b/>
              </w:rPr>
            </w:pPr>
          </w:p>
        </w:tc>
        <w:tc>
          <w:tcPr>
            <w:tcW w:w="953" w:type="pct"/>
            <w:vMerge/>
          </w:tcPr>
          <w:p w:rsidR="009707EE" w:rsidRPr="00AD66AD" w:rsidRDefault="009707EE" w:rsidP="009707EE"/>
        </w:tc>
        <w:tc>
          <w:tcPr>
            <w:tcW w:w="286" w:type="pct"/>
          </w:tcPr>
          <w:p w:rsidR="009707EE" w:rsidRPr="00AD66AD" w:rsidRDefault="009707EE" w:rsidP="009707EE">
            <w:pPr>
              <w:jc w:val="center"/>
            </w:pPr>
            <w:r w:rsidRPr="00AD66AD">
              <w:t>2022</w:t>
            </w:r>
          </w:p>
        </w:tc>
        <w:tc>
          <w:tcPr>
            <w:tcW w:w="810" w:type="pct"/>
          </w:tcPr>
          <w:p w:rsidR="009707EE" w:rsidRDefault="009707EE" w:rsidP="009707EE">
            <w:pPr>
              <w:jc w:val="center"/>
            </w:pPr>
            <w:r w:rsidRPr="005212A4">
              <w:rPr>
                <w:color w:val="000000"/>
              </w:rPr>
              <w:t>х</w:t>
            </w:r>
          </w:p>
        </w:tc>
        <w:tc>
          <w:tcPr>
            <w:tcW w:w="669" w:type="pct"/>
          </w:tcPr>
          <w:p w:rsidR="009707EE" w:rsidRPr="00AD66AD" w:rsidRDefault="009707EE" w:rsidP="009707EE">
            <w:pPr>
              <w:jc w:val="center"/>
            </w:pPr>
            <w:r w:rsidRPr="00AD66AD">
              <w:t>1</w:t>
            </w:r>
          </w:p>
        </w:tc>
        <w:tc>
          <w:tcPr>
            <w:tcW w:w="669" w:type="pct"/>
          </w:tcPr>
          <w:p w:rsidR="009707EE" w:rsidRPr="00AD66AD" w:rsidRDefault="009707EE" w:rsidP="009707EE">
            <w:pPr>
              <w:jc w:val="center"/>
            </w:pPr>
            <w:r w:rsidRPr="00AD66AD">
              <w:t>-</w:t>
            </w:r>
          </w:p>
        </w:tc>
        <w:tc>
          <w:tcPr>
            <w:tcW w:w="532" w:type="pct"/>
          </w:tcPr>
          <w:p w:rsidR="009707EE" w:rsidRPr="00AD66AD" w:rsidRDefault="009707EE" w:rsidP="009707EE">
            <w:pPr>
              <w:jc w:val="center"/>
            </w:pPr>
            <w:r w:rsidRPr="00AD66AD">
              <w:t>-</w:t>
            </w:r>
          </w:p>
        </w:tc>
        <w:tc>
          <w:tcPr>
            <w:tcW w:w="827" w:type="pct"/>
          </w:tcPr>
          <w:p w:rsidR="009707EE" w:rsidRPr="00AD66AD" w:rsidRDefault="009707EE" w:rsidP="009707EE">
            <w:pPr>
              <w:jc w:val="center"/>
            </w:pPr>
            <w:r w:rsidRPr="00AD66AD">
              <w:t>1,12</w:t>
            </w:r>
          </w:p>
        </w:tc>
      </w:tr>
      <w:tr w:rsidR="009707EE" w:rsidRPr="00AD66AD" w:rsidTr="009707EE">
        <w:trPr>
          <w:trHeight w:val="20"/>
          <w:tblCellSpacing w:w="5" w:type="nil"/>
          <w:jc w:val="center"/>
        </w:trPr>
        <w:tc>
          <w:tcPr>
            <w:tcW w:w="254" w:type="pct"/>
            <w:vMerge/>
            <w:vAlign w:val="center"/>
          </w:tcPr>
          <w:p w:rsidR="009707EE" w:rsidRPr="00AD66AD" w:rsidRDefault="009707EE" w:rsidP="009707EE">
            <w:pPr>
              <w:jc w:val="center"/>
              <w:rPr>
                <w:b/>
              </w:rPr>
            </w:pPr>
          </w:p>
        </w:tc>
        <w:tc>
          <w:tcPr>
            <w:tcW w:w="953" w:type="pct"/>
            <w:vMerge/>
          </w:tcPr>
          <w:p w:rsidR="009707EE" w:rsidRPr="00AD66AD" w:rsidRDefault="009707EE" w:rsidP="009707EE"/>
        </w:tc>
        <w:tc>
          <w:tcPr>
            <w:tcW w:w="286" w:type="pct"/>
          </w:tcPr>
          <w:p w:rsidR="009707EE" w:rsidRPr="00AD66AD" w:rsidRDefault="009707EE" w:rsidP="009707EE">
            <w:pPr>
              <w:jc w:val="center"/>
            </w:pPr>
            <w:r w:rsidRPr="00AD66AD">
              <w:t>2023</w:t>
            </w:r>
          </w:p>
        </w:tc>
        <w:tc>
          <w:tcPr>
            <w:tcW w:w="810" w:type="pct"/>
          </w:tcPr>
          <w:p w:rsidR="009707EE" w:rsidRDefault="009707EE" w:rsidP="009707EE">
            <w:pPr>
              <w:jc w:val="center"/>
            </w:pPr>
            <w:r w:rsidRPr="005212A4">
              <w:rPr>
                <w:color w:val="000000"/>
              </w:rPr>
              <w:t>х</w:t>
            </w:r>
          </w:p>
        </w:tc>
        <w:tc>
          <w:tcPr>
            <w:tcW w:w="669" w:type="pct"/>
          </w:tcPr>
          <w:p w:rsidR="009707EE" w:rsidRPr="00AD66AD" w:rsidRDefault="009707EE" w:rsidP="009707EE">
            <w:pPr>
              <w:jc w:val="center"/>
            </w:pPr>
            <w:r w:rsidRPr="00AD66AD">
              <w:t>1</w:t>
            </w:r>
          </w:p>
        </w:tc>
        <w:tc>
          <w:tcPr>
            <w:tcW w:w="669" w:type="pct"/>
          </w:tcPr>
          <w:p w:rsidR="009707EE" w:rsidRPr="00AD66AD" w:rsidRDefault="009707EE" w:rsidP="009707EE">
            <w:pPr>
              <w:jc w:val="center"/>
            </w:pPr>
            <w:r w:rsidRPr="00AD66AD">
              <w:t>-</w:t>
            </w:r>
          </w:p>
        </w:tc>
        <w:tc>
          <w:tcPr>
            <w:tcW w:w="532" w:type="pct"/>
          </w:tcPr>
          <w:p w:rsidR="009707EE" w:rsidRPr="00AD66AD" w:rsidRDefault="009707EE" w:rsidP="009707EE">
            <w:pPr>
              <w:jc w:val="center"/>
            </w:pPr>
            <w:r w:rsidRPr="00AD66AD">
              <w:t>-</w:t>
            </w:r>
          </w:p>
        </w:tc>
        <w:tc>
          <w:tcPr>
            <w:tcW w:w="827" w:type="pct"/>
          </w:tcPr>
          <w:p w:rsidR="009707EE" w:rsidRPr="00AD66AD" w:rsidRDefault="009707EE" w:rsidP="009707EE">
            <w:pPr>
              <w:jc w:val="center"/>
            </w:pPr>
            <w:r w:rsidRPr="00AD66AD">
              <w:t>1,12</w:t>
            </w:r>
          </w:p>
        </w:tc>
      </w:tr>
    </w:tbl>
    <w:p w:rsidR="00691031" w:rsidRDefault="00691031" w:rsidP="00691031">
      <w:pPr>
        <w:ind w:right="140"/>
        <w:rPr>
          <w:sz w:val="28"/>
          <w:szCs w:val="28"/>
          <w:lang w:val="en-US"/>
        </w:rPr>
      </w:pPr>
    </w:p>
    <w:p w:rsidR="00691031" w:rsidRPr="00C008BC" w:rsidRDefault="00691031" w:rsidP="00691031">
      <w:pPr>
        <w:ind w:right="140"/>
        <w:rPr>
          <w:sz w:val="28"/>
          <w:szCs w:val="28"/>
          <w:lang w:val="en-US"/>
        </w:rPr>
      </w:pPr>
    </w:p>
    <w:p w:rsidR="00691031" w:rsidRPr="0061494B" w:rsidRDefault="00691031" w:rsidP="00691031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Отдел органи</w:t>
      </w:r>
      <w:r>
        <w:rPr>
          <w:sz w:val="28"/>
          <w:szCs w:val="28"/>
        </w:rPr>
        <w:t>зации, контроля и сопровождения</w:t>
      </w:r>
    </w:p>
    <w:p w:rsidR="00691031" w:rsidRPr="0061494B" w:rsidRDefault="00691031" w:rsidP="00691031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принятия та</w:t>
      </w:r>
      <w:r>
        <w:rPr>
          <w:sz w:val="28"/>
          <w:szCs w:val="28"/>
        </w:rPr>
        <w:t>рифных решений Государственного</w:t>
      </w:r>
    </w:p>
    <w:p w:rsidR="00691031" w:rsidRDefault="00691031" w:rsidP="00691031">
      <w:pPr>
        <w:ind w:right="140"/>
        <w:rPr>
          <w:sz w:val="28"/>
          <w:szCs w:val="28"/>
          <w:lang w:val="en-US"/>
        </w:rPr>
      </w:pPr>
      <w:r w:rsidRPr="0061494B">
        <w:rPr>
          <w:sz w:val="28"/>
          <w:szCs w:val="28"/>
        </w:rPr>
        <w:t>комитета Республики Татарстан по тарифам</w:t>
      </w:r>
    </w:p>
    <w:p w:rsidR="00691031" w:rsidRDefault="00691031" w:rsidP="00691031">
      <w:pPr>
        <w:ind w:right="140"/>
        <w:rPr>
          <w:sz w:val="28"/>
          <w:szCs w:val="28"/>
          <w:lang w:val="en-US"/>
        </w:rPr>
      </w:pPr>
    </w:p>
    <w:p w:rsidR="00691031" w:rsidRPr="00691031" w:rsidRDefault="00691031" w:rsidP="0061494B">
      <w:pPr>
        <w:ind w:right="140"/>
        <w:rPr>
          <w:szCs w:val="28"/>
          <w:lang w:val="en-US"/>
        </w:rPr>
      </w:pPr>
    </w:p>
    <w:p w:rsidR="006500DC" w:rsidRDefault="006500DC" w:rsidP="00110BB1">
      <w:pPr>
        <w:autoSpaceDE w:val="0"/>
        <w:autoSpaceDN w:val="0"/>
        <w:adjustRightInd w:val="0"/>
        <w:jc w:val="center"/>
        <w:rPr>
          <w:sz w:val="28"/>
          <w:szCs w:val="28"/>
        </w:rPr>
        <w:sectPr w:rsidR="006500DC" w:rsidSect="0061494B"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:rsidR="00735941" w:rsidRDefault="00735941" w:rsidP="00110BB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E64FD" w:rsidRPr="006E64FD" w:rsidRDefault="006E64FD" w:rsidP="006E64FD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6E64FD">
        <w:rPr>
          <w:sz w:val="28"/>
          <w:szCs w:val="28"/>
        </w:rPr>
        <w:t>Согласовано:</w:t>
      </w:r>
    </w:p>
    <w:p w:rsidR="006E64FD" w:rsidRDefault="006E64FD" w:rsidP="006E64FD">
      <w:pPr>
        <w:rPr>
          <w:sz w:val="28"/>
          <w:szCs w:val="28"/>
        </w:rPr>
      </w:pPr>
    </w:p>
    <w:p w:rsidR="0044167F" w:rsidRPr="001254D3" w:rsidRDefault="0044167F" w:rsidP="006E64FD">
      <w:pPr>
        <w:rPr>
          <w:sz w:val="28"/>
          <w:szCs w:val="28"/>
        </w:rPr>
      </w:pPr>
    </w:p>
    <w:p w:rsidR="001254D3" w:rsidRPr="001254D3" w:rsidRDefault="00807057" w:rsidP="006E64FD">
      <w:pPr>
        <w:rPr>
          <w:sz w:val="28"/>
          <w:szCs w:val="28"/>
        </w:rPr>
      </w:pPr>
      <w:r w:rsidRPr="00807057">
        <w:rPr>
          <w:bCs/>
          <w:sz w:val="28"/>
          <w:szCs w:val="28"/>
        </w:rPr>
        <w:t>Заме</w:t>
      </w:r>
      <w:r>
        <w:rPr>
          <w:bCs/>
          <w:sz w:val="28"/>
          <w:szCs w:val="28"/>
        </w:rPr>
        <w:t>ститель председателя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8E1759"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>Л.В.</w:t>
      </w:r>
      <w:r w:rsidRPr="00807057">
        <w:rPr>
          <w:bCs/>
          <w:sz w:val="28"/>
          <w:szCs w:val="28"/>
        </w:rPr>
        <w:t>Хабибуллина</w:t>
      </w:r>
    </w:p>
    <w:p w:rsidR="001254D3" w:rsidRPr="008E1759" w:rsidRDefault="001254D3" w:rsidP="006E64FD">
      <w:pPr>
        <w:rPr>
          <w:sz w:val="28"/>
          <w:szCs w:val="28"/>
        </w:rPr>
      </w:pPr>
    </w:p>
    <w:p w:rsidR="00807057" w:rsidRPr="008E1759" w:rsidRDefault="00807057" w:rsidP="006E64FD">
      <w:pPr>
        <w:rPr>
          <w:sz w:val="28"/>
          <w:szCs w:val="28"/>
        </w:rPr>
      </w:pPr>
    </w:p>
    <w:p w:rsidR="00FB7E85" w:rsidRPr="008E1759" w:rsidRDefault="00B84B45" w:rsidP="00FB7E85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5056A2">
        <w:rPr>
          <w:sz w:val="28"/>
          <w:szCs w:val="28"/>
        </w:rPr>
        <w:t>ачальник</w:t>
      </w:r>
      <w:r w:rsidR="003B7A65">
        <w:rPr>
          <w:sz w:val="28"/>
          <w:szCs w:val="28"/>
        </w:rPr>
        <w:t xml:space="preserve"> </w:t>
      </w:r>
      <w:r w:rsidR="007B03E3" w:rsidRPr="00AA542E">
        <w:rPr>
          <w:sz w:val="28"/>
          <w:szCs w:val="28"/>
        </w:rPr>
        <w:t>юридического отдела</w:t>
      </w:r>
      <w:r w:rsidR="00001D37">
        <w:rPr>
          <w:sz w:val="28"/>
          <w:szCs w:val="28"/>
        </w:rPr>
        <w:tab/>
      </w:r>
      <w:r w:rsidR="00001D37">
        <w:rPr>
          <w:sz w:val="28"/>
          <w:szCs w:val="28"/>
        </w:rPr>
        <w:tab/>
      </w:r>
      <w:r w:rsidR="00001D37">
        <w:rPr>
          <w:sz w:val="28"/>
          <w:szCs w:val="28"/>
        </w:rPr>
        <w:tab/>
      </w:r>
      <w:r w:rsidR="00001D37">
        <w:rPr>
          <w:sz w:val="28"/>
          <w:szCs w:val="28"/>
        </w:rPr>
        <w:tab/>
      </w:r>
      <w:r w:rsidR="00001D37">
        <w:rPr>
          <w:sz w:val="28"/>
          <w:szCs w:val="28"/>
        </w:rPr>
        <w:tab/>
      </w:r>
      <w:r w:rsidRPr="00B84B45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467345">
        <w:rPr>
          <w:sz w:val="28"/>
          <w:szCs w:val="28"/>
        </w:rPr>
        <w:t>Н.В.Царева</w:t>
      </w:r>
    </w:p>
    <w:p w:rsidR="000F3922" w:rsidRDefault="000F3922" w:rsidP="00FB7E85">
      <w:pPr>
        <w:rPr>
          <w:sz w:val="28"/>
          <w:szCs w:val="28"/>
        </w:rPr>
      </w:pPr>
    </w:p>
    <w:p w:rsidR="00A568A3" w:rsidRDefault="00A568A3" w:rsidP="00FB7E85">
      <w:pPr>
        <w:rPr>
          <w:sz w:val="28"/>
          <w:szCs w:val="28"/>
        </w:rPr>
      </w:pPr>
    </w:p>
    <w:p w:rsidR="00A568A3" w:rsidRDefault="00A568A3" w:rsidP="00A568A3">
      <w:pPr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Начальник отдела регулирования </w:t>
      </w:r>
    </w:p>
    <w:p w:rsidR="00A568A3" w:rsidRDefault="00A568A3" w:rsidP="00A568A3">
      <w:pPr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 контроля тарифов в сфере </w:t>
      </w:r>
    </w:p>
    <w:p w:rsidR="00A568A3" w:rsidRDefault="00A568A3" w:rsidP="00A568A3">
      <w:pPr>
        <w:rPr>
          <w:sz w:val="28"/>
          <w:szCs w:val="27"/>
        </w:rPr>
      </w:pPr>
      <w:r>
        <w:rPr>
          <w:bCs/>
          <w:sz w:val="28"/>
          <w:szCs w:val="28"/>
        </w:rPr>
        <w:t>водоснабжения и водоотведения                                                                 Н.Р.Белалеева</w:t>
      </w:r>
    </w:p>
    <w:p w:rsidR="00A568A3" w:rsidRPr="008E1759" w:rsidRDefault="00A568A3" w:rsidP="00FB7E85">
      <w:pPr>
        <w:rPr>
          <w:sz w:val="28"/>
          <w:szCs w:val="28"/>
        </w:rPr>
      </w:pPr>
      <w:bookmarkStart w:id="0" w:name="_GoBack"/>
      <w:bookmarkEnd w:id="0"/>
    </w:p>
    <w:sectPr w:rsidR="00A568A3" w:rsidRPr="008E1759" w:rsidSect="00E72388">
      <w:headerReference w:type="even" r:id="rId10"/>
      <w:headerReference w:type="default" r:id="rId11"/>
      <w:headerReference w:type="first" r:id="rId12"/>
      <w:pgSz w:w="11906" w:h="16838"/>
      <w:pgMar w:top="1134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E08" w:rsidRDefault="00A35E08">
      <w:r>
        <w:separator/>
      </w:r>
    </w:p>
  </w:endnote>
  <w:endnote w:type="continuationSeparator" w:id="0">
    <w:p w:rsidR="00A35E08" w:rsidRDefault="00A35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E08" w:rsidRDefault="00A35E08">
      <w:r>
        <w:separator/>
      </w:r>
    </w:p>
  </w:footnote>
  <w:footnote w:type="continuationSeparator" w:id="0">
    <w:p w:rsidR="00A35E08" w:rsidRDefault="00A35E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E08" w:rsidRDefault="00A35E08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35E08" w:rsidRDefault="00A35E08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8362708"/>
      <w:docPartObj>
        <w:docPartGallery w:val="Page Numbers (Top of Page)"/>
        <w:docPartUnique/>
      </w:docPartObj>
    </w:sdtPr>
    <w:sdtEndPr/>
    <w:sdtContent>
      <w:p w:rsidR="00791AD1" w:rsidRDefault="00791AD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68A3">
          <w:rPr>
            <w:noProof/>
          </w:rPr>
          <w:t>4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345" w:rsidRDefault="00467345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67345" w:rsidRDefault="00467345">
    <w:pPr>
      <w:pStyle w:val="a8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0905107"/>
      <w:docPartObj>
        <w:docPartGallery w:val="Page Numbers (Top of Page)"/>
        <w:docPartUnique/>
      </w:docPartObj>
    </w:sdtPr>
    <w:sdtEndPr/>
    <w:sdtContent>
      <w:p w:rsidR="00467345" w:rsidRDefault="0046734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5930">
          <w:rPr>
            <w:noProof/>
          </w:rPr>
          <w:t>4</w:t>
        </w:r>
        <w: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345" w:rsidRPr="001B4497" w:rsidRDefault="00467345">
    <w:pPr>
      <w:pStyle w:val="a8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1827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B071322"/>
    <w:multiLevelType w:val="hybridMultilevel"/>
    <w:tmpl w:val="D8DA9D2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8"/>
  </w:num>
  <w:num w:numId="7">
    <w:abstractNumId w:val="3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81"/>
    <w:rsid w:val="00001165"/>
    <w:rsid w:val="00001D37"/>
    <w:rsid w:val="00002E90"/>
    <w:rsid w:val="0000411F"/>
    <w:rsid w:val="0000496B"/>
    <w:rsid w:val="00005181"/>
    <w:rsid w:val="00006DA8"/>
    <w:rsid w:val="00007528"/>
    <w:rsid w:val="00007757"/>
    <w:rsid w:val="00010B35"/>
    <w:rsid w:val="00010B71"/>
    <w:rsid w:val="00011061"/>
    <w:rsid w:val="0001130A"/>
    <w:rsid w:val="00012F2A"/>
    <w:rsid w:val="0001540A"/>
    <w:rsid w:val="00015D36"/>
    <w:rsid w:val="00016A48"/>
    <w:rsid w:val="00021430"/>
    <w:rsid w:val="0002161C"/>
    <w:rsid w:val="00024E63"/>
    <w:rsid w:val="000267A1"/>
    <w:rsid w:val="000268DB"/>
    <w:rsid w:val="000271D3"/>
    <w:rsid w:val="00031C9E"/>
    <w:rsid w:val="00032B06"/>
    <w:rsid w:val="000344B6"/>
    <w:rsid w:val="000344E5"/>
    <w:rsid w:val="0003562F"/>
    <w:rsid w:val="00035CCA"/>
    <w:rsid w:val="00036EC3"/>
    <w:rsid w:val="00036F00"/>
    <w:rsid w:val="00037969"/>
    <w:rsid w:val="00037E75"/>
    <w:rsid w:val="000409F7"/>
    <w:rsid w:val="00040D95"/>
    <w:rsid w:val="00041D29"/>
    <w:rsid w:val="00042E55"/>
    <w:rsid w:val="000449ED"/>
    <w:rsid w:val="00044A3F"/>
    <w:rsid w:val="00045367"/>
    <w:rsid w:val="000453E7"/>
    <w:rsid w:val="00046461"/>
    <w:rsid w:val="000466C9"/>
    <w:rsid w:val="000470F5"/>
    <w:rsid w:val="0004795A"/>
    <w:rsid w:val="000500E3"/>
    <w:rsid w:val="000507E6"/>
    <w:rsid w:val="000508E9"/>
    <w:rsid w:val="00056BAF"/>
    <w:rsid w:val="0005723E"/>
    <w:rsid w:val="00057655"/>
    <w:rsid w:val="00061162"/>
    <w:rsid w:val="000622F0"/>
    <w:rsid w:val="00062426"/>
    <w:rsid w:val="00064163"/>
    <w:rsid w:val="00064690"/>
    <w:rsid w:val="00066B48"/>
    <w:rsid w:val="000718A1"/>
    <w:rsid w:val="0007232C"/>
    <w:rsid w:val="00072A28"/>
    <w:rsid w:val="00073280"/>
    <w:rsid w:val="00074280"/>
    <w:rsid w:val="00076F26"/>
    <w:rsid w:val="00077FCF"/>
    <w:rsid w:val="000800DA"/>
    <w:rsid w:val="00083B36"/>
    <w:rsid w:val="0008409E"/>
    <w:rsid w:val="000843FF"/>
    <w:rsid w:val="00084C65"/>
    <w:rsid w:val="00085724"/>
    <w:rsid w:val="0008685B"/>
    <w:rsid w:val="00086D30"/>
    <w:rsid w:val="00087CF9"/>
    <w:rsid w:val="00090561"/>
    <w:rsid w:val="00090AC7"/>
    <w:rsid w:val="00094FB6"/>
    <w:rsid w:val="00096D6C"/>
    <w:rsid w:val="000A07B9"/>
    <w:rsid w:val="000A19A7"/>
    <w:rsid w:val="000A297E"/>
    <w:rsid w:val="000A2B18"/>
    <w:rsid w:val="000A333B"/>
    <w:rsid w:val="000A33C4"/>
    <w:rsid w:val="000A43AE"/>
    <w:rsid w:val="000A4768"/>
    <w:rsid w:val="000A5BFE"/>
    <w:rsid w:val="000A6DA3"/>
    <w:rsid w:val="000B01F8"/>
    <w:rsid w:val="000B0EED"/>
    <w:rsid w:val="000B207B"/>
    <w:rsid w:val="000B2228"/>
    <w:rsid w:val="000B4B93"/>
    <w:rsid w:val="000B4E99"/>
    <w:rsid w:val="000B7852"/>
    <w:rsid w:val="000C7366"/>
    <w:rsid w:val="000D0BDF"/>
    <w:rsid w:val="000D1360"/>
    <w:rsid w:val="000D254E"/>
    <w:rsid w:val="000D5395"/>
    <w:rsid w:val="000D67CE"/>
    <w:rsid w:val="000D6D57"/>
    <w:rsid w:val="000E0AEC"/>
    <w:rsid w:val="000E13CC"/>
    <w:rsid w:val="000E289B"/>
    <w:rsid w:val="000E2C93"/>
    <w:rsid w:val="000E377E"/>
    <w:rsid w:val="000E3B6A"/>
    <w:rsid w:val="000E4AAB"/>
    <w:rsid w:val="000E674C"/>
    <w:rsid w:val="000E7223"/>
    <w:rsid w:val="000E7A09"/>
    <w:rsid w:val="000E7C54"/>
    <w:rsid w:val="000F0179"/>
    <w:rsid w:val="000F3922"/>
    <w:rsid w:val="000F68EF"/>
    <w:rsid w:val="000F7024"/>
    <w:rsid w:val="001012CE"/>
    <w:rsid w:val="00101CA0"/>
    <w:rsid w:val="001030C0"/>
    <w:rsid w:val="001055F6"/>
    <w:rsid w:val="00106B9C"/>
    <w:rsid w:val="001070F5"/>
    <w:rsid w:val="00110BB1"/>
    <w:rsid w:val="001112EE"/>
    <w:rsid w:val="00112A0D"/>
    <w:rsid w:val="0011421C"/>
    <w:rsid w:val="0011553C"/>
    <w:rsid w:val="00115968"/>
    <w:rsid w:val="0011644A"/>
    <w:rsid w:val="0012097C"/>
    <w:rsid w:val="00121886"/>
    <w:rsid w:val="0012195B"/>
    <w:rsid w:val="00121DCB"/>
    <w:rsid w:val="00122205"/>
    <w:rsid w:val="001229E4"/>
    <w:rsid w:val="00123383"/>
    <w:rsid w:val="00123920"/>
    <w:rsid w:val="00123F9C"/>
    <w:rsid w:val="001254D3"/>
    <w:rsid w:val="00125B55"/>
    <w:rsid w:val="001275E0"/>
    <w:rsid w:val="00127D87"/>
    <w:rsid w:val="001335A4"/>
    <w:rsid w:val="0013362A"/>
    <w:rsid w:val="0013443D"/>
    <w:rsid w:val="001363EC"/>
    <w:rsid w:val="00136484"/>
    <w:rsid w:val="00137886"/>
    <w:rsid w:val="0014001A"/>
    <w:rsid w:val="00140941"/>
    <w:rsid w:val="001412EF"/>
    <w:rsid w:val="00143F53"/>
    <w:rsid w:val="00145F20"/>
    <w:rsid w:val="001465E4"/>
    <w:rsid w:val="001508A3"/>
    <w:rsid w:val="0015132E"/>
    <w:rsid w:val="001517BA"/>
    <w:rsid w:val="001526A5"/>
    <w:rsid w:val="00152932"/>
    <w:rsid w:val="00152C09"/>
    <w:rsid w:val="00152D2D"/>
    <w:rsid w:val="001543F2"/>
    <w:rsid w:val="00154AAD"/>
    <w:rsid w:val="001561D5"/>
    <w:rsid w:val="001565C9"/>
    <w:rsid w:val="00156ED4"/>
    <w:rsid w:val="00157702"/>
    <w:rsid w:val="00160B8D"/>
    <w:rsid w:val="001634FE"/>
    <w:rsid w:val="00165385"/>
    <w:rsid w:val="00165887"/>
    <w:rsid w:val="001664B3"/>
    <w:rsid w:val="001668C2"/>
    <w:rsid w:val="001712C1"/>
    <w:rsid w:val="0017202D"/>
    <w:rsid w:val="001720A1"/>
    <w:rsid w:val="001720DF"/>
    <w:rsid w:val="00173A95"/>
    <w:rsid w:val="00176E65"/>
    <w:rsid w:val="0017701A"/>
    <w:rsid w:val="00181835"/>
    <w:rsid w:val="001832C2"/>
    <w:rsid w:val="00183F02"/>
    <w:rsid w:val="00184FF1"/>
    <w:rsid w:val="00185C68"/>
    <w:rsid w:val="001905E7"/>
    <w:rsid w:val="00190DD2"/>
    <w:rsid w:val="00190FF2"/>
    <w:rsid w:val="00191AE2"/>
    <w:rsid w:val="0019247D"/>
    <w:rsid w:val="00192622"/>
    <w:rsid w:val="00193210"/>
    <w:rsid w:val="00195093"/>
    <w:rsid w:val="00196A5F"/>
    <w:rsid w:val="001A0CD3"/>
    <w:rsid w:val="001A11FF"/>
    <w:rsid w:val="001A123F"/>
    <w:rsid w:val="001A41F3"/>
    <w:rsid w:val="001A4A03"/>
    <w:rsid w:val="001A5B81"/>
    <w:rsid w:val="001A6426"/>
    <w:rsid w:val="001A6591"/>
    <w:rsid w:val="001A6704"/>
    <w:rsid w:val="001B1C55"/>
    <w:rsid w:val="001B2E27"/>
    <w:rsid w:val="001B2FA4"/>
    <w:rsid w:val="001B3C89"/>
    <w:rsid w:val="001B4497"/>
    <w:rsid w:val="001B46E5"/>
    <w:rsid w:val="001B54F4"/>
    <w:rsid w:val="001B5CAF"/>
    <w:rsid w:val="001B6BDD"/>
    <w:rsid w:val="001C172B"/>
    <w:rsid w:val="001C4792"/>
    <w:rsid w:val="001C5008"/>
    <w:rsid w:val="001C559B"/>
    <w:rsid w:val="001C5CD6"/>
    <w:rsid w:val="001D0E81"/>
    <w:rsid w:val="001D157E"/>
    <w:rsid w:val="001D26BC"/>
    <w:rsid w:val="001D32FB"/>
    <w:rsid w:val="001D3495"/>
    <w:rsid w:val="001D463B"/>
    <w:rsid w:val="001D4F98"/>
    <w:rsid w:val="001D5766"/>
    <w:rsid w:val="001D5972"/>
    <w:rsid w:val="001E0DB9"/>
    <w:rsid w:val="001E138D"/>
    <w:rsid w:val="001E1935"/>
    <w:rsid w:val="001E2885"/>
    <w:rsid w:val="001E32E3"/>
    <w:rsid w:val="001E5ED7"/>
    <w:rsid w:val="001E624F"/>
    <w:rsid w:val="001E6420"/>
    <w:rsid w:val="001E66AC"/>
    <w:rsid w:val="001E6D80"/>
    <w:rsid w:val="001E72E3"/>
    <w:rsid w:val="001E78EA"/>
    <w:rsid w:val="001F09C9"/>
    <w:rsid w:val="001F26DC"/>
    <w:rsid w:val="001F2D6E"/>
    <w:rsid w:val="001F356C"/>
    <w:rsid w:val="001F3C97"/>
    <w:rsid w:val="001F4AAD"/>
    <w:rsid w:val="001F4FDA"/>
    <w:rsid w:val="001F53A1"/>
    <w:rsid w:val="00200762"/>
    <w:rsid w:val="00200ED3"/>
    <w:rsid w:val="00201A8C"/>
    <w:rsid w:val="0020388E"/>
    <w:rsid w:val="00204472"/>
    <w:rsid w:val="00205D01"/>
    <w:rsid w:val="00207F7D"/>
    <w:rsid w:val="002104A0"/>
    <w:rsid w:val="0021179E"/>
    <w:rsid w:val="00211E41"/>
    <w:rsid w:val="00212FE4"/>
    <w:rsid w:val="0021457D"/>
    <w:rsid w:val="002154AE"/>
    <w:rsid w:val="002158FA"/>
    <w:rsid w:val="00215954"/>
    <w:rsid w:val="00215C3C"/>
    <w:rsid w:val="00216A8A"/>
    <w:rsid w:val="0021701A"/>
    <w:rsid w:val="0022177A"/>
    <w:rsid w:val="0022237A"/>
    <w:rsid w:val="00224157"/>
    <w:rsid w:val="00225B3A"/>
    <w:rsid w:val="002278EC"/>
    <w:rsid w:val="00227D3C"/>
    <w:rsid w:val="0023389B"/>
    <w:rsid w:val="00235438"/>
    <w:rsid w:val="00236479"/>
    <w:rsid w:val="002368A6"/>
    <w:rsid w:val="00237454"/>
    <w:rsid w:val="002376CA"/>
    <w:rsid w:val="00237CA0"/>
    <w:rsid w:val="00237EDF"/>
    <w:rsid w:val="00240A49"/>
    <w:rsid w:val="00240F18"/>
    <w:rsid w:val="002415DA"/>
    <w:rsid w:val="00244303"/>
    <w:rsid w:val="00244417"/>
    <w:rsid w:val="002446E1"/>
    <w:rsid w:val="00244723"/>
    <w:rsid w:val="0024543E"/>
    <w:rsid w:val="00246A08"/>
    <w:rsid w:val="00246AC0"/>
    <w:rsid w:val="002500AA"/>
    <w:rsid w:val="00251B5C"/>
    <w:rsid w:val="002549C2"/>
    <w:rsid w:val="002556A3"/>
    <w:rsid w:val="0025666F"/>
    <w:rsid w:val="00256925"/>
    <w:rsid w:val="0026266B"/>
    <w:rsid w:val="00263387"/>
    <w:rsid w:val="002656C4"/>
    <w:rsid w:val="0026652C"/>
    <w:rsid w:val="00266638"/>
    <w:rsid w:val="002678AD"/>
    <w:rsid w:val="002706EC"/>
    <w:rsid w:val="00272241"/>
    <w:rsid w:val="0027250D"/>
    <w:rsid w:val="00273DAA"/>
    <w:rsid w:val="00275244"/>
    <w:rsid w:val="002826CE"/>
    <w:rsid w:val="002828DA"/>
    <w:rsid w:val="00283443"/>
    <w:rsid w:val="002843BD"/>
    <w:rsid w:val="00284967"/>
    <w:rsid w:val="002853FC"/>
    <w:rsid w:val="002858E9"/>
    <w:rsid w:val="00285F1B"/>
    <w:rsid w:val="002917F6"/>
    <w:rsid w:val="00293F65"/>
    <w:rsid w:val="00294B50"/>
    <w:rsid w:val="00295034"/>
    <w:rsid w:val="0029579C"/>
    <w:rsid w:val="00296459"/>
    <w:rsid w:val="00296954"/>
    <w:rsid w:val="00297761"/>
    <w:rsid w:val="00297964"/>
    <w:rsid w:val="00297A27"/>
    <w:rsid w:val="002A0274"/>
    <w:rsid w:val="002A10BB"/>
    <w:rsid w:val="002A2EAF"/>
    <w:rsid w:val="002A4C57"/>
    <w:rsid w:val="002B2E8F"/>
    <w:rsid w:val="002B3422"/>
    <w:rsid w:val="002B43CB"/>
    <w:rsid w:val="002B6EB0"/>
    <w:rsid w:val="002C003E"/>
    <w:rsid w:val="002C1D11"/>
    <w:rsid w:val="002C382C"/>
    <w:rsid w:val="002C4D0E"/>
    <w:rsid w:val="002D2503"/>
    <w:rsid w:val="002D25D7"/>
    <w:rsid w:val="002D3A26"/>
    <w:rsid w:val="002D5EB1"/>
    <w:rsid w:val="002D62D1"/>
    <w:rsid w:val="002E0ADB"/>
    <w:rsid w:val="002E0F87"/>
    <w:rsid w:val="002E1C52"/>
    <w:rsid w:val="002E3931"/>
    <w:rsid w:val="002E5AFF"/>
    <w:rsid w:val="002E6417"/>
    <w:rsid w:val="002E695F"/>
    <w:rsid w:val="002E6981"/>
    <w:rsid w:val="002E7044"/>
    <w:rsid w:val="002E75D6"/>
    <w:rsid w:val="002F1DC7"/>
    <w:rsid w:val="002F2378"/>
    <w:rsid w:val="002F3772"/>
    <w:rsid w:val="002F4FA4"/>
    <w:rsid w:val="002F52D5"/>
    <w:rsid w:val="002F5DA5"/>
    <w:rsid w:val="002F5DF5"/>
    <w:rsid w:val="002F682E"/>
    <w:rsid w:val="00304F0C"/>
    <w:rsid w:val="003059AA"/>
    <w:rsid w:val="00305B0D"/>
    <w:rsid w:val="00306191"/>
    <w:rsid w:val="00306FFA"/>
    <w:rsid w:val="003074E0"/>
    <w:rsid w:val="00307A6E"/>
    <w:rsid w:val="00307FEF"/>
    <w:rsid w:val="00310116"/>
    <w:rsid w:val="0031062C"/>
    <w:rsid w:val="0031146C"/>
    <w:rsid w:val="003118FF"/>
    <w:rsid w:val="00312C59"/>
    <w:rsid w:val="00313BDB"/>
    <w:rsid w:val="00313D3C"/>
    <w:rsid w:val="00315CD3"/>
    <w:rsid w:val="00315F40"/>
    <w:rsid w:val="00317E57"/>
    <w:rsid w:val="00321866"/>
    <w:rsid w:val="00321E98"/>
    <w:rsid w:val="00322106"/>
    <w:rsid w:val="003246EB"/>
    <w:rsid w:val="00324869"/>
    <w:rsid w:val="00325878"/>
    <w:rsid w:val="00325BFD"/>
    <w:rsid w:val="00327171"/>
    <w:rsid w:val="0032735A"/>
    <w:rsid w:val="00331E2D"/>
    <w:rsid w:val="00332D53"/>
    <w:rsid w:val="00335702"/>
    <w:rsid w:val="0033693A"/>
    <w:rsid w:val="003405A1"/>
    <w:rsid w:val="003427C4"/>
    <w:rsid w:val="00342B70"/>
    <w:rsid w:val="00342D1B"/>
    <w:rsid w:val="00343550"/>
    <w:rsid w:val="00343F5F"/>
    <w:rsid w:val="00345DE0"/>
    <w:rsid w:val="00346688"/>
    <w:rsid w:val="003474AD"/>
    <w:rsid w:val="00347602"/>
    <w:rsid w:val="00350DD3"/>
    <w:rsid w:val="00351018"/>
    <w:rsid w:val="00352816"/>
    <w:rsid w:val="00354137"/>
    <w:rsid w:val="00354E8B"/>
    <w:rsid w:val="003555F7"/>
    <w:rsid w:val="00355B52"/>
    <w:rsid w:val="00360039"/>
    <w:rsid w:val="00360973"/>
    <w:rsid w:val="00360E9F"/>
    <w:rsid w:val="00361144"/>
    <w:rsid w:val="0036219D"/>
    <w:rsid w:val="0036242A"/>
    <w:rsid w:val="00364779"/>
    <w:rsid w:val="00364A06"/>
    <w:rsid w:val="00365124"/>
    <w:rsid w:val="0036561B"/>
    <w:rsid w:val="00367645"/>
    <w:rsid w:val="00367DC6"/>
    <w:rsid w:val="00370534"/>
    <w:rsid w:val="003711BE"/>
    <w:rsid w:val="00371B85"/>
    <w:rsid w:val="00373F2A"/>
    <w:rsid w:val="00374915"/>
    <w:rsid w:val="003768E5"/>
    <w:rsid w:val="00380131"/>
    <w:rsid w:val="003803E2"/>
    <w:rsid w:val="003830C7"/>
    <w:rsid w:val="00383B34"/>
    <w:rsid w:val="00384667"/>
    <w:rsid w:val="003855AD"/>
    <w:rsid w:val="00385824"/>
    <w:rsid w:val="00387DC4"/>
    <w:rsid w:val="00387DEE"/>
    <w:rsid w:val="00390CFC"/>
    <w:rsid w:val="0039442D"/>
    <w:rsid w:val="003962ED"/>
    <w:rsid w:val="0039685D"/>
    <w:rsid w:val="003A0146"/>
    <w:rsid w:val="003A3287"/>
    <w:rsid w:val="003A3C65"/>
    <w:rsid w:val="003A4970"/>
    <w:rsid w:val="003A4EB4"/>
    <w:rsid w:val="003A5D45"/>
    <w:rsid w:val="003A66A5"/>
    <w:rsid w:val="003A79A7"/>
    <w:rsid w:val="003A7FAD"/>
    <w:rsid w:val="003B016E"/>
    <w:rsid w:val="003B106B"/>
    <w:rsid w:val="003B14A1"/>
    <w:rsid w:val="003B233F"/>
    <w:rsid w:val="003B2608"/>
    <w:rsid w:val="003B3A0C"/>
    <w:rsid w:val="003B3E8F"/>
    <w:rsid w:val="003B4078"/>
    <w:rsid w:val="003B7A65"/>
    <w:rsid w:val="003B7F38"/>
    <w:rsid w:val="003C01E4"/>
    <w:rsid w:val="003C0889"/>
    <w:rsid w:val="003C337C"/>
    <w:rsid w:val="003C4646"/>
    <w:rsid w:val="003C4F80"/>
    <w:rsid w:val="003C5F67"/>
    <w:rsid w:val="003C668A"/>
    <w:rsid w:val="003C7F60"/>
    <w:rsid w:val="003D038E"/>
    <w:rsid w:val="003D0732"/>
    <w:rsid w:val="003D0CBF"/>
    <w:rsid w:val="003D0F71"/>
    <w:rsid w:val="003D2B20"/>
    <w:rsid w:val="003D2EA1"/>
    <w:rsid w:val="003D3262"/>
    <w:rsid w:val="003D3A6C"/>
    <w:rsid w:val="003D443E"/>
    <w:rsid w:val="003D46D5"/>
    <w:rsid w:val="003D5B99"/>
    <w:rsid w:val="003D5D1D"/>
    <w:rsid w:val="003D7E37"/>
    <w:rsid w:val="003E0CBF"/>
    <w:rsid w:val="003E0F62"/>
    <w:rsid w:val="003E1239"/>
    <w:rsid w:val="003E1397"/>
    <w:rsid w:val="003E20B4"/>
    <w:rsid w:val="003E31C4"/>
    <w:rsid w:val="003E46DE"/>
    <w:rsid w:val="003E54FB"/>
    <w:rsid w:val="003F004D"/>
    <w:rsid w:val="003F09C4"/>
    <w:rsid w:val="003F2085"/>
    <w:rsid w:val="003F21F4"/>
    <w:rsid w:val="003F3CB1"/>
    <w:rsid w:val="003F4261"/>
    <w:rsid w:val="003F466C"/>
    <w:rsid w:val="003F4D23"/>
    <w:rsid w:val="003F57F5"/>
    <w:rsid w:val="003F5F93"/>
    <w:rsid w:val="0040222A"/>
    <w:rsid w:val="00403073"/>
    <w:rsid w:val="00403C00"/>
    <w:rsid w:val="00404770"/>
    <w:rsid w:val="00404958"/>
    <w:rsid w:val="00404E7E"/>
    <w:rsid w:val="0040555E"/>
    <w:rsid w:val="004059B6"/>
    <w:rsid w:val="004060AB"/>
    <w:rsid w:val="00411E02"/>
    <w:rsid w:val="00412AF5"/>
    <w:rsid w:val="00413012"/>
    <w:rsid w:val="004136E3"/>
    <w:rsid w:val="0041693D"/>
    <w:rsid w:val="00416CBF"/>
    <w:rsid w:val="00417AB9"/>
    <w:rsid w:val="00422760"/>
    <w:rsid w:val="00422B6E"/>
    <w:rsid w:val="004235C7"/>
    <w:rsid w:val="0042393A"/>
    <w:rsid w:val="004326C8"/>
    <w:rsid w:val="004328A6"/>
    <w:rsid w:val="00432E92"/>
    <w:rsid w:val="0043478F"/>
    <w:rsid w:val="00435EA5"/>
    <w:rsid w:val="004362F5"/>
    <w:rsid w:val="00436909"/>
    <w:rsid w:val="00437B75"/>
    <w:rsid w:val="00440358"/>
    <w:rsid w:val="004403E2"/>
    <w:rsid w:val="0044167F"/>
    <w:rsid w:val="004418AD"/>
    <w:rsid w:val="00441982"/>
    <w:rsid w:val="004439C0"/>
    <w:rsid w:val="0044509D"/>
    <w:rsid w:val="00445553"/>
    <w:rsid w:val="004457DD"/>
    <w:rsid w:val="00446532"/>
    <w:rsid w:val="00446664"/>
    <w:rsid w:val="0044697E"/>
    <w:rsid w:val="00447044"/>
    <w:rsid w:val="004500EB"/>
    <w:rsid w:val="00450341"/>
    <w:rsid w:val="004503C2"/>
    <w:rsid w:val="0045192A"/>
    <w:rsid w:val="0045304C"/>
    <w:rsid w:val="00454737"/>
    <w:rsid w:val="00454CF8"/>
    <w:rsid w:val="0045511A"/>
    <w:rsid w:val="004553A7"/>
    <w:rsid w:val="00455C17"/>
    <w:rsid w:val="00455D05"/>
    <w:rsid w:val="00456273"/>
    <w:rsid w:val="004564DE"/>
    <w:rsid w:val="004577EA"/>
    <w:rsid w:val="00460AA8"/>
    <w:rsid w:val="00464D9D"/>
    <w:rsid w:val="0046544F"/>
    <w:rsid w:val="00465618"/>
    <w:rsid w:val="00466088"/>
    <w:rsid w:val="004660B4"/>
    <w:rsid w:val="00467345"/>
    <w:rsid w:val="004716E9"/>
    <w:rsid w:val="00472C77"/>
    <w:rsid w:val="00473668"/>
    <w:rsid w:val="004739D9"/>
    <w:rsid w:val="00473E24"/>
    <w:rsid w:val="004746AA"/>
    <w:rsid w:val="00474FE4"/>
    <w:rsid w:val="004777A7"/>
    <w:rsid w:val="00482B81"/>
    <w:rsid w:val="00483042"/>
    <w:rsid w:val="00484522"/>
    <w:rsid w:val="00485326"/>
    <w:rsid w:val="004870D3"/>
    <w:rsid w:val="0049005A"/>
    <w:rsid w:val="00491B08"/>
    <w:rsid w:val="004920E9"/>
    <w:rsid w:val="004927AB"/>
    <w:rsid w:val="00492EC9"/>
    <w:rsid w:val="00493B55"/>
    <w:rsid w:val="00495B54"/>
    <w:rsid w:val="00495D4F"/>
    <w:rsid w:val="004967D5"/>
    <w:rsid w:val="00497983"/>
    <w:rsid w:val="004A05A4"/>
    <w:rsid w:val="004A1BFD"/>
    <w:rsid w:val="004A30C5"/>
    <w:rsid w:val="004A36BC"/>
    <w:rsid w:val="004A3BA2"/>
    <w:rsid w:val="004A4608"/>
    <w:rsid w:val="004A4B35"/>
    <w:rsid w:val="004B1239"/>
    <w:rsid w:val="004B2613"/>
    <w:rsid w:val="004B2B87"/>
    <w:rsid w:val="004B4347"/>
    <w:rsid w:val="004B4C56"/>
    <w:rsid w:val="004B6101"/>
    <w:rsid w:val="004B6610"/>
    <w:rsid w:val="004B66D2"/>
    <w:rsid w:val="004C1619"/>
    <w:rsid w:val="004C23FC"/>
    <w:rsid w:val="004C2EE8"/>
    <w:rsid w:val="004C3145"/>
    <w:rsid w:val="004C31B9"/>
    <w:rsid w:val="004C3953"/>
    <w:rsid w:val="004C6C2E"/>
    <w:rsid w:val="004D010F"/>
    <w:rsid w:val="004D11BD"/>
    <w:rsid w:val="004D11F2"/>
    <w:rsid w:val="004D3A68"/>
    <w:rsid w:val="004D426F"/>
    <w:rsid w:val="004D44DE"/>
    <w:rsid w:val="004D5A3B"/>
    <w:rsid w:val="004D7434"/>
    <w:rsid w:val="004D7AD6"/>
    <w:rsid w:val="004E1AA7"/>
    <w:rsid w:val="004E2F5F"/>
    <w:rsid w:val="004E411D"/>
    <w:rsid w:val="004E477F"/>
    <w:rsid w:val="004E4E79"/>
    <w:rsid w:val="004E6090"/>
    <w:rsid w:val="004E66B3"/>
    <w:rsid w:val="004E699E"/>
    <w:rsid w:val="004E7E1D"/>
    <w:rsid w:val="004F0352"/>
    <w:rsid w:val="004F06A1"/>
    <w:rsid w:val="004F3873"/>
    <w:rsid w:val="004F50D5"/>
    <w:rsid w:val="004F5614"/>
    <w:rsid w:val="004F6734"/>
    <w:rsid w:val="004F74F7"/>
    <w:rsid w:val="005002EF"/>
    <w:rsid w:val="005019DE"/>
    <w:rsid w:val="005030D1"/>
    <w:rsid w:val="00503184"/>
    <w:rsid w:val="00504415"/>
    <w:rsid w:val="00504DC4"/>
    <w:rsid w:val="00504DCD"/>
    <w:rsid w:val="005056A2"/>
    <w:rsid w:val="00505ACF"/>
    <w:rsid w:val="00506AAA"/>
    <w:rsid w:val="0051145C"/>
    <w:rsid w:val="00511C5C"/>
    <w:rsid w:val="00511C9C"/>
    <w:rsid w:val="00512396"/>
    <w:rsid w:val="00513D70"/>
    <w:rsid w:val="00514493"/>
    <w:rsid w:val="00514FAA"/>
    <w:rsid w:val="005166CC"/>
    <w:rsid w:val="00516C11"/>
    <w:rsid w:val="00520F66"/>
    <w:rsid w:val="0052272A"/>
    <w:rsid w:val="0052429F"/>
    <w:rsid w:val="005260DE"/>
    <w:rsid w:val="005274D9"/>
    <w:rsid w:val="005302E9"/>
    <w:rsid w:val="00530A4B"/>
    <w:rsid w:val="00530F23"/>
    <w:rsid w:val="005312C8"/>
    <w:rsid w:val="0053186C"/>
    <w:rsid w:val="00531B4A"/>
    <w:rsid w:val="00532DA9"/>
    <w:rsid w:val="0053341B"/>
    <w:rsid w:val="00534929"/>
    <w:rsid w:val="00534AEE"/>
    <w:rsid w:val="00537045"/>
    <w:rsid w:val="00540E8C"/>
    <w:rsid w:val="00541CE8"/>
    <w:rsid w:val="0054230F"/>
    <w:rsid w:val="005432F7"/>
    <w:rsid w:val="00544136"/>
    <w:rsid w:val="0054504A"/>
    <w:rsid w:val="00546B07"/>
    <w:rsid w:val="00551392"/>
    <w:rsid w:val="00551CC0"/>
    <w:rsid w:val="00553287"/>
    <w:rsid w:val="00554F5D"/>
    <w:rsid w:val="00556AF1"/>
    <w:rsid w:val="00560A90"/>
    <w:rsid w:val="00560CB3"/>
    <w:rsid w:val="005619BC"/>
    <w:rsid w:val="00561ECB"/>
    <w:rsid w:val="0056306E"/>
    <w:rsid w:val="00564349"/>
    <w:rsid w:val="00565143"/>
    <w:rsid w:val="00567150"/>
    <w:rsid w:val="005672CD"/>
    <w:rsid w:val="00570505"/>
    <w:rsid w:val="00570A8D"/>
    <w:rsid w:val="005720E3"/>
    <w:rsid w:val="00573A8C"/>
    <w:rsid w:val="00575560"/>
    <w:rsid w:val="00576B69"/>
    <w:rsid w:val="00577F3E"/>
    <w:rsid w:val="00580B4C"/>
    <w:rsid w:val="00580B7C"/>
    <w:rsid w:val="00581A75"/>
    <w:rsid w:val="00581E03"/>
    <w:rsid w:val="00583E0C"/>
    <w:rsid w:val="00585F31"/>
    <w:rsid w:val="00586502"/>
    <w:rsid w:val="005868C9"/>
    <w:rsid w:val="005879F9"/>
    <w:rsid w:val="00587CC4"/>
    <w:rsid w:val="00590445"/>
    <w:rsid w:val="005915D0"/>
    <w:rsid w:val="005926AF"/>
    <w:rsid w:val="005932C9"/>
    <w:rsid w:val="005940AA"/>
    <w:rsid w:val="00594E29"/>
    <w:rsid w:val="0059586B"/>
    <w:rsid w:val="005A0560"/>
    <w:rsid w:val="005A4508"/>
    <w:rsid w:val="005A48BD"/>
    <w:rsid w:val="005A582F"/>
    <w:rsid w:val="005A5F79"/>
    <w:rsid w:val="005A7966"/>
    <w:rsid w:val="005B063D"/>
    <w:rsid w:val="005B0F9A"/>
    <w:rsid w:val="005B1DC2"/>
    <w:rsid w:val="005B2F08"/>
    <w:rsid w:val="005B2FBA"/>
    <w:rsid w:val="005B3180"/>
    <w:rsid w:val="005B365B"/>
    <w:rsid w:val="005B48BC"/>
    <w:rsid w:val="005B5683"/>
    <w:rsid w:val="005C3592"/>
    <w:rsid w:val="005C35EB"/>
    <w:rsid w:val="005C6882"/>
    <w:rsid w:val="005C6895"/>
    <w:rsid w:val="005C6971"/>
    <w:rsid w:val="005C7404"/>
    <w:rsid w:val="005C7C9B"/>
    <w:rsid w:val="005D1E69"/>
    <w:rsid w:val="005D1E9A"/>
    <w:rsid w:val="005D3278"/>
    <w:rsid w:val="005D4330"/>
    <w:rsid w:val="005D467A"/>
    <w:rsid w:val="005D5C30"/>
    <w:rsid w:val="005D67DE"/>
    <w:rsid w:val="005D7CA7"/>
    <w:rsid w:val="005E484E"/>
    <w:rsid w:val="005E55D7"/>
    <w:rsid w:val="005E78E2"/>
    <w:rsid w:val="005F127A"/>
    <w:rsid w:val="005F1E01"/>
    <w:rsid w:val="005F2B33"/>
    <w:rsid w:val="005F3F54"/>
    <w:rsid w:val="005F7035"/>
    <w:rsid w:val="005F79EC"/>
    <w:rsid w:val="005F7A58"/>
    <w:rsid w:val="006000C2"/>
    <w:rsid w:val="006008C5"/>
    <w:rsid w:val="00600FB5"/>
    <w:rsid w:val="006012F3"/>
    <w:rsid w:val="0060331E"/>
    <w:rsid w:val="00603D16"/>
    <w:rsid w:val="006055B4"/>
    <w:rsid w:val="0060587C"/>
    <w:rsid w:val="00605EEF"/>
    <w:rsid w:val="00612164"/>
    <w:rsid w:val="00612800"/>
    <w:rsid w:val="00612AA9"/>
    <w:rsid w:val="0061494B"/>
    <w:rsid w:val="00617132"/>
    <w:rsid w:val="00617AD6"/>
    <w:rsid w:val="00620513"/>
    <w:rsid w:val="00620C64"/>
    <w:rsid w:val="00622E81"/>
    <w:rsid w:val="006231A0"/>
    <w:rsid w:val="006241FC"/>
    <w:rsid w:val="00625C67"/>
    <w:rsid w:val="006267E4"/>
    <w:rsid w:val="00632FC3"/>
    <w:rsid w:val="00633AC9"/>
    <w:rsid w:val="00634331"/>
    <w:rsid w:val="00634353"/>
    <w:rsid w:val="00634696"/>
    <w:rsid w:val="00636327"/>
    <w:rsid w:val="006364F8"/>
    <w:rsid w:val="006373D9"/>
    <w:rsid w:val="00642290"/>
    <w:rsid w:val="006431D1"/>
    <w:rsid w:val="00644970"/>
    <w:rsid w:val="006452E8"/>
    <w:rsid w:val="00645FF3"/>
    <w:rsid w:val="006477DC"/>
    <w:rsid w:val="006500DC"/>
    <w:rsid w:val="0065033E"/>
    <w:rsid w:val="006507C4"/>
    <w:rsid w:val="006522FF"/>
    <w:rsid w:val="00652EE3"/>
    <w:rsid w:val="0065439A"/>
    <w:rsid w:val="00654F28"/>
    <w:rsid w:val="00662988"/>
    <w:rsid w:val="00663875"/>
    <w:rsid w:val="00663EA5"/>
    <w:rsid w:val="00666C1E"/>
    <w:rsid w:val="00667956"/>
    <w:rsid w:val="00671339"/>
    <w:rsid w:val="00671381"/>
    <w:rsid w:val="0067309B"/>
    <w:rsid w:val="00673898"/>
    <w:rsid w:val="00673B3A"/>
    <w:rsid w:val="006759EB"/>
    <w:rsid w:val="00680113"/>
    <w:rsid w:val="00680495"/>
    <w:rsid w:val="006809E2"/>
    <w:rsid w:val="00681497"/>
    <w:rsid w:val="006815DA"/>
    <w:rsid w:val="00682139"/>
    <w:rsid w:val="00682354"/>
    <w:rsid w:val="00684DEB"/>
    <w:rsid w:val="0068501E"/>
    <w:rsid w:val="00685A75"/>
    <w:rsid w:val="00691031"/>
    <w:rsid w:val="00691308"/>
    <w:rsid w:val="00692803"/>
    <w:rsid w:val="0069393C"/>
    <w:rsid w:val="0069452B"/>
    <w:rsid w:val="006948BC"/>
    <w:rsid w:val="006959E9"/>
    <w:rsid w:val="00695B73"/>
    <w:rsid w:val="006A2615"/>
    <w:rsid w:val="006A3641"/>
    <w:rsid w:val="006A4723"/>
    <w:rsid w:val="006A55B5"/>
    <w:rsid w:val="006A7577"/>
    <w:rsid w:val="006B0ADF"/>
    <w:rsid w:val="006B1027"/>
    <w:rsid w:val="006B2392"/>
    <w:rsid w:val="006B39CC"/>
    <w:rsid w:val="006B4AC8"/>
    <w:rsid w:val="006B5D45"/>
    <w:rsid w:val="006B5DF9"/>
    <w:rsid w:val="006C12B9"/>
    <w:rsid w:val="006C2068"/>
    <w:rsid w:val="006C2C5A"/>
    <w:rsid w:val="006C3B4D"/>
    <w:rsid w:val="006C5231"/>
    <w:rsid w:val="006C54C9"/>
    <w:rsid w:val="006C7CB9"/>
    <w:rsid w:val="006D0366"/>
    <w:rsid w:val="006D2668"/>
    <w:rsid w:val="006D2EF4"/>
    <w:rsid w:val="006D3AE6"/>
    <w:rsid w:val="006D56BE"/>
    <w:rsid w:val="006D5CE9"/>
    <w:rsid w:val="006D6810"/>
    <w:rsid w:val="006E0AA5"/>
    <w:rsid w:val="006E1616"/>
    <w:rsid w:val="006E1921"/>
    <w:rsid w:val="006E227E"/>
    <w:rsid w:val="006E3739"/>
    <w:rsid w:val="006E373B"/>
    <w:rsid w:val="006E3970"/>
    <w:rsid w:val="006E3B3A"/>
    <w:rsid w:val="006E4EF0"/>
    <w:rsid w:val="006E5D24"/>
    <w:rsid w:val="006E646F"/>
    <w:rsid w:val="006E64FD"/>
    <w:rsid w:val="006F09CD"/>
    <w:rsid w:val="006F0D3B"/>
    <w:rsid w:val="006F17B3"/>
    <w:rsid w:val="006F234B"/>
    <w:rsid w:val="006F3130"/>
    <w:rsid w:val="006F3999"/>
    <w:rsid w:val="006F4848"/>
    <w:rsid w:val="006F48D6"/>
    <w:rsid w:val="006F4EEC"/>
    <w:rsid w:val="006F62EC"/>
    <w:rsid w:val="006F781E"/>
    <w:rsid w:val="006F79C4"/>
    <w:rsid w:val="00700959"/>
    <w:rsid w:val="00701774"/>
    <w:rsid w:val="0070341C"/>
    <w:rsid w:val="0070397B"/>
    <w:rsid w:val="00704535"/>
    <w:rsid w:val="007053AA"/>
    <w:rsid w:val="007056FF"/>
    <w:rsid w:val="00707163"/>
    <w:rsid w:val="0071036E"/>
    <w:rsid w:val="00710B96"/>
    <w:rsid w:val="007132EB"/>
    <w:rsid w:val="007143C3"/>
    <w:rsid w:val="0071460D"/>
    <w:rsid w:val="00715C52"/>
    <w:rsid w:val="0071715C"/>
    <w:rsid w:val="0071763E"/>
    <w:rsid w:val="00717B21"/>
    <w:rsid w:val="0072008F"/>
    <w:rsid w:val="00720613"/>
    <w:rsid w:val="0072383F"/>
    <w:rsid w:val="007239BC"/>
    <w:rsid w:val="00725368"/>
    <w:rsid w:val="0072707E"/>
    <w:rsid w:val="007274A1"/>
    <w:rsid w:val="00730411"/>
    <w:rsid w:val="00731D1D"/>
    <w:rsid w:val="00732685"/>
    <w:rsid w:val="0073300F"/>
    <w:rsid w:val="00733252"/>
    <w:rsid w:val="007341F0"/>
    <w:rsid w:val="007342BE"/>
    <w:rsid w:val="00735941"/>
    <w:rsid w:val="00735C8E"/>
    <w:rsid w:val="00736602"/>
    <w:rsid w:val="0073678F"/>
    <w:rsid w:val="0073720C"/>
    <w:rsid w:val="007379A8"/>
    <w:rsid w:val="00740B7E"/>
    <w:rsid w:val="00740D30"/>
    <w:rsid w:val="00741751"/>
    <w:rsid w:val="00741E12"/>
    <w:rsid w:val="0074539F"/>
    <w:rsid w:val="0074556A"/>
    <w:rsid w:val="007516E4"/>
    <w:rsid w:val="00751ADE"/>
    <w:rsid w:val="007521E6"/>
    <w:rsid w:val="00755CC7"/>
    <w:rsid w:val="007564DD"/>
    <w:rsid w:val="007568F9"/>
    <w:rsid w:val="00756A6E"/>
    <w:rsid w:val="00762D64"/>
    <w:rsid w:val="00763585"/>
    <w:rsid w:val="007637DA"/>
    <w:rsid w:val="00766A79"/>
    <w:rsid w:val="00766ADE"/>
    <w:rsid w:val="007679D1"/>
    <w:rsid w:val="0077325B"/>
    <w:rsid w:val="00773BA2"/>
    <w:rsid w:val="007748EB"/>
    <w:rsid w:val="00774C3D"/>
    <w:rsid w:val="00775988"/>
    <w:rsid w:val="00776A29"/>
    <w:rsid w:val="00776E0F"/>
    <w:rsid w:val="0077711C"/>
    <w:rsid w:val="00780907"/>
    <w:rsid w:val="007814BB"/>
    <w:rsid w:val="00782074"/>
    <w:rsid w:val="0078305C"/>
    <w:rsid w:val="007830FA"/>
    <w:rsid w:val="007832D0"/>
    <w:rsid w:val="0078332C"/>
    <w:rsid w:val="00783E29"/>
    <w:rsid w:val="007840F9"/>
    <w:rsid w:val="00784B35"/>
    <w:rsid w:val="007852BC"/>
    <w:rsid w:val="00790DDE"/>
    <w:rsid w:val="00791AD1"/>
    <w:rsid w:val="0079297F"/>
    <w:rsid w:val="00794308"/>
    <w:rsid w:val="00795564"/>
    <w:rsid w:val="00795930"/>
    <w:rsid w:val="00797CF0"/>
    <w:rsid w:val="007A07BB"/>
    <w:rsid w:val="007A15B4"/>
    <w:rsid w:val="007A1C15"/>
    <w:rsid w:val="007A2C1E"/>
    <w:rsid w:val="007A7B86"/>
    <w:rsid w:val="007A7CAC"/>
    <w:rsid w:val="007B03E3"/>
    <w:rsid w:val="007B0A9B"/>
    <w:rsid w:val="007B0DBC"/>
    <w:rsid w:val="007B2EB1"/>
    <w:rsid w:val="007B3458"/>
    <w:rsid w:val="007B4EA2"/>
    <w:rsid w:val="007B56AA"/>
    <w:rsid w:val="007B6C1B"/>
    <w:rsid w:val="007C1017"/>
    <w:rsid w:val="007C13BF"/>
    <w:rsid w:val="007C1779"/>
    <w:rsid w:val="007C180D"/>
    <w:rsid w:val="007C2235"/>
    <w:rsid w:val="007C2764"/>
    <w:rsid w:val="007C2AFC"/>
    <w:rsid w:val="007C332B"/>
    <w:rsid w:val="007C72EA"/>
    <w:rsid w:val="007C73C9"/>
    <w:rsid w:val="007D12F7"/>
    <w:rsid w:val="007D19CB"/>
    <w:rsid w:val="007D3D3E"/>
    <w:rsid w:val="007D3F7D"/>
    <w:rsid w:val="007D435F"/>
    <w:rsid w:val="007D4985"/>
    <w:rsid w:val="007D4A31"/>
    <w:rsid w:val="007D4BF1"/>
    <w:rsid w:val="007D55A5"/>
    <w:rsid w:val="007D6BB7"/>
    <w:rsid w:val="007E050E"/>
    <w:rsid w:val="007E23E7"/>
    <w:rsid w:val="007E46D6"/>
    <w:rsid w:val="007E4806"/>
    <w:rsid w:val="007E57DA"/>
    <w:rsid w:val="007E6C7F"/>
    <w:rsid w:val="007E6CC9"/>
    <w:rsid w:val="007F36BE"/>
    <w:rsid w:val="007F464B"/>
    <w:rsid w:val="007F4F23"/>
    <w:rsid w:val="007F652F"/>
    <w:rsid w:val="007F6A04"/>
    <w:rsid w:val="007F7B6A"/>
    <w:rsid w:val="00800865"/>
    <w:rsid w:val="008010EB"/>
    <w:rsid w:val="008011E3"/>
    <w:rsid w:val="0080263E"/>
    <w:rsid w:val="0080440E"/>
    <w:rsid w:val="00804757"/>
    <w:rsid w:val="00804763"/>
    <w:rsid w:val="00804E5A"/>
    <w:rsid w:val="008062AE"/>
    <w:rsid w:val="00807057"/>
    <w:rsid w:val="00815A26"/>
    <w:rsid w:val="00815B73"/>
    <w:rsid w:val="00815E0C"/>
    <w:rsid w:val="00816683"/>
    <w:rsid w:val="00817362"/>
    <w:rsid w:val="0082194E"/>
    <w:rsid w:val="00822564"/>
    <w:rsid w:val="00823752"/>
    <w:rsid w:val="008242BD"/>
    <w:rsid w:val="008247BB"/>
    <w:rsid w:val="00824F76"/>
    <w:rsid w:val="008258D2"/>
    <w:rsid w:val="00825C4C"/>
    <w:rsid w:val="00825DD2"/>
    <w:rsid w:val="0082668B"/>
    <w:rsid w:val="00826EAA"/>
    <w:rsid w:val="0083026E"/>
    <w:rsid w:val="0083114E"/>
    <w:rsid w:val="00831444"/>
    <w:rsid w:val="00831CF4"/>
    <w:rsid w:val="00831EF4"/>
    <w:rsid w:val="0083358D"/>
    <w:rsid w:val="0083437A"/>
    <w:rsid w:val="00834E3E"/>
    <w:rsid w:val="00835E4A"/>
    <w:rsid w:val="00836E47"/>
    <w:rsid w:val="008375BF"/>
    <w:rsid w:val="0084064B"/>
    <w:rsid w:val="00842A65"/>
    <w:rsid w:val="00845012"/>
    <w:rsid w:val="0084536E"/>
    <w:rsid w:val="00845993"/>
    <w:rsid w:val="008459C3"/>
    <w:rsid w:val="0084622A"/>
    <w:rsid w:val="0085008F"/>
    <w:rsid w:val="0085013A"/>
    <w:rsid w:val="008517A4"/>
    <w:rsid w:val="008519CE"/>
    <w:rsid w:val="00851F5E"/>
    <w:rsid w:val="0085335D"/>
    <w:rsid w:val="00853828"/>
    <w:rsid w:val="00854D3F"/>
    <w:rsid w:val="0085567D"/>
    <w:rsid w:val="00856A45"/>
    <w:rsid w:val="00856FD2"/>
    <w:rsid w:val="00857427"/>
    <w:rsid w:val="00857702"/>
    <w:rsid w:val="00857827"/>
    <w:rsid w:val="008602AC"/>
    <w:rsid w:val="00860368"/>
    <w:rsid w:val="00860763"/>
    <w:rsid w:val="00862FF9"/>
    <w:rsid w:val="00863A1E"/>
    <w:rsid w:val="00863D35"/>
    <w:rsid w:val="00863DF6"/>
    <w:rsid w:val="00864191"/>
    <w:rsid w:val="00865965"/>
    <w:rsid w:val="00867073"/>
    <w:rsid w:val="008710B6"/>
    <w:rsid w:val="00871A39"/>
    <w:rsid w:val="00871B4C"/>
    <w:rsid w:val="00872507"/>
    <w:rsid w:val="00872C94"/>
    <w:rsid w:val="00872D7C"/>
    <w:rsid w:val="00874E35"/>
    <w:rsid w:val="00875C82"/>
    <w:rsid w:val="00876524"/>
    <w:rsid w:val="008766B4"/>
    <w:rsid w:val="00880E6E"/>
    <w:rsid w:val="00880FBA"/>
    <w:rsid w:val="008810AC"/>
    <w:rsid w:val="00881FA2"/>
    <w:rsid w:val="008824FA"/>
    <w:rsid w:val="008853E1"/>
    <w:rsid w:val="00885B56"/>
    <w:rsid w:val="00886C4E"/>
    <w:rsid w:val="00890C09"/>
    <w:rsid w:val="00892056"/>
    <w:rsid w:val="00892B4C"/>
    <w:rsid w:val="00892FEA"/>
    <w:rsid w:val="008948DF"/>
    <w:rsid w:val="00894ACA"/>
    <w:rsid w:val="00894D17"/>
    <w:rsid w:val="0089679A"/>
    <w:rsid w:val="00897070"/>
    <w:rsid w:val="008A54F9"/>
    <w:rsid w:val="008B0C19"/>
    <w:rsid w:val="008B0D29"/>
    <w:rsid w:val="008B15C7"/>
    <w:rsid w:val="008B1A85"/>
    <w:rsid w:val="008B2691"/>
    <w:rsid w:val="008B3F73"/>
    <w:rsid w:val="008B4BA6"/>
    <w:rsid w:val="008B4C1A"/>
    <w:rsid w:val="008B5419"/>
    <w:rsid w:val="008C24C5"/>
    <w:rsid w:val="008C2AE4"/>
    <w:rsid w:val="008C3810"/>
    <w:rsid w:val="008C3B05"/>
    <w:rsid w:val="008C3DFD"/>
    <w:rsid w:val="008C47DC"/>
    <w:rsid w:val="008C54A6"/>
    <w:rsid w:val="008C66CD"/>
    <w:rsid w:val="008C7730"/>
    <w:rsid w:val="008C7F95"/>
    <w:rsid w:val="008D07C8"/>
    <w:rsid w:val="008D1913"/>
    <w:rsid w:val="008D1C67"/>
    <w:rsid w:val="008D1CE4"/>
    <w:rsid w:val="008D2DFD"/>
    <w:rsid w:val="008D7801"/>
    <w:rsid w:val="008E0B20"/>
    <w:rsid w:val="008E1759"/>
    <w:rsid w:val="008E3A72"/>
    <w:rsid w:val="008E4319"/>
    <w:rsid w:val="008E4A29"/>
    <w:rsid w:val="008E5470"/>
    <w:rsid w:val="008E574C"/>
    <w:rsid w:val="008E6C45"/>
    <w:rsid w:val="008F048A"/>
    <w:rsid w:val="008F1408"/>
    <w:rsid w:val="008F1C28"/>
    <w:rsid w:val="008F364B"/>
    <w:rsid w:val="008F459D"/>
    <w:rsid w:val="008F4740"/>
    <w:rsid w:val="00900366"/>
    <w:rsid w:val="00900959"/>
    <w:rsid w:val="00902468"/>
    <w:rsid w:val="009036C8"/>
    <w:rsid w:val="0090463C"/>
    <w:rsid w:val="0090517F"/>
    <w:rsid w:val="00905F86"/>
    <w:rsid w:val="009111C0"/>
    <w:rsid w:val="0091602F"/>
    <w:rsid w:val="00922567"/>
    <w:rsid w:val="009231AB"/>
    <w:rsid w:val="00924E66"/>
    <w:rsid w:val="00925A0A"/>
    <w:rsid w:val="009260D3"/>
    <w:rsid w:val="0092649B"/>
    <w:rsid w:val="009273CD"/>
    <w:rsid w:val="00927859"/>
    <w:rsid w:val="00933F9D"/>
    <w:rsid w:val="00934FDA"/>
    <w:rsid w:val="00935D67"/>
    <w:rsid w:val="00937241"/>
    <w:rsid w:val="0094277C"/>
    <w:rsid w:val="00942C3D"/>
    <w:rsid w:val="00943246"/>
    <w:rsid w:val="00944715"/>
    <w:rsid w:val="00945EEC"/>
    <w:rsid w:val="00947E45"/>
    <w:rsid w:val="0095078E"/>
    <w:rsid w:val="00953B9E"/>
    <w:rsid w:val="00954EC2"/>
    <w:rsid w:val="009554D5"/>
    <w:rsid w:val="0095583C"/>
    <w:rsid w:val="00955DBF"/>
    <w:rsid w:val="00956FED"/>
    <w:rsid w:val="0095702D"/>
    <w:rsid w:val="00957223"/>
    <w:rsid w:val="009649BD"/>
    <w:rsid w:val="0096510F"/>
    <w:rsid w:val="00966D0F"/>
    <w:rsid w:val="009707EE"/>
    <w:rsid w:val="00970B93"/>
    <w:rsid w:val="00971670"/>
    <w:rsid w:val="00971B1B"/>
    <w:rsid w:val="00975750"/>
    <w:rsid w:val="0097583C"/>
    <w:rsid w:val="00975EC3"/>
    <w:rsid w:val="00980170"/>
    <w:rsid w:val="009802FF"/>
    <w:rsid w:val="00980EEF"/>
    <w:rsid w:val="00981E82"/>
    <w:rsid w:val="009825FC"/>
    <w:rsid w:val="00983023"/>
    <w:rsid w:val="0098462D"/>
    <w:rsid w:val="0098747A"/>
    <w:rsid w:val="00987874"/>
    <w:rsid w:val="00990652"/>
    <w:rsid w:val="00991627"/>
    <w:rsid w:val="009939D9"/>
    <w:rsid w:val="00994ADB"/>
    <w:rsid w:val="00996415"/>
    <w:rsid w:val="009A0332"/>
    <w:rsid w:val="009A377A"/>
    <w:rsid w:val="009A3E14"/>
    <w:rsid w:val="009A4716"/>
    <w:rsid w:val="009A66DC"/>
    <w:rsid w:val="009A7D06"/>
    <w:rsid w:val="009B22BE"/>
    <w:rsid w:val="009B2554"/>
    <w:rsid w:val="009B5794"/>
    <w:rsid w:val="009B5E63"/>
    <w:rsid w:val="009C28DF"/>
    <w:rsid w:val="009C71BD"/>
    <w:rsid w:val="009C72B7"/>
    <w:rsid w:val="009C7660"/>
    <w:rsid w:val="009C7F53"/>
    <w:rsid w:val="009D0907"/>
    <w:rsid w:val="009D1C30"/>
    <w:rsid w:val="009D4935"/>
    <w:rsid w:val="009D4FF9"/>
    <w:rsid w:val="009D6348"/>
    <w:rsid w:val="009D79D4"/>
    <w:rsid w:val="009D7AED"/>
    <w:rsid w:val="009E07A2"/>
    <w:rsid w:val="009E18B5"/>
    <w:rsid w:val="009E3A81"/>
    <w:rsid w:val="009E4A09"/>
    <w:rsid w:val="009E6285"/>
    <w:rsid w:val="009E6613"/>
    <w:rsid w:val="009E799D"/>
    <w:rsid w:val="009F46D0"/>
    <w:rsid w:val="009F4779"/>
    <w:rsid w:val="009F5D02"/>
    <w:rsid w:val="009F72AC"/>
    <w:rsid w:val="00A00629"/>
    <w:rsid w:val="00A00C4F"/>
    <w:rsid w:val="00A0118F"/>
    <w:rsid w:val="00A0291D"/>
    <w:rsid w:val="00A04EC5"/>
    <w:rsid w:val="00A06B58"/>
    <w:rsid w:val="00A07E84"/>
    <w:rsid w:val="00A105E6"/>
    <w:rsid w:val="00A11F27"/>
    <w:rsid w:val="00A13044"/>
    <w:rsid w:val="00A14F80"/>
    <w:rsid w:val="00A15185"/>
    <w:rsid w:val="00A1531C"/>
    <w:rsid w:val="00A159F4"/>
    <w:rsid w:val="00A1795A"/>
    <w:rsid w:val="00A20AD5"/>
    <w:rsid w:val="00A22D3E"/>
    <w:rsid w:val="00A240CE"/>
    <w:rsid w:val="00A24B35"/>
    <w:rsid w:val="00A26037"/>
    <w:rsid w:val="00A26843"/>
    <w:rsid w:val="00A2795E"/>
    <w:rsid w:val="00A3231D"/>
    <w:rsid w:val="00A32B9A"/>
    <w:rsid w:val="00A33286"/>
    <w:rsid w:val="00A35D8A"/>
    <w:rsid w:val="00A35E08"/>
    <w:rsid w:val="00A3624E"/>
    <w:rsid w:val="00A37777"/>
    <w:rsid w:val="00A4005B"/>
    <w:rsid w:val="00A40E1A"/>
    <w:rsid w:val="00A41FC4"/>
    <w:rsid w:val="00A43771"/>
    <w:rsid w:val="00A43CBD"/>
    <w:rsid w:val="00A44F43"/>
    <w:rsid w:val="00A45B3D"/>
    <w:rsid w:val="00A45CC7"/>
    <w:rsid w:val="00A47D9E"/>
    <w:rsid w:val="00A503E2"/>
    <w:rsid w:val="00A5122A"/>
    <w:rsid w:val="00A51AB4"/>
    <w:rsid w:val="00A51F2D"/>
    <w:rsid w:val="00A523FE"/>
    <w:rsid w:val="00A5378D"/>
    <w:rsid w:val="00A55505"/>
    <w:rsid w:val="00A563FA"/>
    <w:rsid w:val="00A568A3"/>
    <w:rsid w:val="00A56956"/>
    <w:rsid w:val="00A56CCE"/>
    <w:rsid w:val="00A57D37"/>
    <w:rsid w:val="00A60050"/>
    <w:rsid w:val="00A60438"/>
    <w:rsid w:val="00A609C0"/>
    <w:rsid w:val="00A60FBD"/>
    <w:rsid w:val="00A6171B"/>
    <w:rsid w:val="00A63AE2"/>
    <w:rsid w:val="00A650DC"/>
    <w:rsid w:val="00A66DB3"/>
    <w:rsid w:val="00A67E6F"/>
    <w:rsid w:val="00A70FF9"/>
    <w:rsid w:val="00A75D39"/>
    <w:rsid w:val="00A76377"/>
    <w:rsid w:val="00A77CF4"/>
    <w:rsid w:val="00A77DF6"/>
    <w:rsid w:val="00A83499"/>
    <w:rsid w:val="00A83670"/>
    <w:rsid w:val="00A8543E"/>
    <w:rsid w:val="00A85E95"/>
    <w:rsid w:val="00A90018"/>
    <w:rsid w:val="00A90667"/>
    <w:rsid w:val="00A90BDF"/>
    <w:rsid w:val="00A91A99"/>
    <w:rsid w:val="00A91DEA"/>
    <w:rsid w:val="00A92561"/>
    <w:rsid w:val="00A96D29"/>
    <w:rsid w:val="00AA202B"/>
    <w:rsid w:val="00AA410B"/>
    <w:rsid w:val="00AA55AA"/>
    <w:rsid w:val="00AA5CBF"/>
    <w:rsid w:val="00AA69A3"/>
    <w:rsid w:val="00AA6C90"/>
    <w:rsid w:val="00AA7B44"/>
    <w:rsid w:val="00AB1798"/>
    <w:rsid w:val="00AB1873"/>
    <w:rsid w:val="00AB33E8"/>
    <w:rsid w:val="00AB34CE"/>
    <w:rsid w:val="00AB3AE0"/>
    <w:rsid w:val="00AB4060"/>
    <w:rsid w:val="00AB483E"/>
    <w:rsid w:val="00AB554F"/>
    <w:rsid w:val="00AB5EA5"/>
    <w:rsid w:val="00AB7384"/>
    <w:rsid w:val="00AB7B97"/>
    <w:rsid w:val="00AC1907"/>
    <w:rsid w:val="00AC2B87"/>
    <w:rsid w:val="00AC2F86"/>
    <w:rsid w:val="00AC32A5"/>
    <w:rsid w:val="00AC516E"/>
    <w:rsid w:val="00AC5F14"/>
    <w:rsid w:val="00AC6000"/>
    <w:rsid w:val="00AC7D5D"/>
    <w:rsid w:val="00AD02BA"/>
    <w:rsid w:val="00AD03AC"/>
    <w:rsid w:val="00AD0A6A"/>
    <w:rsid w:val="00AD546F"/>
    <w:rsid w:val="00AD5C9D"/>
    <w:rsid w:val="00AD66AD"/>
    <w:rsid w:val="00AD7C6F"/>
    <w:rsid w:val="00AE0461"/>
    <w:rsid w:val="00AE10A3"/>
    <w:rsid w:val="00AE2297"/>
    <w:rsid w:val="00AE2886"/>
    <w:rsid w:val="00AE4779"/>
    <w:rsid w:val="00AE4BFF"/>
    <w:rsid w:val="00AE5FF6"/>
    <w:rsid w:val="00AE6003"/>
    <w:rsid w:val="00AE60CC"/>
    <w:rsid w:val="00AE6844"/>
    <w:rsid w:val="00AE7596"/>
    <w:rsid w:val="00AF005F"/>
    <w:rsid w:val="00AF182F"/>
    <w:rsid w:val="00AF2B37"/>
    <w:rsid w:val="00AF3D07"/>
    <w:rsid w:val="00AF4270"/>
    <w:rsid w:val="00AF5993"/>
    <w:rsid w:val="00AF6650"/>
    <w:rsid w:val="00AF6F94"/>
    <w:rsid w:val="00AF79C8"/>
    <w:rsid w:val="00B01073"/>
    <w:rsid w:val="00B024FF"/>
    <w:rsid w:val="00B03F80"/>
    <w:rsid w:val="00B04961"/>
    <w:rsid w:val="00B04F8E"/>
    <w:rsid w:val="00B056E7"/>
    <w:rsid w:val="00B0593B"/>
    <w:rsid w:val="00B0638A"/>
    <w:rsid w:val="00B06AF9"/>
    <w:rsid w:val="00B075DC"/>
    <w:rsid w:val="00B07629"/>
    <w:rsid w:val="00B079D0"/>
    <w:rsid w:val="00B10640"/>
    <w:rsid w:val="00B11622"/>
    <w:rsid w:val="00B129AC"/>
    <w:rsid w:val="00B1304E"/>
    <w:rsid w:val="00B131B1"/>
    <w:rsid w:val="00B13F6E"/>
    <w:rsid w:val="00B1567D"/>
    <w:rsid w:val="00B15912"/>
    <w:rsid w:val="00B17BC3"/>
    <w:rsid w:val="00B217FB"/>
    <w:rsid w:val="00B220D1"/>
    <w:rsid w:val="00B2539E"/>
    <w:rsid w:val="00B26A31"/>
    <w:rsid w:val="00B30715"/>
    <w:rsid w:val="00B3134E"/>
    <w:rsid w:val="00B31E01"/>
    <w:rsid w:val="00B343FD"/>
    <w:rsid w:val="00B345E7"/>
    <w:rsid w:val="00B363E0"/>
    <w:rsid w:val="00B40703"/>
    <w:rsid w:val="00B4204A"/>
    <w:rsid w:val="00B45674"/>
    <w:rsid w:val="00B47987"/>
    <w:rsid w:val="00B47D87"/>
    <w:rsid w:val="00B47F0A"/>
    <w:rsid w:val="00B523BF"/>
    <w:rsid w:val="00B603B0"/>
    <w:rsid w:val="00B61E9E"/>
    <w:rsid w:val="00B6288A"/>
    <w:rsid w:val="00B63094"/>
    <w:rsid w:val="00B64017"/>
    <w:rsid w:val="00B64C8F"/>
    <w:rsid w:val="00B64C9B"/>
    <w:rsid w:val="00B65CEF"/>
    <w:rsid w:val="00B67999"/>
    <w:rsid w:val="00B70CF7"/>
    <w:rsid w:val="00B737EB"/>
    <w:rsid w:val="00B769C3"/>
    <w:rsid w:val="00B77ACB"/>
    <w:rsid w:val="00B77E45"/>
    <w:rsid w:val="00B80566"/>
    <w:rsid w:val="00B80C12"/>
    <w:rsid w:val="00B81746"/>
    <w:rsid w:val="00B8183A"/>
    <w:rsid w:val="00B81F81"/>
    <w:rsid w:val="00B825BF"/>
    <w:rsid w:val="00B83BFB"/>
    <w:rsid w:val="00B84B45"/>
    <w:rsid w:val="00B85FED"/>
    <w:rsid w:val="00B867C2"/>
    <w:rsid w:val="00B86AC4"/>
    <w:rsid w:val="00B87FB0"/>
    <w:rsid w:val="00B90C54"/>
    <w:rsid w:val="00B90DDF"/>
    <w:rsid w:val="00B919A5"/>
    <w:rsid w:val="00B92322"/>
    <w:rsid w:val="00B92558"/>
    <w:rsid w:val="00B92DB4"/>
    <w:rsid w:val="00B93E49"/>
    <w:rsid w:val="00B9557B"/>
    <w:rsid w:val="00B95620"/>
    <w:rsid w:val="00B95B88"/>
    <w:rsid w:val="00B96849"/>
    <w:rsid w:val="00B97953"/>
    <w:rsid w:val="00BA0390"/>
    <w:rsid w:val="00BA053E"/>
    <w:rsid w:val="00BA0599"/>
    <w:rsid w:val="00BA14D1"/>
    <w:rsid w:val="00BA19D5"/>
    <w:rsid w:val="00BA1EAB"/>
    <w:rsid w:val="00BA4EC6"/>
    <w:rsid w:val="00BA687B"/>
    <w:rsid w:val="00BA71B1"/>
    <w:rsid w:val="00BB2490"/>
    <w:rsid w:val="00BB2519"/>
    <w:rsid w:val="00BB3A7F"/>
    <w:rsid w:val="00BB3DAE"/>
    <w:rsid w:val="00BB52A7"/>
    <w:rsid w:val="00BB7CBA"/>
    <w:rsid w:val="00BC0216"/>
    <w:rsid w:val="00BC2647"/>
    <w:rsid w:val="00BC26C0"/>
    <w:rsid w:val="00BC32B2"/>
    <w:rsid w:val="00BD146E"/>
    <w:rsid w:val="00BD1DA1"/>
    <w:rsid w:val="00BD25D6"/>
    <w:rsid w:val="00BD3E25"/>
    <w:rsid w:val="00BD4125"/>
    <w:rsid w:val="00BD46CD"/>
    <w:rsid w:val="00BD537B"/>
    <w:rsid w:val="00BD75DD"/>
    <w:rsid w:val="00BD7A66"/>
    <w:rsid w:val="00BD7B6C"/>
    <w:rsid w:val="00BE0388"/>
    <w:rsid w:val="00BE06D9"/>
    <w:rsid w:val="00BE4BC1"/>
    <w:rsid w:val="00BE51D1"/>
    <w:rsid w:val="00BE605D"/>
    <w:rsid w:val="00BF040C"/>
    <w:rsid w:val="00BF3251"/>
    <w:rsid w:val="00BF5410"/>
    <w:rsid w:val="00BF5702"/>
    <w:rsid w:val="00BF664E"/>
    <w:rsid w:val="00BF79EB"/>
    <w:rsid w:val="00C008BC"/>
    <w:rsid w:val="00C024F0"/>
    <w:rsid w:val="00C02C45"/>
    <w:rsid w:val="00C02F50"/>
    <w:rsid w:val="00C03123"/>
    <w:rsid w:val="00C04C88"/>
    <w:rsid w:val="00C071EC"/>
    <w:rsid w:val="00C112B9"/>
    <w:rsid w:val="00C11D4D"/>
    <w:rsid w:val="00C11F82"/>
    <w:rsid w:val="00C147E8"/>
    <w:rsid w:val="00C165A7"/>
    <w:rsid w:val="00C1683F"/>
    <w:rsid w:val="00C20926"/>
    <w:rsid w:val="00C2109F"/>
    <w:rsid w:val="00C22E66"/>
    <w:rsid w:val="00C255AA"/>
    <w:rsid w:val="00C25636"/>
    <w:rsid w:val="00C2757F"/>
    <w:rsid w:val="00C30178"/>
    <w:rsid w:val="00C3117B"/>
    <w:rsid w:val="00C3374C"/>
    <w:rsid w:val="00C34035"/>
    <w:rsid w:val="00C3563A"/>
    <w:rsid w:val="00C36295"/>
    <w:rsid w:val="00C3629A"/>
    <w:rsid w:val="00C3692E"/>
    <w:rsid w:val="00C40B8D"/>
    <w:rsid w:val="00C40FC8"/>
    <w:rsid w:val="00C41A40"/>
    <w:rsid w:val="00C4260B"/>
    <w:rsid w:val="00C42A65"/>
    <w:rsid w:val="00C4558C"/>
    <w:rsid w:val="00C45F8B"/>
    <w:rsid w:val="00C471BC"/>
    <w:rsid w:val="00C479CD"/>
    <w:rsid w:val="00C524A6"/>
    <w:rsid w:val="00C528F1"/>
    <w:rsid w:val="00C53C58"/>
    <w:rsid w:val="00C540F2"/>
    <w:rsid w:val="00C541B8"/>
    <w:rsid w:val="00C575D3"/>
    <w:rsid w:val="00C578B4"/>
    <w:rsid w:val="00C616FF"/>
    <w:rsid w:val="00C62F73"/>
    <w:rsid w:val="00C63A48"/>
    <w:rsid w:val="00C63D52"/>
    <w:rsid w:val="00C648CF"/>
    <w:rsid w:val="00C64ECE"/>
    <w:rsid w:val="00C66849"/>
    <w:rsid w:val="00C702CE"/>
    <w:rsid w:val="00C727D1"/>
    <w:rsid w:val="00C727FA"/>
    <w:rsid w:val="00C74952"/>
    <w:rsid w:val="00C75004"/>
    <w:rsid w:val="00C771AA"/>
    <w:rsid w:val="00C7724C"/>
    <w:rsid w:val="00C77CEC"/>
    <w:rsid w:val="00C83A3A"/>
    <w:rsid w:val="00C85D3A"/>
    <w:rsid w:val="00C86569"/>
    <w:rsid w:val="00C8679D"/>
    <w:rsid w:val="00C87081"/>
    <w:rsid w:val="00C90424"/>
    <w:rsid w:val="00C907CD"/>
    <w:rsid w:val="00C91294"/>
    <w:rsid w:val="00C92088"/>
    <w:rsid w:val="00C92D21"/>
    <w:rsid w:val="00C956F4"/>
    <w:rsid w:val="00C959F6"/>
    <w:rsid w:val="00C9635D"/>
    <w:rsid w:val="00C978FA"/>
    <w:rsid w:val="00C97EB0"/>
    <w:rsid w:val="00CA1018"/>
    <w:rsid w:val="00CA1032"/>
    <w:rsid w:val="00CA1464"/>
    <w:rsid w:val="00CA430F"/>
    <w:rsid w:val="00CA58A1"/>
    <w:rsid w:val="00CA5C41"/>
    <w:rsid w:val="00CA7D87"/>
    <w:rsid w:val="00CB1AE4"/>
    <w:rsid w:val="00CB27DE"/>
    <w:rsid w:val="00CB2956"/>
    <w:rsid w:val="00CB3612"/>
    <w:rsid w:val="00CB44CA"/>
    <w:rsid w:val="00CB690D"/>
    <w:rsid w:val="00CB7A24"/>
    <w:rsid w:val="00CC00B9"/>
    <w:rsid w:val="00CC0CD3"/>
    <w:rsid w:val="00CC1543"/>
    <w:rsid w:val="00CC66BA"/>
    <w:rsid w:val="00CC6A46"/>
    <w:rsid w:val="00CC70DA"/>
    <w:rsid w:val="00CD0B73"/>
    <w:rsid w:val="00CD0BDE"/>
    <w:rsid w:val="00CD421B"/>
    <w:rsid w:val="00CD4B00"/>
    <w:rsid w:val="00CD4BD1"/>
    <w:rsid w:val="00CD5CF0"/>
    <w:rsid w:val="00CD6AD3"/>
    <w:rsid w:val="00CD6C90"/>
    <w:rsid w:val="00CD7F1A"/>
    <w:rsid w:val="00CE01F0"/>
    <w:rsid w:val="00CE09C2"/>
    <w:rsid w:val="00CE148C"/>
    <w:rsid w:val="00CE1526"/>
    <w:rsid w:val="00CE589A"/>
    <w:rsid w:val="00CE5A60"/>
    <w:rsid w:val="00CE5F80"/>
    <w:rsid w:val="00CE6009"/>
    <w:rsid w:val="00CE6B26"/>
    <w:rsid w:val="00CE6E0A"/>
    <w:rsid w:val="00CE6EFD"/>
    <w:rsid w:val="00CE746A"/>
    <w:rsid w:val="00CE79CA"/>
    <w:rsid w:val="00CF0893"/>
    <w:rsid w:val="00CF1228"/>
    <w:rsid w:val="00CF1308"/>
    <w:rsid w:val="00CF19D9"/>
    <w:rsid w:val="00CF1E45"/>
    <w:rsid w:val="00CF272D"/>
    <w:rsid w:val="00CF472B"/>
    <w:rsid w:val="00CF6D97"/>
    <w:rsid w:val="00CF6ED1"/>
    <w:rsid w:val="00D028DD"/>
    <w:rsid w:val="00D02C7F"/>
    <w:rsid w:val="00D04AF3"/>
    <w:rsid w:val="00D0533C"/>
    <w:rsid w:val="00D05A2E"/>
    <w:rsid w:val="00D07DF7"/>
    <w:rsid w:val="00D125A7"/>
    <w:rsid w:val="00D13CFB"/>
    <w:rsid w:val="00D1441B"/>
    <w:rsid w:val="00D147CF"/>
    <w:rsid w:val="00D1731F"/>
    <w:rsid w:val="00D17A0C"/>
    <w:rsid w:val="00D20521"/>
    <w:rsid w:val="00D2080A"/>
    <w:rsid w:val="00D20EC1"/>
    <w:rsid w:val="00D210D7"/>
    <w:rsid w:val="00D21B45"/>
    <w:rsid w:val="00D2203F"/>
    <w:rsid w:val="00D231EF"/>
    <w:rsid w:val="00D23937"/>
    <w:rsid w:val="00D2406E"/>
    <w:rsid w:val="00D2560A"/>
    <w:rsid w:val="00D2595C"/>
    <w:rsid w:val="00D27138"/>
    <w:rsid w:val="00D27EEE"/>
    <w:rsid w:val="00D302E5"/>
    <w:rsid w:val="00D31358"/>
    <w:rsid w:val="00D340ED"/>
    <w:rsid w:val="00D34409"/>
    <w:rsid w:val="00D345C2"/>
    <w:rsid w:val="00D35DB0"/>
    <w:rsid w:val="00D37B66"/>
    <w:rsid w:val="00D37E5B"/>
    <w:rsid w:val="00D40743"/>
    <w:rsid w:val="00D40948"/>
    <w:rsid w:val="00D42B66"/>
    <w:rsid w:val="00D436CE"/>
    <w:rsid w:val="00D5062D"/>
    <w:rsid w:val="00D53B2E"/>
    <w:rsid w:val="00D553CF"/>
    <w:rsid w:val="00D559B9"/>
    <w:rsid w:val="00D55A99"/>
    <w:rsid w:val="00D56583"/>
    <w:rsid w:val="00D56F76"/>
    <w:rsid w:val="00D610E7"/>
    <w:rsid w:val="00D617C0"/>
    <w:rsid w:val="00D6241E"/>
    <w:rsid w:val="00D645A6"/>
    <w:rsid w:val="00D64D28"/>
    <w:rsid w:val="00D6774F"/>
    <w:rsid w:val="00D703F0"/>
    <w:rsid w:val="00D70521"/>
    <w:rsid w:val="00D70ABB"/>
    <w:rsid w:val="00D72627"/>
    <w:rsid w:val="00D7278C"/>
    <w:rsid w:val="00D72AC8"/>
    <w:rsid w:val="00D76408"/>
    <w:rsid w:val="00D76521"/>
    <w:rsid w:val="00D76C02"/>
    <w:rsid w:val="00D77F1D"/>
    <w:rsid w:val="00D806CF"/>
    <w:rsid w:val="00D80A27"/>
    <w:rsid w:val="00D85158"/>
    <w:rsid w:val="00D86A93"/>
    <w:rsid w:val="00D86FF2"/>
    <w:rsid w:val="00D8774F"/>
    <w:rsid w:val="00D9037B"/>
    <w:rsid w:val="00D90759"/>
    <w:rsid w:val="00D907C7"/>
    <w:rsid w:val="00D91247"/>
    <w:rsid w:val="00D91AA2"/>
    <w:rsid w:val="00D93A5C"/>
    <w:rsid w:val="00D959CE"/>
    <w:rsid w:val="00D97159"/>
    <w:rsid w:val="00D9758A"/>
    <w:rsid w:val="00D979A9"/>
    <w:rsid w:val="00DA01B1"/>
    <w:rsid w:val="00DA1432"/>
    <w:rsid w:val="00DA26AB"/>
    <w:rsid w:val="00DA287E"/>
    <w:rsid w:val="00DA47EE"/>
    <w:rsid w:val="00DA4F8C"/>
    <w:rsid w:val="00DA573F"/>
    <w:rsid w:val="00DA6C74"/>
    <w:rsid w:val="00DA75E6"/>
    <w:rsid w:val="00DA7F19"/>
    <w:rsid w:val="00DB03BC"/>
    <w:rsid w:val="00DB0C3A"/>
    <w:rsid w:val="00DB4201"/>
    <w:rsid w:val="00DB495E"/>
    <w:rsid w:val="00DB514B"/>
    <w:rsid w:val="00DB5609"/>
    <w:rsid w:val="00DB79B8"/>
    <w:rsid w:val="00DC0CA1"/>
    <w:rsid w:val="00DC16B5"/>
    <w:rsid w:val="00DC4689"/>
    <w:rsid w:val="00DC4974"/>
    <w:rsid w:val="00DC5325"/>
    <w:rsid w:val="00DC627E"/>
    <w:rsid w:val="00DC66D5"/>
    <w:rsid w:val="00DC6DBF"/>
    <w:rsid w:val="00DC6EFA"/>
    <w:rsid w:val="00DC7504"/>
    <w:rsid w:val="00DD082F"/>
    <w:rsid w:val="00DD37A2"/>
    <w:rsid w:val="00DD3A98"/>
    <w:rsid w:val="00DD6037"/>
    <w:rsid w:val="00DD6BDA"/>
    <w:rsid w:val="00DD7162"/>
    <w:rsid w:val="00DE046D"/>
    <w:rsid w:val="00DE1F91"/>
    <w:rsid w:val="00DE291C"/>
    <w:rsid w:val="00DE2DCE"/>
    <w:rsid w:val="00DE431D"/>
    <w:rsid w:val="00DE4CBF"/>
    <w:rsid w:val="00DE5117"/>
    <w:rsid w:val="00DE527D"/>
    <w:rsid w:val="00DE77AB"/>
    <w:rsid w:val="00DE7EE7"/>
    <w:rsid w:val="00DF158F"/>
    <w:rsid w:val="00DF1E61"/>
    <w:rsid w:val="00DF4C14"/>
    <w:rsid w:val="00DF5573"/>
    <w:rsid w:val="00DF583D"/>
    <w:rsid w:val="00E00452"/>
    <w:rsid w:val="00E018C3"/>
    <w:rsid w:val="00E03843"/>
    <w:rsid w:val="00E046BA"/>
    <w:rsid w:val="00E05342"/>
    <w:rsid w:val="00E05AD8"/>
    <w:rsid w:val="00E069A6"/>
    <w:rsid w:val="00E07AD8"/>
    <w:rsid w:val="00E113C1"/>
    <w:rsid w:val="00E11597"/>
    <w:rsid w:val="00E1163A"/>
    <w:rsid w:val="00E14322"/>
    <w:rsid w:val="00E143C4"/>
    <w:rsid w:val="00E15FC9"/>
    <w:rsid w:val="00E1610B"/>
    <w:rsid w:val="00E16C32"/>
    <w:rsid w:val="00E16F44"/>
    <w:rsid w:val="00E2216B"/>
    <w:rsid w:val="00E22B45"/>
    <w:rsid w:val="00E24154"/>
    <w:rsid w:val="00E266F3"/>
    <w:rsid w:val="00E32296"/>
    <w:rsid w:val="00E3267C"/>
    <w:rsid w:val="00E327E3"/>
    <w:rsid w:val="00E32BEE"/>
    <w:rsid w:val="00E32CE6"/>
    <w:rsid w:val="00E36491"/>
    <w:rsid w:val="00E36DAC"/>
    <w:rsid w:val="00E372D5"/>
    <w:rsid w:val="00E375AE"/>
    <w:rsid w:val="00E37C49"/>
    <w:rsid w:val="00E416D0"/>
    <w:rsid w:val="00E41EAD"/>
    <w:rsid w:val="00E421A0"/>
    <w:rsid w:val="00E429A0"/>
    <w:rsid w:val="00E429EB"/>
    <w:rsid w:val="00E45FAE"/>
    <w:rsid w:val="00E473C3"/>
    <w:rsid w:val="00E4766E"/>
    <w:rsid w:val="00E476A6"/>
    <w:rsid w:val="00E47F74"/>
    <w:rsid w:val="00E535E3"/>
    <w:rsid w:val="00E53872"/>
    <w:rsid w:val="00E53D5A"/>
    <w:rsid w:val="00E57130"/>
    <w:rsid w:val="00E57414"/>
    <w:rsid w:val="00E579B6"/>
    <w:rsid w:val="00E57C52"/>
    <w:rsid w:val="00E57FAA"/>
    <w:rsid w:val="00E61529"/>
    <w:rsid w:val="00E61B04"/>
    <w:rsid w:val="00E62842"/>
    <w:rsid w:val="00E62B64"/>
    <w:rsid w:val="00E62E08"/>
    <w:rsid w:val="00E64091"/>
    <w:rsid w:val="00E648F1"/>
    <w:rsid w:val="00E6598C"/>
    <w:rsid w:val="00E66CF0"/>
    <w:rsid w:val="00E674EF"/>
    <w:rsid w:val="00E71A9A"/>
    <w:rsid w:val="00E71FE6"/>
    <w:rsid w:val="00E72388"/>
    <w:rsid w:val="00E72782"/>
    <w:rsid w:val="00E73036"/>
    <w:rsid w:val="00E7308C"/>
    <w:rsid w:val="00E7368B"/>
    <w:rsid w:val="00E73AAD"/>
    <w:rsid w:val="00E745CB"/>
    <w:rsid w:val="00E74937"/>
    <w:rsid w:val="00E75882"/>
    <w:rsid w:val="00E7670B"/>
    <w:rsid w:val="00E76DDE"/>
    <w:rsid w:val="00E7733E"/>
    <w:rsid w:val="00E77689"/>
    <w:rsid w:val="00E804E8"/>
    <w:rsid w:val="00E8190C"/>
    <w:rsid w:val="00E8279E"/>
    <w:rsid w:val="00E82D3C"/>
    <w:rsid w:val="00E84F1B"/>
    <w:rsid w:val="00E904B4"/>
    <w:rsid w:val="00E9051C"/>
    <w:rsid w:val="00E90C4D"/>
    <w:rsid w:val="00E92044"/>
    <w:rsid w:val="00E94A33"/>
    <w:rsid w:val="00E94C4B"/>
    <w:rsid w:val="00E95419"/>
    <w:rsid w:val="00E975BB"/>
    <w:rsid w:val="00EA0CB3"/>
    <w:rsid w:val="00EA17BE"/>
    <w:rsid w:val="00EA364C"/>
    <w:rsid w:val="00EA415B"/>
    <w:rsid w:val="00EA473B"/>
    <w:rsid w:val="00EA551C"/>
    <w:rsid w:val="00EA591D"/>
    <w:rsid w:val="00EA5AF7"/>
    <w:rsid w:val="00EA62D5"/>
    <w:rsid w:val="00EA6663"/>
    <w:rsid w:val="00EA6969"/>
    <w:rsid w:val="00EA6DE5"/>
    <w:rsid w:val="00EB0D34"/>
    <w:rsid w:val="00EB17F1"/>
    <w:rsid w:val="00EB1C9D"/>
    <w:rsid w:val="00EB1D14"/>
    <w:rsid w:val="00EB1F1C"/>
    <w:rsid w:val="00EB2C1C"/>
    <w:rsid w:val="00EB2FDE"/>
    <w:rsid w:val="00EB3014"/>
    <w:rsid w:val="00EB5900"/>
    <w:rsid w:val="00EB5F20"/>
    <w:rsid w:val="00EB6550"/>
    <w:rsid w:val="00EB68EE"/>
    <w:rsid w:val="00EB7025"/>
    <w:rsid w:val="00EB7159"/>
    <w:rsid w:val="00EB7721"/>
    <w:rsid w:val="00EB7C0D"/>
    <w:rsid w:val="00EC03A0"/>
    <w:rsid w:val="00EC03B1"/>
    <w:rsid w:val="00EC0B59"/>
    <w:rsid w:val="00EC396F"/>
    <w:rsid w:val="00EC49B2"/>
    <w:rsid w:val="00EC5506"/>
    <w:rsid w:val="00EC6449"/>
    <w:rsid w:val="00EC749C"/>
    <w:rsid w:val="00ED0618"/>
    <w:rsid w:val="00ED11CE"/>
    <w:rsid w:val="00ED13A6"/>
    <w:rsid w:val="00ED6379"/>
    <w:rsid w:val="00ED63FE"/>
    <w:rsid w:val="00ED68EC"/>
    <w:rsid w:val="00ED73C8"/>
    <w:rsid w:val="00EE114A"/>
    <w:rsid w:val="00EE1CA5"/>
    <w:rsid w:val="00EF1CB2"/>
    <w:rsid w:val="00EF3B89"/>
    <w:rsid w:val="00EF4679"/>
    <w:rsid w:val="00EF48F7"/>
    <w:rsid w:val="00EF4DCE"/>
    <w:rsid w:val="00EF7924"/>
    <w:rsid w:val="00F000A3"/>
    <w:rsid w:val="00F00511"/>
    <w:rsid w:val="00F01045"/>
    <w:rsid w:val="00F013F4"/>
    <w:rsid w:val="00F020A7"/>
    <w:rsid w:val="00F0211B"/>
    <w:rsid w:val="00F02210"/>
    <w:rsid w:val="00F02DB3"/>
    <w:rsid w:val="00F032AF"/>
    <w:rsid w:val="00F03739"/>
    <w:rsid w:val="00F03AAB"/>
    <w:rsid w:val="00F03EEA"/>
    <w:rsid w:val="00F03F90"/>
    <w:rsid w:val="00F07EA4"/>
    <w:rsid w:val="00F10925"/>
    <w:rsid w:val="00F10D1F"/>
    <w:rsid w:val="00F110B2"/>
    <w:rsid w:val="00F111FA"/>
    <w:rsid w:val="00F113E2"/>
    <w:rsid w:val="00F1152C"/>
    <w:rsid w:val="00F12627"/>
    <w:rsid w:val="00F12C21"/>
    <w:rsid w:val="00F14601"/>
    <w:rsid w:val="00F1489F"/>
    <w:rsid w:val="00F14C55"/>
    <w:rsid w:val="00F16A7E"/>
    <w:rsid w:val="00F172C4"/>
    <w:rsid w:val="00F17711"/>
    <w:rsid w:val="00F23250"/>
    <w:rsid w:val="00F271D8"/>
    <w:rsid w:val="00F307A3"/>
    <w:rsid w:val="00F30C34"/>
    <w:rsid w:val="00F31B7E"/>
    <w:rsid w:val="00F32AC5"/>
    <w:rsid w:val="00F33310"/>
    <w:rsid w:val="00F3365F"/>
    <w:rsid w:val="00F34C6B"/>
    <w:rsid w:val="00F34CB5"/>
    <w:rsid w:val="00F35BFD"/>
    <w:rsid w:val="00F40D58"/>
    <w:rsid w:val="00F45798"/>
    <w:rsid w:val="00F4628F"/>
    <w:rsid w:val="00F46D2E"/>
    <w:rsid w:val="00F46D93"/>
    <w:rsid w:val="00F506EB"/>
    <w:rsid w:val="00F52502"/>
    <w:rsid w:val="00F5282F"/>
    <w:rsid w:val="00F52F93"/>
    <w:rsid w:val="00F53973"/>
    <w:rsid w:val="00F554FA"/>
    <w:rsid w:val="00F55543"/>
    <w:rsid w:val="00F56662"/>
    <w:rsid w:val="00F56D82"/>
    <w:rsid w:val="00F570BA"/>
    <w:rsid w:val="00F61689"/>
    <w:rsid w:val="00F62312"/>
    <w:rsid w:val="00F65B34"/>
    <w:rsid w:val="00F666BF"/>
    <w:rsid w:val="00F671BC"/>
    <w:rsid w:val="00F67A21"/>
    <w:rsid w:val="00F70C24"/>
    <w:rsid w:val="00F70E00"/>
    <w:rsid w:val="00F71AD3"/>
    <w:rsid w:val="00F72626"/>
    <w:rsid w:val="00F76C7F"/>
    <w:rsid w:val="00F77075"/>
    <w:rsid w:val="00F77532"/>
    <w:rsid w:val="00F77786"/>
    <w:rsid w:val="00F80714"/>
    <w:rsid w:val="00F80942"/>
    <w:rsid w:val="00F82F0F"/>
    <w:rsid w:val="00F83700"/>
    <w:rsid w:val="00F838A5"/>
    <w:rsid w:val="00F8397E"/>
    <w:rsid w:val="00F843D7"/>
    <w:rsid w:val="00F846C3"/>
    <w:rsid w:val="00F852CA"/>
    <w:rsid w:val="00F854D7"/>
    <w:rsid w:val="00F855C5"/>
    <w:rsid w:val="00F87CC2"/>
    <w:rsid w:val="00F90A7F"/>
    <w:rsid w:val="00F923DE"/>
    <w:rsid w:val="00F92410"/>
    <w:rsid w:val="00F92628"/>
    <w:rsid w:val="00F9553B"/>
    <w:rsid w:val="00F95F2A"/>
    <w:rsid w:val="00F972E1"/>
    <w:rsid w:val="00F97BB6"/>
    <w:rsid w:val="00FA078B"/>
    <w:rsid w:val="00FA7DBA"/>
    <w:rsid w:val="00FB1377"/>
    <w:rsid w:val="00FB3624"/>
    <w:rsid w:val="00FB3EA2"/>
    <w:rsid w:val="00FB5220"/>
    <w:rsid w:val="00FB68DD"/>
    <w:rsid w:val="00FB7487"/>
    <w:rsid w:val="00FB7E85"/>
    <w:rsid w:val="00FC21EA"/>
    <w:rsid w:val="00FC62F5"/>
    <w:rsid w:val="00FC69A3"/>
    <w:rsid w:val="00FC73CC"/>
    <w:rsid w:val="00FC7EF9"/>
    <w:rsid w:val="00FD0699"/>
    <w:rsid w:val="00FD0E54"/>
    <w:rsid w:val="00FD319E"/>
    <w:rsid w:val="00FD41DB"/>
    <w:rsid w:val="00FD6140"/>
    <w:rsid w:val="00FD62BA"/>
    <w:rsid w:val="00FD661B"/>
    <w:rsid w:val="00FD7F74"/>
    <w:rsid w:val="00FE034B"/>
    <w:rsid w:val="00FE1ED9"/>
    <w:rsid w:val="00FE2905"/>
    <w:rsid w:val="00FE346E"/>
    <w:rsid w:val="00FE3917"/>
    <w:rsid w:val="00FE4388"/>
    <w:rsid w:val="00FF0796"/>
    <w:rsid w:val="00FF089B"/>
    <w:rsid w:val="00FF1B64"/>
    <w:rsid w:val="00FF288B"/>
    <w:rsid w:val="00FF55D1"/>
    <w:rsid w:val="00FF636B"/>
    <w:rsid w:val="00FF639E"/>
    <w:rsid w:val="00FF67EF"/>
    <w:rsid w:val="00FF7230"/>
    <w:rsid w:val="00FF76E5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BC80D5"/>
  <w15:docId w15:val="{9424D1E2-436D-474E-8525-CABC4BED8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08671-859A-46BB-9818-AB87C1D8E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824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egas_vcons3</dc:creator>
  <cp:lastModifiedBy>Белалеева Нафися Равилевна</cp:lastModifiedBy>
  <cp:revision>8</cp:revision>
  <cp:lastPrinted>2019-11-12T15:56:00Z</cp:lastPrinted>
  <dcterms:created xsi:type="dcterms:W3CDTF">2019-11-12T11:10:00Z</dcterms:created>
  <dcterms:modified xsi:type="dcterms:W3CDTF">2020-11-19T18:51:00Z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