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42674D" w:rsidRDefault="003B28ED" w:rsidP="00E22A77">
      <w:pPr>
        <w:jc w:val="center"/>
        <w:rPr>
          <w:b/>
          <w:color w:val="000000" w:themeColor="text1"/>
        </w:rPr>
      </w:pPr>
      <w:r w:rsidRPr="0042674D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629FB" wp14:editId="639573C6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094F75" wp14:editId="463A33B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294E9E" w:rsidRPr="001A7985" w:rsidRDefault="00294E9E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629FB"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094F75" wp14:editId="463A33B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294E9E" w:rsidRPr="001A7985" w:rsidRDefault="00294E9E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rPr>
          <w:b/>
          <w:noProof/>
          <w:color w:val="000000" w:themeColor="text1"/>
        </w:rPr>
      </w:pPr>
    </w:p>
    <w:p w:rsidR="00E22A77" w:rsidRPr="0042674D" w:rsidRDefault="00E22A77" w:rsidP="00E22A77">
      <w:pPr>
        <w:jc w:val="center"/>
        <w:rPr>
          <w:rFonts w:ascii="Tatar Academy" w:hAnsi="Tatar Academy"/>
          <w:b/>
          <w:noProof/>
          <w:color w:val="000000" w:themeColor="text1"/>
          <w:sz w:val="28"/>
        </w:rPr>
      </w:pPr>
    </w:p>
    <w:p w:rsidR="00E22A77" w:rsidRPr="0042674D" w:rsidRDefault="00E22A77" w:rsidP="00E22A77">
      <w:pPr>
        <w:jc w:val="center"/>
        <w:rPr>
          <w:b/>
          <w:noProof/>
          <w:color w:val="000000" w:themeColor="text1"/>
          <w:sz w:val="28"/>
        </w:rPr>
      </w:pPr>
    </w:p>
    <w:p w:rsidR="00E22A77" w:rsidRPr="0042674D" w:rsidRDefault="003B28ED" w:rsidP="00E22A77">
      <w:pPr>
        <w:rPr>
          <w:b/>
          <w:color w:val="000000" w:themeColor="text1"/>
          <w:sz w:val="28"/>
        </w:rPr>
      </w:pPr>
      <w:r w:rsidRPr="0042674D">
        <w:rPr>
          <w:b/>
          <w:noProof/>
          <w:color w:val="000000" w:themeColor="text1"/>
          <w:sz w:val="28"/>
        </w:rPr>
        <mc:AlternateContent>
          <mc:Choice Requires="wpc">
            <w:drawing>
              <wp:inline distT="0" distB="0" distL="0" distR="0" wp14:anchorId="77875ADA" wp14:editId="1EB55AED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91"/>
      </w:tblGrid>
      <w:tr w:rsidR="0042674D" w:rsidRPr="0042674D" w:rsidTr="008B1F9A">
        <w:tc>
          <w:tcPr>
            <w:tcW w:w="4962" w:type="dxa"/>
          </w:tcPr>
          <w:p w:rsidR="006754F0" w:rsidRPr="0042674D" w:rsidRDefault="006754F0" w:rsidP="006754F0">
            <w:pPr>
              <w:pStyle w:val="a5"/>
              <w:rPr>
                <w:color w:val="000000" w:themeColor="text1"/>
                <w:sz w:val="28"/>
              </w:rPr>
            </w:pPr>
          </w:p>
          <w:p w:rsidR="00EE5D20" w:rsidRPr="0042674D" w:rsidRDefault="008B1F9A" w:rsidP="006754F0">
            <w:pPr>
              <w:pStyle w:val="a5"/>
              <w:rPr>
                <w:b/>
                <w:color w:val="000000" w:themeColor="text1"/>
                <w:sz w:val="28"/>
              </w:rPr>
            </w:pPr>
            <w:r w:rsidRPr="00DD0CCE">
              <w:rPr>
                <w:sz w:val="28"/>
              </w:rPr>
              <w:t>О внесении изменений в Положение</w:t>
            </w:r>
            <w:r>
              <w:rPr>
                <w:sz w:val="28"/>
              </w:rPr>
              <w:t xml:space="preserve">                           о </w:t>
            </w:r>
            <w:r w:rsidRPr="00EE5D20">
              <w:rPr>
                <w:sz w:val="28"/>
              </w:rPr>
              <w:t xml:space="preserve">проведении конкурса на замещение вакантной должности государственной гражданской службы </w:t>
            </w:r>
            <w:r>
              <w:rPr>
                <w:sz w:val="28"/>
              </w:rPr>
              <w:t xml:space="preserve">Республики Татарстан </w:t>
            </w:r>
            <w:r w:rsidRPr="00EE5D20">
              <w:rPr>
                <w:sz w:val="28"/>
              </w:rPr>
              <w:t>(включение в кадровый резерв) в Министерстве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>,</w:t>
            </w:r>
            <w:r>
              <w:t xml:space="preserve"> </w:t>
            </w:r>
            <w:r w:rsidRPr="00DD0CCE">
              <w:rPr>
                <w:sz w:val="28"/>
              </w:rPr>
              <w:t>утвержденное приказом Министерства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 xml:space="preserve"> от 01.02.2017 № 17/о </w:t>
            </w:r>
            <w:r w:rsidRPr="00DD0CCE">
              <w:rPr>
                <w:sz w:val="28"/>
              </w:rPr>
              <w:t>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</w:t>
            </w:r>
          </w:p>
        </w:tc>
        <w:tc>
          <w:tcPr>
            <w:tcW w:w="4791" w:type="dxa"/>
          </w:tcPr>
          <w:p w:rsidR="00EE5D20" w:rsidRPr="0042674D" w:rsidRDefault="00EE5D20" w:rsidP="00F901D1">
            <w:pPr>
              <w:pStyle w:val="a5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8B1F9A" w:rsidRDefault="008B1F9A" w:rsidP="008B1F9A">
      <w:pPr>
        <w:pStyle w:val="a5"/>
        <w:ind w:firstLine="709"/>
        <w:rPr>
          <w:b/>
          <w:bCs/>
          <w:sz w:val="28"/>
        </w:rPr>
      </w:pPr>
      <w:r w:rsidRPr="00AD7633">
        <w:rPr>
          <w:sz w:val="28"/>
        </w:rPr>
        <w:t xml:space="preserve">В </w:t>
      </w:r>
      <w:r w:rsidRPr="00AD7633">
        <w:rPr>
          <w:bCs/>
          <w:sz w:val="28"/>
        </w:rPr>
        <w:t>соответствии с</w:t>
      </w:r>
      <w:r w:rsidRPr="00AD7633">
        <w:rPr>
          <w:sz w:val="28"/>
        </w:rPr>
        <w:t xml:space="preserve"> Указом Президента Российской Федерации от 1 февраля 2005 года № 112</w:t>
      </w:r>
      <w:r w:rsidRPr="00AD7633">
        <w:t xml:space="preserve"> </w:t>
      </w:r>
      <w:r w:rsidRPr="00AD7633">
        <w:rPr>
          <w:sz w:val="28"/>
        </w:rPr>
        <w:t xml:space="preserve">«О конкурсе на замещение вакантной должности государственной гражданской службы Российской Федерации» </w:t>
      </w:r>
      <w:r w:rsidRPr="00AD7633">
        <w:rPr>
          <w:bCs/>
          <w:sz w:val="28"/>
        </w:rPr>
        <w:t>приказываю</w:t>
      </w:r>
      <w:r w:rsidRPr="00AD7633">
        <w:rPr>
          <w:b/>
          <w:bCs/>
          <w:sz w:val="28"/>
        </w:rPr>
        <w:t>:</w:t>
      </w:r>
    </w:p>
    <w:p w:rsidR="008B1F9A" w:rsidRPr="00AD7633" w:rsidRDefault="0055539D" w:rsidP="008B1F9A">
      <w:pPr>
        <w:pStyle w:val="a5"/>
        <w:ind w:firstLine="709"/>
        <w:rPr>
          <w:sz w:val="28"/>
        </w:rPr>
      </w:pPr>
      <w:r>
        <w:rPr>
          <w:sz w:val="28"/>
        </w:rPr>
        <w:t xml:space="preserve">1. </w:t>
      </w:r>
      <w:r w:rsidR="008B1F9A" w:rsidRPr="00AD7633">
        <w:rPr>
          <w:sz w:val="28"/>
        </w:rPr>
        <w:t>Внести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Татарстан,</w:t>
      </w:r>
      <w:r w:rsidR="008B1F9A" w:rsidRPr="00AD7633">
        <w:t xml:space="preserve"> </w:t>
      </w:r>
      <w:r w:rsidR="008B1F9A" w:rsidRPr="00AD7633">
        <w:rPr>
          <w:sz w:val="28"/>
        </w:rPr>
        <w:t xml:space="preserve">утвержденное приказом Министерства строительства, архитектуры и жилищно-коммунального хозяйства Республики Татарстан от 01.02.2017 № 17/о «Об утверждении </w:t>
      </w:r>
      <w:r w:rsidR="008B1F9A" w:rsidRPr="00AD7633">
        <w:rPr>
          <w:sz w:val="28"/>
        </w:rPr>
        <w:lastRenderedPageBreak/>
        <w:t>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 (далее – Положение)</w:t>
      </w:r>
      <w:r w:rsidRPr="0055539D">
        <w:t xml:space="preserve"> </w:t>
      </w:r>
      <w:r>
        <w:t xml:space="preserve">                               </w:t>
      </w:r>
      <w:r w:rsidRPr="0055539D">
        <w:rPr>
          <w:sz w:val="28"/>
        </w:rPr>
        <w:t>(с изменениями, внесенными приказами Министерства строительства, архитектуры и жилищно-коммунального хозяйства Республики Татарстан  от 11.10.2017 № 180/о, от 21.06.2018 № 107/о, от 21.08.2019 № 106/о),</w:t>
      </w:r>
      <w:r w:rsidR="008B1F9A" w:rsidRPr="00AD7633">
        <w:rPr>
          <w:sz w:val="28"/>
        </w:rPr>
        <w:t xml:space="preserve"> следующие изменения:</w:t>
      </w:r>
    </w:p>
    <w:p w:rsidR="00F901D1" w:rsidRPr="0042674D" w:rsidRDefault="0055539D" w:rsidP="0055539D">
      <w:pPr>
        <w:pStyle w:val="a5"/>
        <w:ind w:firstLine="709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в</w:t>
      </w:r>
      <w:proofErr w:type="gramEnd"/>
      <w:r>
        <w:rPr>
          <w:color w:val="000000" w:themeColor="text1"/>
          <w:sz w:val="28"/>
        </w:rPr>
        <w:t xml:space="preserve"> абзаце одиннадцатом пункта 4.18. </w:t>
      </w:r>
      <w:r w:rsidR="001A3470">
        <w:rPr>
          <w:color w:val="000000" w:themeColor="text1"/>
          <w:sz w:val="28"/>
        </w:rPr>
        <w:t xml:space="preserve">Положения </w:t>
      </w:r>
      <w:r>
        <w:rPr>
          <w:color w:val="000000" w:themeColor="text1"/>
          <w:sz w:val="28"/>
        </w:rPr>
        <w:t>слово «шесть» заменить словом «пятьдесят»;</w:t>
      </w:r>
    </w:p>
    <w:p w:rsidR="0092493A" w:rsidRDefault="0055539D" w:rsidP="005E4865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п</w:t>
      </w:r>
      <w:r w:rsidR="007771C9" w:rsidRPr="0042674D">
        <w:rPr>
          <w:color w:val="000000" w:themeColor="text1"/>
          <w:sz w:val="28"/>
        </w:rPr>
        <w:t>ункт</w:t>
      </w:r>
      <w:r w:rsidR="008C4E4F">
        <w:rPr>
          <w:color w:val="000000" w:themeColor="text1"/>
          <w:sz w:val="28"/>
        </w:rPr>
        <w:t>ы</w:t>
      </w:r>
      <w:proofErr w:type="gramEnd"/>
      <w:r w:rsidR="008C4E4F">
        <w:rPr>
          <w:color w:val="000000" w:themeColor="text1"/>
          <w:sz w:val="28"/>
        </w:rPr>
        <w:t xml:space="preserve"> 4,</w:t>
      </w:r>
      <w:r w:rsidR="007771C9" w:rsidRPr="0042674D">
        <w:rPr>
          <w:color w:val="000000" w:themeColor="text1"/>
          <w:sz w:val="28"/>
        </w:rPr>
        <w:t xml:space="preserve"> </w:t>
      </w:r>
      <w:r w:rsidR="00C20BD3">
        <w:rPr>
          <w:color w:val="000000" w:themeColor="text1"/>
          <w:sz w:val="28"/>
        </w:rPr>
        <w:t>5</w:t>
      </w:r>
      <w:r w:rsidR="005E4865" w:rsidRPr="0042674D">
        <w:rPr>
          <w:color w:val="000000" w:themeColor="text1"/>
          <w:sz w:val="28"/>
        </w:rPr>
        <w:t xml:space="preserve"> </w:t>
      </w:r>
      <w:r w:rsidR="00D14766" w:rsidRPr="0042674D">
        <w:rPr>
          <w:color w:val="000000" w:themeColor="text1"/>
          <w:sz w:val="28"/>
        </w:rPr>
        <w:t xml:space="preserve">Приложения </w:t>
      </w:r>
      <w:r w:rsidR="004F24BA" w:rsidRPr="0042674D">
        <w:rPr>
          <w:color w:val="000000" w:themeColor="text1"/>
          <w:sz w:val="28"/>
        </w:rPr>
        <w:t>№ 4</w:t>
      </w:r>
      <w:r w:rsidR="007771C9" w:rsidRPr="0042674D">
        <w:rPr>
          <w:color w:val="000000" w:themeColor="text1"/>
          <w:sz w:val="28"/>
        </w:rPr>
        <w:t xml:space="preserve"> </w:t>
      </w:r>
      <w:r w:rsidRPr="00AD7633">
        <w:rPr>
          <w:sz w:val="28"/>
        </w:rPr>
        <w:t xml:space="preserve">к указанному Положению </w:t>
      </w:r>
      <w:r w:rsidR="0092493A" w:rsidRPr="0042674D">
        <w:rPr>
          <w:color w:val="000000" w:themeColor="text1"/>
          <w:sz w:val="28"/>
        </w:rPr>
        <w:t>изложить в следующей редакции:</w:t>
      </w:r>
    </w:p>
    <w:p w:rsidR="008C4E4F" w:rsidRDefault="008C4E4F" w:rsidP="005E4865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«4. К</w:t>
      </w:r>
      <w:r w:rsidRPr="008C4E4F">
        <w:rPr>
          <w:color w:val="000000" w:themeColor="text1"/>
          <w:sz w:val="28"/>
        </w:rPr>
        <w:t>опи</w:t>
      </w:r>
      <w:r>
        <w:rPr>
          <w:color w:val="000000" w:themeColor="text1"/>
          <w:sz w:val="28"/>
        </w:rPr>
        <w:t>я</w:t>
      </w:r>
      <w:r w:rsidRPr="008C4E4F">
        <w:rPr>
          <w:color w:val="000000" w:themeColor="text1"/>
          <w:sz w:val="28"/>
        </w:rPr>
        <w:t xml:space="preserve">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</w:t>
      </w:r>
      <w:r>
        <w:rPr>
          <w:color w:val="000000" w:themeColor="text1"/>
          <w:sz w:val="28"/>
        </w:rPr>
        <w:t>аботы).</w:t>
      </w:r>
    </w:p>
    <w:p w:rsidR="005E4865" w:rsidRDefault="00C20BD3" w:rsidP="00E9231F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5</w:t>
      </w:r>
      <w:r w:rsidR="0092493A" w:rsidRPr="0042674D">
        <w:rPr>
          <w:color w:val="000000" w:themeColor="text1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5E4865" w:rsidRPr="0042674D">
        <w:rPr>
          <w:rFonts w:eastAsiaTheme="minorHAnsi"/>
          <w:color w:val="000000" w:themeColor="text1"/>
          <w:sz w:val="28"/>
          <w:szCs w:val="28"/>
          <w:lang w:eastAsia="en-US"/>
        </w:rPr>
        <w:t>.»</w:t>
      </w:r>
      <w:r w:rsidR="007864B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bookmarkStart w:id="0" w:name="_GoBack"/>
      <w:bookmarkEnd w:id="0"/>
    </w:p>
    <w:p w:rsidR="00F62C36" w:rsidRPr="0042674D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674D">
        <w:rPr>
          <w:color w:val="000000" w:themeColor="text1"/>
          <w:sz w:val="28"/>
          <w:szCs w:val="28"/>
        </w:rPr>
        <w:t xml:space="preserve">2. </w:t>
      </w: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>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F62C36" w:rsidRPr="0042674D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r w:rsidR="008C4E4F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>ектор</w:t>
      </w:r>
      <w:r w:rsidR="008C4E4F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взаимодействия со средствами массовой информации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F901D1" w:rsidRPr="0042674D" w:rsidRDefault="00F62C36" w:rsidP="002C1280">
      <w:pPr>
        <w:pStyle w:val="a5"/>
        <w:ind w:firstLine="709"/>
        <w:rPr>
          <w:color w:val="000000" w:themeColor="text1"/>
          <w:sz w:val="28"/>
        </w:rPr>
      </w:pPr>
      <w:r w:rsidRPr="0042674D">
        <w:rPr>
          <w:color w:val="000000" w:themeColor="text1"/>
          <w:sz w:val="28"/>
          <w:szCs w:val="28"/>
        </w:rPr>
        <w:t xml:space="preserve">4. </w:t>
      </w:r>
      <w:r w:rsidR="002C1280" w:rsidRPr="0042674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  <w:r w:rsidRPr="0042674D">
        <w:rPr>
          <w:color w:val="000000" w:themeColor="text1"/>
          <w:sz w:val="28"/>
        </w:rPr>
        <w:t>Министр</w:t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  <w:t xml:space="preserve">     </w:t>
      </w:r>
      <w:proofErr w:type="gramStart"/>
      <w:r w:rsidRPr="0042674D">
        <w:rPr>
          <w:color w:val="000000" w:themeColor="text1"/>
          <w:sz w:val="28"/>
        </w:rPr>
        <w:tab/>
        <w:t xml:space="preserve">  </w:t>
      </w:r>
      <w:r w:rsidRPr="0042674D">
        <w:rPr>
          <w:color w:val="000000" w:themeColor="text1"/>
          <w:sz w:val="28"/>
        </w:rPr>
        <w:tab/>
      </w:r>
      <w:proofErr w:type="gramEnd"/>
      <w:r w:rsidR="008C4E4F">
        <w:rPr>
          <w:color w:val="000000" w:themeColor="text1"/>
          <w:sz w:val="28"/>
        </w:rPr>
        <w:t xml:space="preserve">                           </w:t>
      </w:r>
      <w:proofErr w:type="spellStart"/>
      <w:r w:rsidR="008C4E4F">
        <w:rPr>
          <w:color w:val="000000" w:themeColor="text1"/>
          <w:sz w:val="28"/>
        </w:rPr>
        <w:t>М.М.Айзатуллин</w:t>
      </w:r>
      <w:proofErr w:type="spellEnd"/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163D7B" w:rsidRPr="0042674D" w:rsidRDefault="00163D7B" w:rsidP="00F901D1">
      <w:pPr>
        <w:pStyle w:val="a5"/>
        <w:rPr>
          <w:color w:val="000000" w:themeColor="text1"/>
          <w:sz w:val="28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p w:rsidR="006754F0" w:rsidRPr="0042674D" w:rsidRDefault="006754F0" w:rsidP="003E46E4">
      <w:pPr>
        <w:widowControl/>
        <w:jc w:val="left"/>
        <w:rPr>
          <w:color w:val="000000" w:themeColor="text1"/>
          <w:szCs w:val="24"/>
        </w:rPr>
      </w:pPr>
    </w:p>
    <w:sectPr w:rsidR="006754F0" w:rsidRPr="0042674D" w:rsidSect="00343E41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F8" w:rsidRDefault="00455FF8" w:rsidP="00343E41">
      <w:r>
        <w:separator/>
      </w:r>
    </w:p>
  </w:endnote>
  <w:endnote w:type="continuationSeparator" w:id="0">
    <w:p w:rsidR="00455FF8" w:rsidRDefault="00455FF8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F8" w:rsidRDefault="00455FF8" w:rsidP="00343E41">
      <w:r>
        <w:separator/>
      </w:r>
    </w:p>
  </w:footnote>
  <w:footnote w:type="continuationSeparator" w:id="0">
    <w:p w:rsidR="00455FF8" w:rsidRDefault="00455FF8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438913"/>
      <w:docPartObj>
        <w:docPartGallery w:val="Page Numbers (Top of Page)"/>
        <w:docPartUnique/>
      </w:docPartObj>
    </w:sdtPr>
    <w:sdtEndPr/>
    <w:sdtContent>
      <w:p w:rsidR="00343E41" w:rsidRDefault="00343E4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BC">
          <w:rPr>
            <w:noProof/>
          </w:rPr>
          <w:t>2</w:t>
        </w:r>
        <w:r>
          <w:fldChar w:fldCharType="end"/>
        </w:r>
      </w:p>
    </w:sdtContent>
  </w:sdt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13474"/>
    <w:rsid w:val="00064484"/>
    <w:rsid w:val="0006519E"/>
    <w:rsid w:val="000664A3"/>
    <w:rsid w:val="000709E8"/>
    <w:rsid w:val="0008056D"/>
    <w:rsid w:val="00083DAA"/>
    <w:rsid w:val="000A2F2A"/>
    <w:rsid w:val="000E038B"/>
    <w:rsid w:val="000F5968"/>
    <w:rsid w:val="000F73B0"/>
    <w:rsid w:val="00146BB9"/>
    <w:rsid w:val="00163589"/>
    <w:rsid w:val="00163D7B"/>
    <w:rsid w:val="00190A60"/>
    <w:rsid w:val="0019599E"/>
    <w:rsid w:val="001A0FD1"/>
    <w:rsid w:val="001A3470"/>
    <w:rsid w:val="001B1D82"/>
    <w:rsid w:val="001B2B0A"/>
    <w:rsid w:val="001E2DEC"/>
    <w:rsid w:val="001E4030"/>
    <w:rsid w:val="00203D46"/>
    <w:rsid w:val="002078A0"/>
    <w:rsid w:val="002127C3"/>
    <w:rsid w:val="0023438C"/>
    <w:rsid w:val="002528FB"/>
    <w:rsid w:val="002576E1"/>
    <w:rsid w:val="00261FD7"/>
    <w:rsid w:val="00262B38"/>
    <w:rsid w:val="00271DB0"/>
    <w:rsid w:val="00294E9E"/>
    <w:rsid w:val="002A3DD5"/>
    <w:rsid w:val="002A7F1E"/>
    <w:rsid w:val="002C1280"/>
    <w:rsid w:val="002E5271"/>
    <w:rsid w:val="002E72D1"/>
    <w:rsid w:val="003156C8"/>
    <w:rsid w:val="0032227C"/>
    <w:rsid w:val="00325567"/>
    <w:rsid w:val="0033608B"/>
    <w:rsid w:val="00343E41"/>
    <w:rsid w:val="00390999"/>
    <w:rsid w:val="003A55CB"/>
    <w:rsid w:val="003B14DC"/>
    <w:rsid w:val="003B28ED"/>
    <w:rsid w:val="003E0F3D"/>
    <w:rsid w:val="003E46E4"/>
    <w:rsid w:val="003F6595"/>
    <w:rsid w:val="004217C9"/>
    <w:rsid w:val="0042674D"/>
    <w:rsid w:val="00430C79"/>
    <w:rsid w:val="00431AE1"/>
    <w:rsid w:val="00432529"/>
    <w:rsid w:val="00455FF8"/>
    <w:rsid w:val="00464982"/>
    <w:rsid w:val="00470390"/>
    <w:rsid w:val="00490EC5"/>
    <w:rsid w:val="004970F1"/>
    <w:rsid w:val="004B6079"/>
    <w:rsid w:val="004D0667"/>
    <w:rsid w:val="004F24BA"/>
    <w:rsid w:val="004F285D"/>
    <w:rsid w:val="005030D2"/>
    <w:rsid w:val="00503D65"/>
    <w:rsid w:val="005105B9"/>
    <w:rsid w:val="00517EE0"/>
    <w:rsid w:val="0052298A"/>
    <w:rsid w:val="00533B67"/>
    <w:rsid w:val="00536CBA"/>
    <w:rsid w:val="00543950"/>
    <w:rsid w:val="00545307"/>
    <w:rsid w:val="0055539D"/>
    <w:rsid w:val="0059065B"/>
    <w:rsid w:val="005A1CAF"/>
    <w:rsid w:val="005D2DF0"/>
    <w:rsid w:val="005E4865"/>
    <w:rsid w:val="0060731E"/>
    <w:rsid w:val="00617C67"/>
    <w:rsid w:val="00621505"/>
    <w:rsid w:val="00630024"/>
    <w:rsid w:val="00635BF3"/>
    <w:rsid w:val="006457EB"/>
    <w:rsid w:val="00651BF0"/>
    <w:rsid w:val="00661942"/>
    <w:rsid w:val="00670326"/>
    <w:rsid w:val="006754F0"/>
    <w:rsid w:val="00676537"/>
    <w:rsid w:val="00692767"/>
    <w:rsid w:val="00723763"/>
    <w:rsid w:val="00726DFD"/>
    <w:rsid w:val="007436FD"/>
    <w:rsid w:val="00743B73"/>
    <w:rsid w:val="00770043"/>
    <w:rsid w:val="00771219"/>
    <w:rsid w:val="00772C86"/>
    <w:rsid w:val="007771C9"/>
    <w:rsid w:val="00782B94"/>
    <w:rsid w:val="00783ED5"/>
    <w:rsid w:val="007860A0"/>
    <w:rsid w:val="007864BC"/>
    <w:rsid w:val="007A2CAA"/>
    <w:rsid w:val="00806CD8"/>
    <w:rsid w:val="00810682"/>
    <w:rsid w:val="008109B7"/>
    <w:rsid w:val="00822D3C"/>
    <w:rsid w:val="00842004"/>
    <w:rsid w:val="008537FF"/>
    <w:rsid w:val="008627F8"/>
    <w:rsid w:val="00876D56"/>
    <w:rsid w:val="008779EC"/>
    <w:rsid w:val="0089326D"/>
    <w:rsid w:val="00895725"/>
    <w:rsid w:val="00896577"/>
    <w:rsid w:val="00897D7B"/>
    <w:rsid w:val="008A23C0"/>
    <w:rsid w:val="008A5F67"/>
    <w:rsid w:val="008A6BAB"/>
    <w:rsid w:val="008B1F9A"/>
    <w:rsid w:val="008B745C"/>
    <w:rsid w:val="008B775F"/>
    <w:rsid w:val="008C103A"/>
    <w:rsid w:val="008C28F4"/>
    <w:rsid w:val="008C4E4F"/>
    <w:rsid w:val="008D521D"/>
    <w:rsid w:val="008E5AE7"/>
    <w:rsid w:val="008E6FB6"/>
    <w:rsid w:val="008F44F0"/>
    <w:rsid w:val="0092493A"/>
    <w:rsid w:val="00927896"/>
    <w:rsid w:val="00937B48"/>
    <w:rsid w:val="0096126E"/>
    <w:rsid w:val="00962A5F"/>
    <w:rsid w:val="00992DA7"/>
    <w:rsid w:val="009B0219"/>
    <w:rsid w:val="009C6EDB"/>
    <w:rsid w:val="009C7656"/>
    <w:rsid w:val="009F3F74"/>
    <w:rsid w:val="00A038D8"/>
    <w:rsid w:val="00A06CCC"/>
    <w:rsid w:val="00A23535"/>
    <w:rsid w:val="00A2622B"/>
    <w:rsid w:val="00A412DA"/>
    <w:rsid w:val="00A81A71"/>
    <w:rsid w:val="00A925CF"/>
    <w:rsid w:val="00AB1BE1"/>
    <w:rsid w:val="00AB2317"/>
    <w:rsid w:val="00AC628F"/>
    <w:rsid w:val="00AD0C15"/>
    <w:rsid w:val="00AD1F9E"/>
    <w:rsid w:val="00AD6509"/>
    <w:rsid w:val="00AD7633"/>
    <w:rsid w:val="00AE3697"/>
    <w:rsid w:val="00AF698B"/>
    <w:rsid w:val="00AF7045"/>
    <w:rsid w:val="00B23E8E"/>
    <w:rsid w:val="00B73669"/>
    <w:rsid w:val="00B75D11"/>
    <w:rsid w:val="00B80523"/>
    <w:rsid w:val="00B83249"/>
    <w:rsid w:val="00B86480"/>
    <w:rsid w:val="00B9360C"/>
    <w:rsid w:val="00BB7B03"/>
    <w:rsid w:val="00C10D3D"/>
    <w:rsid w:val="00C20BD3"/>
    <w:rsid w:val="00C469D7"/>
    <w:rsid w:val="00C7627D"/>
    <w:rsid w:val="00C9099C"/>
    <w:rsid w:val="00CB05D6"/>
    <w:rsid w:val="00CB7E1B"/>
    <w:rsid w:val="00CD1930"/>
    <w:rsid w:val="00CE6B3A"/>
    <w:rsid w:val="00CF6BFC"/>
    <w:rsid w:val="00D14766"/>
    <w:rsid w:val="00D43986"/>
    <w:rsid w:val="00D46FC7"/>
    <w:rsid w:val="00D71EF2"/>
    <w:rsid w:val="00D80307"/>
    <w:rsid w:val="00D93B40"/>
    <w:rsid w:val="00DC5496"/>
    <w:rsid w:val="00DD0CCE"/>
    <w:rsid w:val="00DD3865"/>
    <w:rsid w:val="00DD5239"/>
    <w:rsid w:val="00DF6A99"/>
    <w:rsid w:val="00E225A9"/>
    <w:rsid w:val="00E22A77"/>
    <w:rsid w:val="00E308BF"/>
    <w:rsid w:val="00E30EAC"/>
    <w:rsid w:val="00E5102F"/>
    <w:rsid w:val="00E6726D"/>
    <w:rsid w:val="00E9147B"/>
    <w:rsid w:val="00E9231F"/>
    <w:rsid w:val="00EA3FA6"/>
    <w:rsid w:val="00EB2945"/>
    <w:rsid w:val="00EE5D20"/>
    <w:rsid w:val="00F26F33"/>
    <w:rsid w:val="00F50BC6"/>
    <w:rsid w:val="00F62C36"/>
    <w:rsid w:val="00F84E6E"/>
    <w:rsid w:val="00F901D1"/>
    <w:rsid w:val="00FA1719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 Загидуллина</cp:lastModifiedBy>
  <cp:revision>4</cp:revision>
  <cp:lastPrinted>2017-10-06T11:49:00Z</cp:lastPrinted>
  <dcterms:created xsi:type="dcterms:W3CDTF">2020-11-10T14:24:00Z</dcterms:created>
  <dcterms:modified xsi:type="dcterms:W3CDTF">2020-11-12T14:21:00Z</dcterms:modified>
</cp:coreProperties>
</file>