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9412E4">
        <w:tc>
          <w:tcPr>
            <w:tcW w:w="5070" w:type="dxa"/>
            <w:shd w:val="clear" w:color="auto" w:fill="auto"/>
          </w:tcPr>
          <w:p w:rsidR="00F44D42" w:rsidRPr="005D1E9A" w:rsidRDefault="009412E4" w:rsidP="00C16950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 внесении изменени</w:t>
            </w:r>
            <w:r w:rsidR="00131B95">
              <w:rPr>
                <w:rFonts w:eastAsia="Calibri"/>
                <w:szCs w:val="28"/>
              </w:rPr>
              <w:t>я</w:t>
            </w:r>
            <w:r w:rsidR="003112AC">
              <w:rPr>
                <w:rFonts w:eastAsia="Calibri"/>
                <w:szCs w:val="28"/>
              </w:rPr>
              <w:t xml:space="preserve"> в </w:t>
            </w:r>
            <w:r w:rsidR="0010012B">
              <w:rPr>
                <w:rFonts w:eastAsia="Calibri"/>
                <w:szCs w:val="28"/>
              </w:rPr>
              <w:t>приложени</w:t>
            </w:r>
            <w:r w:rsidR="00057BEF">
              <w:rPr>
                <w:rFonts w:eastAsia="Calibri"/>
                <w:szCs w:val="28"/>
              </w:rPr>
              <w:t>е</w:t>
            </w:r>
            <w:r w:rsidR="0010012B">
              <w:rPr>
                <w:rFonts w:eastAsia="Calibri"/>
                <w:szCs w:val="28"/>
              </w:rPr>
              <w:t xml:space="preserve"> к</w:t>
            </w:r>
            <w:r>
              <w:rPr>
                <w:rFonts w:eastAsia="Calibri"/>
                <w:szCs w:val="28"/>
              </w:rPr>
              <w:t xml:space="preserve"> постановлени</w:t>
            </w:r>
            <w:r w:rsidR="0010012B">
              <w:rPr>
                <w:rFonts w:eastAsia="Calibri"/>
                <w:szCs w:val="28"/>
              </w:rPr>
              <w:t>ю</w:t>
            </w:r>
            <w:r>
              <w:rPr>
                <w:rFonts w:eastAsia="Calibri"/>
                <w:szCs w:val="28"/>
              </w:rPr>
              <w:t xml:space="preserve"> Государственного комитета Республики Татарстан по тарифам от </w:t>
            </w:r>
            <w:r w:rsidR="00C16950">
              <w:rPr>
                <w:rFonts w:eastAsia="Calibri"/>
                <w:szCs w:val="28"/>
              </w:rPr>
              <w:t>11</w:t>
            </w:r>
            <w:r>
              <w:rPr>
                <w:rFonts w:eastAsia="Calibri"/>
                <w:szCs w:val="28"/>
              </w:rPr>
              <w:t>.12.201</w:t>
            </w:r>
            <w:r w:rsidR="008B15DA">
              <w:rPr>
                <w:rFonts w:eastAsia="Calibri"/>
                <w:szCs w:val="28"/>
              </w:rPr>
              <w:t>9</w:t>
            </w:r>
            <w:r>
              <w:rPr>
                <w:rFonts w:eastAsia="Calibri"/>
                <w:szCs w:val="28"/>
              </w:rPr>
              <w:t xml:space="preserve"> №</w:t>
            </w:r>
            <w:r w:rsidR="004D2AAF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10-</w:t>
            </w:r>
            <w:r w:rsidR="00C16950">
              <w:rPr>
                <w:rFonts w:eastAsia="Calibri"/>
                <w:szCs w:val="28"/>
              </w:rPr>
              <w:t>191</w:t>
            </w:r>
            <w:r>
              <w:rPr>
                <w:rFonts w:eastAsia="Calibri"/>
                <w:szCs w:val="28"/>
              </w:rPr>
              <w:t>/кс «</w:t>
            </w:r>
            <w:r w:rsidR="008901FA" w:rsidRPr="00ED49D4">
              <w:rPr>
                <w:rFonts w:eastAsia="Calibri"/>
                <w:szCs w:val="28"/>
              </w:rPr>
              <w:t>Об</w:t>
            </w:r>
            <w:r w:rsidR="008901FA">
              <w:rPr>
                <w:rFonts w:eastAsia="Calibri"/>
                <w:szCs w:val="28"/>
              </w:rPr>
              <w:t xml:space="preserve"> </w:t>
            </w:r>
            <w:r w:rsidR="008901FA" w:rsidRPr="00ED49D4">
              <w:rPr>
                <w:rFonts w:eastAsia="Calibri"/>
                <w:szCs w:val="28"/>
              </w:rPr>
              <w:t>установлении</w:t>
            </w:r>
            <w:r w:rsidR="008901FA">
              <w:rPr>
                <w:rFonts w:eastAsia="Calibri"/>
                <w:szCs w:val="28"/>
              </w:rPr>
              <w:t xml:space="preserve"> </w:t>
            </w:r>
            <w:r w:rsidR="008901FA" w:rsidRPr="00ED49D4">
              <w:rPr>
                <w:rFonts w:eastAsia="Calibri"/>
                <w:szCs w:val="28"/>
              </w:rPr>
              <w:t>тарифов</w:t>
            </w:r>
            <w:r w:rsidR="008901FA">
              <w:rPr>
                <w:rFonts w:eastAsia="Calibri"/>
                <w:szCs w:val="28"/>
              </w:rPr>
              <w:t xml:space="preserve"> </w:t>
            </w:r>
            <w:r w:rsidR="008901FA" w:rsidRPr="00ED49D4">
              <w:rPr>
                <w:rFonts w:eastAsia="Calibri"/>
                <w:szCs w:val="28"/>
              </w:rPr>
              <w:t>на</w:t>
            </w:r>
            <w:r w:rsidR="008901FA">
              <w:rPr>
                <w:rFonts w:eastAsia="Calibri"/>
                <w:szCs w:val="28"/>
              </w:rPr>
              <w:t xml:space="preserve"> горячую </w:t>
            </w:r>
            <w:r w:rsidR="008901FA" w:rsidRPr="00ED49D4">
              <w:rPr>
                <w:rFonts w:eastAsia="Calibri"/>
                <w:szCs w:val="28"/>
              </w:rPr>
              <w:t>воду</w:t>
            </w:r>
            <w:r w:rsidR="008901FA">
              <w:rPr>
                <w:rFonts w:eastAsia="Calibri"/>
                <w:szCs w:val="28"/>
              </w:rPr>
              <w:t xml:space="preserve"> в закрытой системе горячего водоснабжения </w:t>
            </w:r>
            <w:r w:rsidR="008901FA" w:rsidRPr="001A5E03">
              <w:rPr>
                <w:rFonts w:eastAsia="Calibri"/>
                <w:szCs w:val="28"/>
              </w:rPr>
              <w:t xml:space="preserve">для </w:t>
            </w:r>
            <w:r w:rsidR="008901FA">
              <w:rPr>
                <w:rFonts w:eastAsia="Calibri"/>
                <w:szCs w:val="28"/>
              </w:rPr>
              <w:t>Общества с ограниченной ответственностью</w:t>
            </w:r>
            <w:r w:rsidR="008901FA" w:rsidRPr="00324FD1">
              <w:rPr>
                <w:rFonts w:eastAsia="Calibri"/>
                <w:szCs w:val="28"/>
              </w:rPr>
              <w:t xml:space="preserve"> </w:t>
            </w:r>
            <w:r w:rsidR="008901FA" w:rsidRPr="002E4012">
              <w:rPr>
                <w:rFonts w:eastAsia="Calibri"/>
                <w:szCs w:val="28"/>
              </w:rPr>
              <w:t>«</w:t>
            </w:r>
            <w:r w:rsidR="00C16950">
              <w:rPr>
                <w:rFonts w:eastAsia="Calibri"/>
                <w:szCs w:val="28"/>
              </w:rPr>
              <w:t>Управляющая компания «Индустриальный парк – Сервис»</w:t>
            </w:r>
            <w:r w:rsidR="008901FA" w:rsidRPr="002E4012">
              <w:rPr>
                <w:rFonts w:eastAsia="Calibri"/>
                <w:szCs w:val="28"/>
              </w:rPr>
              <w:t xml:space="preserve"> </w:t>
            </w:r>
            <w:r w:rsidR="008901FA">
              <w:rPr>
                <w:rFonts w:eastAsia="Calibri"/>
                <w:szCs w:val="28"/>
              </w:rPr>
              <w:t xml:space="preserve">на </w:t>
            </w:r>
            <w:r w:rsidR="008901FA" w:rsidRPr="001A5E03">
              <w:rPr>
                <w:rFonts w:eastAsia="Calibri"/>
                <w:szCs w:val="28"/>
              </w:rPr>
              <w:t>2020 год</w:t>
            </w:r>
            <w:r>
              <w:rPr>
                <w:rFonts w:eastAsia="Calibri"/>
                <w:szCs w:val="28"/>
              </w:rPr>
              <w:t xml:space="preserve">» 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Pr="00DD7CDA" w:rsidRDefault="00B80AF8" w:rsidP="004C7EF0">
      <w:pPr>
        <w:rPr>
          <w:b/>
          <w:sz w:val="16"/>
          <w:szCs w:val="16"/>
        </w:rPr>
      </w:pPr>
    </w:p>
    <w:p w:rsidR="003112AC" w:rsidRDefault="00E07AF7" w:rsidP="0050029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3112AC">
        <w:rPr>
          <w:szCs w:val="28"/>
        </w:rPr>
        <w:t xml:space="preserve"> связи с изданием постановления</w:t>
      </w:r>
      <w:r w:rsidR="00AE135D">
        <w:rPr>
          <w:szCs w:val="28"/>
        </w:rPr>
        <w:t xml:space="preserve"> Государственного комитета Республики Татарстан по тарифам</w:t>
      </w:r>
      <w:r w:rsidR="003112AC">
        <w:rPr>
          <w:szCs w:val="28"/>
        </w:rPr>
        <w:t xml:space="preserve"> от </w:t>
      </w:r>
      <w:r w:rsidR="00C16950">
        <w:rPr>
          <w:rFonts w:eastAsia="Calibri"/>
          <w:szCs w:val="28"/>
        </w:rPr>
        <w:t>16</w:t>
      </w:r>
      <w:r w:rsidR="008901FA">
        <w:rPr>
          <w:rFonts w:eastAsia="Calibri"/>
          <w:szCs w:val="28"/>
        </w:rPr>
        <w:t>.</w:t>
      </w:r>
      <w:r w:rsidR="00715E12">
        <w:rPr>
          <w:rFonts w:eastAsia="Calibri"/>
          <w:szCs w:val="28"/>
        </w:rPr>
        <w:t>0</w:t>
      </w:r>
      <w:r w:rsidR="00C16950">
        <w:rPr>
          <w:rFonts w:eastAsia="Calibri"/>
          <w:szCs w:val="28"/>
        </w:rPr>
        <w:t>9</w:t>
      </w:r>
      <w:r w:rsidR="008901FA">
        <w:rPr>
          <w:rFonts w:eastAsia="Calibri"/>
          <w:szCs w:val="28"/>
        </w:rPr>
        <w:t>.20</w:t>
      </w:r>
      <w:r w:rsidR="00715E12">
        <w:rPr>
          <w:rFonts w:eastAsia="Calibri"/>
          <w:szCs w:val="28"/>
        </w:rPr>
        <w:t>20</w:t>
      </w:r>
      <w:r w:rsidR="008901FA">
        <w:rPr>
          <w:rFonts w:eastAsia="Calibri"/>
          <w:szCs w:val="28"/>
        </w:rPr>
        <w:t xml:space="preserve"> №</w:t>
      </w:r>
      <w:r w:rsidR="004D2AAF">
        <w:rPr>
          <w:rFonts w:eastAsia="Calibri"/>
          <w:szCs w:val="28"/>
        </w:rPr>
        <w:t xml:space="preserve"> </w:t>
      </w:r>
      <w:r w:rsidR="00C16950">
        <w:rPr>
          <w:rFonts w:eastAsia="Calibri"/>
          <w:szCs w:val="28"/>
        </w:rPr>
        <w:t>101-9</w:t>
      </w:r>
      <w:r w:rsidR="008901FA">
        <w:rPr>
          <w:rFonts w:eastAsia="Calibri"/>
          <w:szCs w:val="28"/>
        </w:rPr>
        <w:t>/кс</w:t>
      </w:r>
      <w:r w:rsidR="00715E12">
        <w:rPr>
          <w:rFonts w:eastAsia="Calibri"/>
          <w:szCs w:val="28"/>
        </w:rPr>
        <w:t>-2020</w:t>
      </w:r>
      <w:r w:rsidR="008901FA">
        <w:rPr>
          <w:rFonts w:eastAsia="Calibri"/>
          <w:szCs w:val="28"/>
        </w:rPr>
        <w:t xml:space="preserve"> «</w:t>
      </w:r>
      <w:r w:rsidR="00024B6F" w:rsidRPr="008405DA">
        <w:rPr>
          <w:rFonts w:eastAsia="Calibri"/>
          <w:szCs w:val="28"/>
        </w:rPr>
        <w:t>Об устано</w:t>
      </w:r>
      <w:r w:rsidR="00024B6F">
        <w:rPr>
          <w:rFonts w:eastAsia="Calibri"/>
          <w:szCs w:val="28"/>
        </w:rPr>
        <w:t>влении тарифов на питьевую воду и</w:t>
      </w:r>
      <w:r w:rsidR="00024B6F" w:rsidRPr="008405DA">
        <w:rPr>
          <w:rFonts w:eastAsia="Calibri"/>
          <w:szCs w:val="28"/>
        </w:rPr>
        <w:t xml:space="preserve"> водоотв</w:t>
      </w:r>
      <w:r w:rsidR="00024B6F">
        <w:rPr>
          <w:rFonts w:eastAsia="Calibri"/>
          <w:szCs w:val="28"/>
        </w:rPr>
        <w:t>едение</w:t>
      </w:r>
      <w:r w:rsidR="00024B6F" w:rsidRPr="008405DA">
        <w:rPr>
          <w:rFonts w:eastAsia="Calibri"/>
          <w:szCs w:val="28"/>
        </w:rPr>
        <w:t xml:space="preserve"> для </w:t>
      </w:r>
      <w:r w:rsidR="00024B6F">
        <w:rPr>
          <w:rFonts w:eastAsia="Calibri"/>
          <w:szCs w:val="28"/>
        </w:rPr>
        <w:t xml:space="preserve">Общества с ограниченной ответственностью </w:t>
      </w:r>
      <w:r w:rsidR="00024B6F" w:rsidRPr="008405DA">
        <w:rPr>
          <w:rFonts w:eastAsia="Calibri"/>
          <w:szCs w:val="28"/>
        </w:rPr>
        <w:t>«</w:t>
      </w:r>
      <w:r w:rsidR="00C16950">
        <w:rPr>
          <w:rFonts w:eastAsia="Calibri"/>
          <w:szCs w:val="28"/>
        </w:rPr>
        <w:t>ВОДОКАНАЛ-НКП</w:t>
      </w:r>
      <w:r w:rsidR="00024B6F" w:rsidRPr="008405DA">
        <w:rPr>
          <w:rFonts w:eastAsia="Calibri"/>
          <w:szCs w:val="28"/>
        </w:rPr>
        <w:t>»</w:t>
      </w:r>
      <w:r w:rsidR="00024B6F">
        <w:rPr>
          <w:rFonts w:eastAsia="Calibri"/>
          <w:szCs w:val="28"/>
        </w:rPr>
        <w:t xml:space="preserve"> </w:t>
      </w:r>
      <w:r w:rsidR="008901FA">
        <w:rPr>
          <w:rFonts w:eastAsia="Calibri"/>
          <w:szCs w:val="28"/>
        </w:rPr>
        <w:t xml:space="preserve">на </w:t>
      </w:r>
      <w:r w:rsidR="008901FA" w:rsidRPr="001A5E03">
        <w:rPr>
          <w:rFonts w:eastAsia="Calibri"/>
          <w:szCs w:val="28"/>
        </w:rPr>
        <w:t>2020 год</w:t>
      </w:r>
      <w:r w:rsidR="008901FA">
        <w:rPr>
          <w:rFonts w:eastAsia="Calibri"/>
          <w:szCs w:val="28"/>
        </w:rPr>
        <w:t>»</w:t>
      </w:r>
      <w:r w:rsidR="006D1F16">
        <w:rPr>
          <w:szCs w:val="28"/>
        </w:rPr>
        <w:t xml:space="preserve"> Государственн</w:t>
      </w:r>
      <w:r w:rsidR="00AE135D">
        <w:rPr>
          <w:szCs w:val="28"/>
        </w:rPr>
        <w:t xml:space="preserve">ый </w:t>
      </w:r>
      <w:r w:rsidR="006D1F16">
        <w:rPr>
          <w:szCs w:val="28"/>
        </w:rPr>
        <w:t xml:space="preserve">комитет Республики Татарстан по тарифам </w:t>
      </w:r>
      <w:r w:rsidR="006D1F16" w:rsidRPr="00007088">
        <w:rPr>
          <w:szCs w:val="28"/>
        </w:rPr>
        <w:t>ПОСТАНОВЛЯЕТ:</w:t>
      </w:r>
    </w:p>
    <w:p w:rsidR="006D1F16" w:rsidRPr="008F440A" w:rsidRDefault="00500291" w:rsidP="008F440A">
      <w:pPr>
        <w:pStyle w:val="ac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8F440A">
        <w:rPr>
          <w:szCs w:val="28"/>
        </w:rPr>
        <w:t>Внести в</w:t>
      </w:r>
      <w:r w:rsidR="007F5113" w:rsidRPr="008F440A">
        <w:rPr>
          <w:szCs w:val="28"/>
        </w:rPr>
        <w:t xml:space="preserve"> </w:t>
      </w:r>
      <w:r w:rsidR="004E1E23" w:rsidRPr="008F440A">
        <w:rPr>
          <w:szCs w:val="28"/>
        </w:rPr>
        <w:t>п</w:t>
      </w:r>
      <w:r w:rsidRPr="008F440A">
        <w:rPr>
          <w:szCs w:val="28"/>
        </w:rPr>
        <w:t>остановлени</w:t>
      </w:r>
      <w:r w:rsidR="004E1E23" w:rsidRPr="008F440A">
        <w:rPr>
          <w:szCs w:val="28"/>
        </w:rPr>
        <w:t>е</w:t>
      </w:r>
      <w:r w:rsidRPr="008F440A">
        <w:rPr>
          <w:szCs w:val="28"/>
        </w:rPr>
        <w:t xml:space="preserve"> Государственного комитета Республики Татарстан по тарифам </w:t>
      </w:r>
      <w:r w:rsidRPr="008F440A">
        <w:rPr>
          <w:rFonts w:eastAsia="Calibri"/>
          <w:szCs w:val="28"/>
        </w:rPr>
        <w:t xml:space="preserve">от </w:t>
      </w:r>
      <w:r w:rsidR="00C16950" w:rsidRPr="008F440A">
        <w:rPr>
          <w:rFonts w:eastAsia="Calibri"/>
          <w:szCs w:val="28"/>
        </w:rPr>
        <w:t>11</w:t>
      </w:r>
      <w:r w:rsidR="008901FA" w:rsidRPr="008F440A">
        <w:rPr>
          <w:rFonts w:eastAsia="Calibri"/>
          <w:szCs w:val="28"/>
        </w:rPr>
        <w:t>.12.2019 №</w:t>
      </w:r>
      <w:r w:rsidR="004D2AAF" w:rsidRPr="008F440A">
        <w:rPr>
          <w:rFonts w:eastAsia="Calibri"/>
          <w:szCs w:val="28"/>
        </w:rPr>
        <w:t xml:space="preserve"> </w:t>
      </w:r>
      <w:r w:rsidR="00C16950" w:rsidRPr="008F440A">
        <w:rPr>
          <w:rFonts w:eastAsia="Calibri"/>
          <w:szCs w:val="28"/>
        </w:rPr>
        <w:t>10-191</w:t>
      </w:r>
      <w:r w:rsidR="008901FA" w:rsidRPr="008F440A">
        <w:rPr>
          <w:rFonts w:eastAsia="Calibri"/>
          <w:szCs w:val="28"/>
        </w:rPr>
        <w:t>/кс «</w:t>
      </w:r>
      <w:r w:rsidR="00C16950" w:rsidRPr="008F440A">
        <w:rPr>
          <w:rFonts w:eastAsia="Calibri"/>
          <w:szCs w:val="28"/>
        </w:rPr>
        <w:t>Об установлении тарифов на горячую воду в закрытой системе горячего водоснабжения для Общества с ограниченной ответственностью «Управляющая компания «Индустриальный парк – Сервис» на 2020 год</w:t>
      </w:r>
      <w:r w:rsidR="008901FA" w:rsidRPr="008F440A">
        <w:rPr>
          <w:rFonts w:eastAsia="Calibri"/>
          <w:szCs w:val="28"/>
        </w:rPr>
        <w:t>»</w:t>
      </w:r>
      <w:r w:rsidRPr="008F440A">
        <w:rPr>
          <w:szCs w:val="28"/>
        </w:rPr>
        <w:t xml:space="preserve"> </w:t>
      </w:r>
      <w:r w:rsidR="00131B95">
        <w:rPr>
          <w:szCs w:val="28"/>
        </w:rPr>
        <w:t>следующее изменение</w:t>
      </w:r>
      <w:bookmarkStart w:id="0" w:name="_GoBack"/>
      <w:bookmarkEnd w:id="0"/>
      <w:r w:rsidR="00057BEF" w:rsidRPr="008F440A">
        <w:rPr>
          <w:szCs w:val="28"/>
        </w:rPr>
        <w:t>:</w:t>
      </w:r>
    </w:p>
    <w:p w:rsidR="00057BEF" w:rsidRPr="008F440A" w:rsidRDefault="004E1E23" w:rsidP="008F440A">
      <w:pPr>
        <w:ind w:firstLine="709"/>
        <w:jc w:val="both"/>
        <w:rPr>
          <w:szCs w:val="28"/>
        </w:rPr>
      </w:pPr>
      <w:r w:rsidRPr="008F440A">
        <w:rPr>
          <w:szCs w:val="28"/>
        </w:rPr>
        <w:t>приложение 1 изложить</w:t>
      </w:r>
      <w:r w:rsidR="00057BEF" w:rsidRPr="008F440A">
        <w:rPr>
          <w:szCs w:val="28"/>
        </w:rPr>
        <w:t xml:space="preserve"> в </w:t>
      </w:r>
      <w:r w:rsidRPr="008F440A">
        <w:rPr>
          <w:szCs w:val="28"/>
        </w:rPr>
        <w:t>новой</w:t>
      </w:r>
      <w:r w:rsidR="00057BEF" w:rsidRPr="008F440A">
        <w:rPr>
          <w:szCs w:val="28"/>
        </w:rPr>
        <w:t xml:space="preserve"> редакции</w:t>
      </w:r>
      <w:r w:rsidRPr="008F440A">
        <w:rPr>
          <w:szCs w:val="28"/>
        </w:rPr>
        <w:t xml:space="preserve"> (прилагается).</w:t>
      </w:r>
    </w:p>
    <w:p w:rsidR="008F282E" w:rsidRPr="008F440A" w:rsidRDefault="0008258F" w:rsidP="008F440A">
      <w:pPr>
        <w:pStyle w:val="ac"/>
        <w:numPr>
          <w:ilvl w:val="0"/>
          <w:numId w:val="7"/>
        </w:numPr>
        <w:ind w:left="0" w:firstLine="709"/>
        <w:jc w:val="both"/>
        <w:rPr>
          <w:szCs w:val="28"/>
        </w:rPr>
      </w:pPr>
      <w:r w:rsidRPr="008F440A">
        <w:rPr>
          <w:szCs w:val="28"/>
        </w:rPr>
        <w:t xml:space="preserve">Настоящее постановление вступает в силу по </w:t>
      </w:r>
      <w:r w:rsidR="00A0263E" w:rsidRPr="008F440A">
        <w:rPr>
          <w:szCs w:val="28"/>
        </w:rPr>
        <w:t xml:space="preserve">истечении 10 </w:t>
      </w:r>
      <w:r w:rsidRPr="008F440A">
        <w:rPr>
          <w:szCs w:val="28"/>
        </w:rPr>
        <w:t>дней после дня его официального опубликования.</w:t>
      </w:r>
    </w:p>
    <w:p w:rsidR="00346C1C" w:rsidRDefault="00346C1C" w:rsidP="002D7184">
      <w:pPr>
        <w:jc w:val="both"/>
        <w:rPr>
          <w:sz w:val="16"/>
          <w:szCs w:val="16"/>
        </w:rPr>
      </w:pPr>
    </w:p>
    <w:p w:rsidR="00024B6F" w:rsidRDefault="00024B6F" w:rsidP="002D7184">
      <w:pPr>
        <w:jc w:val="both"/>
        <w:rPr>
          <w:sz w:val="16"/>
          <w:szCs w:val="16"/>
        </w:rPr>
      </w:pPr>
    </w:p>
    <w:p w:rsidR="00D94877" w:rsidRDefault="00D94877" w:rsidP="002D7184">
      <w:pPr>
        <w:jc w:val="both"/>
        <w:rPr>
          <w:sz w:val="16"/>
          <w:szCs w:val="16"/>
        </w:rPr>
      </w:pPr>
    </w:p>
    <w:p w:rsidR="008F282E" w:rsidRPr="004C7EF0" w:rsidRDefault="004E1E23" w:rsidP="002D7184">
      <w:pPr>
        <w:jc w:val="both"/>
        <w:rPr>
          <w:szCs w:val="28"/>
        </w:rPr>
        <w:sectPr w:rsidR="008F282E" w:rsidRPr="004C7EF0" w:rsidSect="00D94877">
          <w:headerReference w:type="even" r:id="rId9"/>
          <w:headerReference w:type="first" r:id="rId10"/>
          <w:pgSz w:w="11906" w:h="16838"/>
          <w:pgMar w:top="993" w:right="567" w:bottom="426" w:left="1134" w:header="709" w:footer="709" w:gutter="0"/>
          <w:cols w:space="708"/>
          <w:titlePg/>
          <w:docGrid w:linePitch="381"/>
        </w:sect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п</w:t>
      </w:r>
      <w:r w:rsidR="002D7184" w:rsidRPr="002D7184">
        <w:rPr>
          <w:szCs w:val="28"/>
        </w:rPr>
        <w:t>редседател</w:t>
      </w:r>
      <w:r>
        <w:rPr>
          <w:szCs w:val="28"/>
        </w:rPr>
        <w:t>я</w:t>
      </w:r>
      <w:r w:rsidR="0041198E">
        <w:rPr>
          <w:szCs w:val="28"/>
        </w:rPr>
        <w:t xml:space="preserve">                                                                           </w:t>
      </w:r>
      <w:r w:rsidR="00641AFA">
        <w:rPr>
          <w:szCs w:val="28"/>
        </w:rPr>
        <w:t xml:space="preserve">   </w:t>
      </w:r>
      <w:r w:rsidR="0041198E">
        <w:rPr>
          <w:szCs w:val="28"/>
        </w:rPr>
        <w:t xml:space="preserve">        </w:t>
      </w:r>
      <w:proofErr w:type="spellStart"/>
      <w:r w:rsidR="004F399C">
        <w:rPr>
          <w:szCs w:val="28"/>
        </w:rPr>
        <w:t>А.</w:t>
      </w:r>
      <w:r>
        <w:rPr>
          <w:szCs w:val="28"/>
        </w:rPr>
        <w:t>Л.Штром</w:t>
      </w:r>
      <w:proofErr w:type="spellEnd"/>
      <w:r w:rsidR="002D7184" w:rsidRPr="002D7184">
        <w:rPr>
          <w:szCs w:val="28"/>
        </w:rPr>
        <w:tab/>
      </w:r>
      <w:r w:rsidR="002D7184"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2B6105" w:rsidRPr="000E02E6" w:rsidRDefault="002B6105" w:rsidP="000E02E6">
      <w:pPr>
        <w:ind w:left="10915"/>
        <w:rPr>
          <w:sz w:val="24"/>
          <w:szCs w:val="24"/>
        </w:rPr>
      </w:pPr>
      <w:r w:rsidRPr="000E02E6">
        <w:rPr>
          <w:sz w:val="24"/>
          <w:szCs w:val="24"/>
        </w:rPr>
        <w:lastRenderedPageBreak/>
        <w:t xml:space="preserve">Приложение к постановлению Государственного комитета </w:t>
      </w:r>
    </w:p>
    <w:p w:rsidR="002B6105" w:rsidRPr="000E02E6" w:rsidRDefault="002B6105" w:rsidP="000E02E6">
      <w:pPr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0E02E6">
        <w:rPr>
          <w:sz w:val="24"/>
          <w:szCs w:val="24"/>
        </w:rPr>
        <w:t>Республики Татарстан по тарифам</w:t>
      </w:r>
    </w:p>
    <w:p w:rsidR="002B6105" w:rsidRPr="000E02E6" w:rsidRDefault="002B6105" w:rsidP="000E02E6">
      <w:pPr>
        <w:autoSpaceDE w:val="0"/>
        <w:autoSpaceDN w:val="0"/>
        <w:adjustRightInd w:val="0"/>
        <w:ind w:left="10915"/>
        <w:outlineLvl w:val="0"/>
        <w:rPr>
          <w:sz w:val="24"/>
          <w:szCs w:val="24"/>
          <w:u w:val="single"/>
        </w:rPr>
      </w:pPr>
      <w:r w:rsidRPr="000E02E6">
        <w:rPr>
          <w:sz w:val="24"/>
          <w:szCs w:val="24"/>
        </w:rPr>
        <w:t xml:space="preserve">от </w:t>
      </w:r>
      <w:r w:rsidRPr="000E02E6">
        <w:rPr>
          <w:sz w:val="24"/>
          <w:szCs w:val="24"/>
          <w:u w:val="single"/>
        </w:rPr>
        <w:t>11.12.2019</w:t>
      </w:r>
      <w:r w:rsidRPr="000E02E6">
        <w:rPr>
          <w:sz w:val="24"/>
          <w:szCs w:val="24"/>
        </w:rPr>
        <w:t xml:space="preserve"> № </w:t>
      </w:r>
      <w:r w:rsidRPr="000E02E6">
        <w:rPr>
          <w:sz w:val="24"/>
          <w:szCs w:val="24"/>
          <w:u w:val="single"/>
        </w:rPr>
        <w:t>10-191/кс</w:t>
      </w:r>
    </w:p>
    <w:p w:rsidR="002B6105" w:rsidRPr="000E02E6" w:rsidRDefault="002B6105" w:rsidP="000E02E6">
      <w:pPr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0E02E6">
        <w:rPr>
          <w:sz w:val="24"/>
          <w:szCs w:val="24"/>
        </w:rPr>
        <w:t xml:space="preserve">(в редакции постановления Государственного комитета </w:t>
      </w:r>
    </w:p>
    <w:p w:rsidR="002B6105" w:rsidRPr="000E02E6" w:rsidRDefault="002B6105" w:rsidP="000E02E6">
      <w:pPr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0E02E6">
        <w:rPr>
          <w:sz w:val="24"/>
          <w:szCs w:val="24"/>
        </w:rPr>
        <w:t xml:space="preserve">Республики Татарстан по тарифам </w:t>
      </w:r>
    </w:p>
    <w:p w:rsidR="002B6105" w:rsidRPr="002F00F0" w:rsidRDefault="002B6105" w:rsidP="000E02E6">
      <w:pPr>
        <w:autoSpaceDE w:val="0"/>
        <w:autoSpaceDN w:val="0"/>
        <w:adjustRightInd w:val="0"/>
        <w:ind w:left="10915"/>
        <w:outlineLvl w:val="0"/>
        <w:rPr>
          <w:sz w:val="24"/>
          <w:szCs w:val="24"/>
          <w:u w:val="single"/>
        </w:rPr>
      </w:pPr>
      <w:r w:rsidRPr="002F00F0">
        <w:rPr>
          <w:sz w:val="24"/>
          <w:szCs w:val="24"/>
        </w:rPr>
        <w:t xml:space="preserve">от </w:t>
      </w:r>
      <w:r w:rsidR="002F00F0" w:rsidRPr="002F00F0">
        <w:rPr>
          <w:sz w:val="24"/>
          <w:szCs w:val="24"/>
        </w:rPr>
        <w:t>_________</w:t>
      </w:r>
      <w:r w:rsidRPr="002F00F0">
        <w:rPr>
          <w:sz w:val="24"/>
          <w:szCs w:val="24"/>
        </w:rPr>
        <w:t xml:space="preserve"> № </w:t>
      </w:r>
      <w:r w:rsidR="002F00F0" w:rsidRPr="002F00F0">
        <w:rPr>
          <w:sz w:val="24"/>
          <w:szCs w:val="24"/>
        </w:rPr>
        <w:t>__________</w:t>
      </w:r>
      <w:r w:rsidRPr="002F00F0">
        <w:rPr>
          <w:sz w:val="24"/>
          <w:szCs w:val="24"/>
        </w:rPr>
        <w:t>)</w:t>
      </w:r>
    </w:p>
    <w:p w:rsidR="002B6105" w:rsidRDefault="002B6105" w:rsidP="002B6105">
      <w:pPr>
        <w:autoSpaceDE w:val="0"/>
        <w:autoSpaceDN w:val="0"/>
        <w:adjustRightInd w:val="0"/>
        <w:jc w:val="center"/>
        <w:rPr>
          <w:szCs w:val="28"/>
        </w:rPr>
      </w:pPr>
    </w:p>
    <w:p w:rsidR="002B6105" w:rsidRPr="00C3797F" w:rsidRDefault="002B6105" w:rsidP="002B6105">
      <w:pPr>
        <w:jc w:val="center"/>
        <w:rPr>
          <w:szCs w:val="28"/>
        </w:rPr>
      </w:pPr>
      <w:r w:rsidRPr="00C3797F">
        <w:rPr>
          <w:szCs w:val="28"/>
        </w:rPr>
        <w:t xml:space="preserve">Тарифы на горячую воду в закрытой системе горячего водоснабжения, поставляемую </w:t>
      </w:r>
      <w:r w:rsidRPr="00C3797F">
        <w:rPr>
          <w:rFonts w:eastAsia="Calibri"/>
          <w:szCs w:val="28"/>
          <w:lang w:eastAsia="en-US"/>
        </w:rPr>
        <w:t>Общество</w:t>
      </w:r>
      <w:r>
        <w:rPr>
          <w:rFonts w:eastAsia="Calibri"/>
          <w:szCs w:val="28"/>
          <w:lang w:eastAsia="en-US"/>
        </w:rPr>
        <w:t>м</w:t>
      </w:r>
      <w:r w:rsidRPr="00C3797F">
        <w:rPr>
          <w:rFonts w:eastAsia="Calibri"/>
          <w:szCs w:val="28"/>
          <w:lang w:eastAsia="en-US"/>
        </w:rPr>
        <w:t xml:space="preserve"> с ограниченной ответственностью </w:t>
      </w:r>
      <w:r>
        <w:rPr>
          <w:rFonts w:eastAsia="Calibri"/>
          <w:szCs w:val="28"/>
        </w:rPr>
        <w:t xml:space="preserve">«Управляющая компания </w:t>
      </w:r>
      <w:r w:rsidRPr="00444B54">
        <w:rPr>
          <w:rFonts w:eastAsia="Calibri"/>
          <w:szCs w:val="28"/>
        </w:rPr>
        <w:t>«Индустриальный парк – Сервис»</w:t>
      </w:r>
      <w:r w:rsidRPr="00C3797F">
        <w:rPr>
          <w:szCs w:val="28"/>
        </w:rPr>
        <w:t>,</w:t>
      </w:r>
      <w:r>
        <w:rPr>
          <w:szCs w:val="28"/>
        </w:rPr>
        <w:t xml:space="preserve"> </w:t>
      </w:r>
      <w:r w:rsidRPr="00C3797F">
        <w:rPr>
          <w:szCs w:val="28"/>
        </w:rPr>
        <w:t>осуществляющим горячее водоснабжение, на 2020 год с календарной разбивкой</w:t>
      </w:r>
    </w:p>
    <w:p w:rsidR="002B6105" w:rsidRPr="00842305" w:rsidRDefault="002B6105" w:rsidP="002B6105">
      <w:pPr>
        <w:jc w:val="center"/>
        <w:rPr>
          <w:szCs w:val="28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4171"/>
        <w:gridCol w:w="2123"/>
        <w:gridCol w:w="1985"/>
        <w:gridCol w:w="2018"/>
        <w:gridCol w:w="1952"/>
        <w:gridCol w:w="1844"/>
      </w:tblGrid>
      <w:tr w:rsidR="000E02E6" w:rsidRPr="000E02E6" w:rsidTr="002F27B5">
        <w:trPr>
          <w:trHeight w:val="20"/>
        </w:trPr>
        <w:tc>
          <w:tcPr>
            <w:tcW w:w="300" w:type="pct"/>
            <w:vMerge w:val="restart"/>
            <w:vAlign w:val="center"/>
          </w:tcPr>
          <w:p w:rsidR="000E02E6" w:rsidRPr="000E02E6" w:rsidRDefault="000E02E6" w:rsidP="00EE704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E02E6">
              <w:rPr>
                <w:rFonts w:eastAsia="Calibri"/>
                <w:color w:val="000000"/>
                <w:sz w:val="20"/>
                <w:lang w:eastAsia="en-US"/>
              </w:rPr>
              <w:t xml:space="preserve">№ </w:t>
            </w:r>
          </w:p>
          <w:p w:rsidR="000E02E6" w:rsidRPr="000E02E6" w:rsidRDefault="000E02E6" w:rsidP="00EE704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E02E6">
              <w:rPr>
                <w:rFonts w:eastAsia="Calibri"/>
                <w:color w:val="000000"/>
                <w:sz w:val="20"/>
                <w:lang w:eastAsia="en-US"/>
              </w:rPr>
              <w:t>п/п</w:t>
            </w:r>
          </w:p>
        </w:tc>
        <w:tc>
          <w:tcPr>
            <w:tcW w:w="1391" w:type="pct"/>
            <w:vMerge w:val="restart"/>
            <w:vAlign w:val="center"/>
            <w:hideMark/>
          </w:tcPr>
          <w:p w:rsidR="000E02E6" w:rsidRPr="000E02E6" w:rsidRDefault="000E02E6" w:rsidP="00EE704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E02E6">
              <w:rPr>
                <w:rFonts w:eastAsia="Calibri"/>
                <w:color w:val="000000"/>
                <w:sz w:val="20"/>
                <w:lang w:eastAsia="en-US"/>
              </w:rPr>
              <w:t xml:space="preserve">Наименование </w:t>
            </w:r>
          </w:p>
          <w:p w:rsidR="000E02E6" w:rsidRPr="000E02E6" w:rsidRDefault="000E02E6" w:rsidP="00EE704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E02E6">
              <w:rPr>
                <w:rFonts w:eastAsia="Calibri"/>
                <w:color w:val="000000"/>
                <w:sz w:val="20"/>
                <w:lang w:eastAsia="en-US"/>
              </w:rPr>
              <w:t>муниципального образования, организации, осуществляющей горячее водоснабжение</w:t>
            </w:r>
          </w:p>
        </w:tc>
        <w:tc>
          <w:tcPr>
            <w:tcW w:w="3309" w:type="pct"/>
            <w:gridSpan w:val="5"/>
          </w:tcPr>
          <w:p w:rsidR="000E02E6" w:rsidRPr="000E02E6" w:rsidRDefault="000E02E6" w:rsidP="00EE7044">
            <w:pPr>
              <w:jc w:val="center"/>
              <w:rPr>
                <w:rFonts w:eastAsia="Calibri"/>
                <w:bCs/>
                <w:color w:val="000000"/>
                <w:sz w:val="20"/>
                <w:lang w:eastAsia="en-US"/>
              </w:rPr>
            </w:pPr>
            <w:r w:rsidRPr="000E02E6">
              <w:rPr>
                <w:rFonts w:eastAsia="Calibri"/>
                <w:bCs/>
                <w:color w:val="000000"/>
                <w:sz w:val="20"/>
                <w:lang w:eastAsia="en-US"/>
              </w:rPr>
              <w:t xml:space="preserve">Тариф на горячую воду в закрытой системе </w:t>
            </w:r>
          </w:p>
          <w:p w:rsidR="000E02E6" w:rsidRPr="000E02E6" w:rsidRDefault="000E02E6" w:rsidP="00EE704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E02E6">
              <w:rPr>
                <w:rFonts w:eastAsia="Calibri"/>
                <w:bCs/>
                <w:color w:val="000000"/>
                <w:sz w:val="20"/>
                <w:lang w:eastAsia="en-US"/>
              </w:rPr>
              <w:t>горячего водоснабжения (двухкомпонентный)</w:t>
            </w:r>
          </w:p>
        </w:tc>
      </w:tr>
      <w:tr w:rsidR="000E02E6" w:rsidRPr="000E02E6" w:rsidTr="002F27B5">
        <w:trPr>
          <w:trHeight w:val="20"/>
        </w:trPr>
        <w:tc>
          <w:tcPr>
            <w:tcW w:w="300" w:type="pct"/>
            <w:vMerge/>
            <w:vAlign w:val="center"/>
            <w:hideMark/>
          </w:tcPr>
          <w:p w:rsidR="000E02E6" w:rsidRPr="000E02E6" w:rsidRDefault="000E02E6" w:rsidP="00EE7044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391" w:type="pct"/>
            <w:vMerge/>
            <w:vAlign w:val="center"/>
            <w:hideMark/>
          </w:tcPr>
          <w:p w:rsidR="000E02E6" w:rsidRPr="000E02E6" w:rsidRDefault="000E02E6" w:rsidP="00EE7044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2043" w:type="pct"/>
            <w:gridSpan w:val="3"/>
            <w:vAlign w:val="center"/>
          </w:tcPr>
          <w:p w:rsidR="000E02E6" w:rsidRPr="000E02E6" w:rsidRDefault="000E02E6" w:rsidP="00EE704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E02E6">
              <w:rPr>
                <w:rFonts w:eastAsia="Calibri"/>
                <w:color w:val="000000"/>
                <w:sz w:val="20"/>
                <w:lang w:eastAsia="en-US"/>
              </w:rPr>
              <w:t>Компонент на холодную воду, руб./</w:t>
            </w:r>
            <w:proofErr w:type="spellStart"/>
            <w:r w:rsidRPr="000E02E6">
              <w:rPr>
                <w:rFonts w:eastAsia="Calibri"/>
                <w:color w:val="000000"/>
                <w:sz w:val="20"/>
                <w:lang w:eastAsia="en-US"/>
              </w:rPr>
              <w:t>куб.м</w:t>
            </w:r>
            <w:proofErr w:type="spellEnd"/>
          </w:p>
        </w:tc>
        <w:tc>
          <w:tcPr>
            <w:tcW w:w="1266" w:type="pct"/>
            <w:gridSpan w:val="2"/>
            <w:vAlign w:val="center"/>
            <w:hideMark/>
          </w:tcPr>
          <w:p w:rsidR="000E02E6" w:rsidRPr="000E02E6" w:rsidRDefault="000E02E6" w:rsidP="00EE7044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E02E6">
              <w:rPr>
                <w:rFonts w:eastAsia="Calibri"/>
                <w:color w:val="000000"/>
                <w:sz w:val="20"/>
                <w:lang w:eastAsia="en-US"/>
              </w:rPr>
              <w:t>Компонент на тепловую энергию, руб./Гкал</w:t>
            </w:r>
          </w:p>
        </w:tc>
      </w:tr>
      <w:tr w:rsidR="000E02E6" w:rsidRPr="000E02E6" w:rsidTr="002F27B5">
        <w:trPr>
          <w:trHeight w:val="20"/>
        </w:trPr>
        <w:tc>
          <w:tcPr>
            <w:tcW w:w="300" w:type="pct"/>
            <w:vMerge/>
            <w:vAlign w:val="center"/>
            <w:hideMark/>
          </w:tcPr>
          <w:p w:rsidR="000E02E6" w:rsidRPr="000E02E6" w:rsidRDefault="000E02E6" w:rsidP="000E02E6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391" w:type="pct"/>
            <w:vMerge/>
            <w:vAlign w:val="center"/>
            <w:hideMark/>
          </w:tcPr>
          <w:p w:rsidR="000E02E6" w:rsidRPr="000E02E6" w:rsidRDefault="000E02E6" w:rsidP="000E02E6">
            <w:pPr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708" w:type="pct"/>
            <w:vAlign w:val="center"/>
            <w:hideMark/>
          </w:tcPr>
          <w:p w:rsidR="000E02E6" w:rsidRPr="000E02E6" w:rsidRDefault="000E02E6" w:rsidP="000E02E6">
            <w:pPr>
              <w:ind w:right="71"/>
              <w:jc w:val="center"/>
              <w:rPr>
                <w:sz w:val="20"/>
              </w:rPr>
            </w:pPr>
            <w:r w:rsidRPr="000E02E6">
              <w:rPr>
                <w:sz w:val="20"/>
              </w:rPr>
              <w:t>с 01.01.2020</w:t>
            </w:r>
            <w:r w:rsidRPr="000E02E6">
              <w:rPr>
                <w:sz w:val="20"/>
              </w:rPr>
              <w:br/>
              <w:t>по 30.06.2020</w:t>
            </w:r>
          </w:p>
        </w:tc>
        <w:tc>
          <w:tcPr>
            <w:tcW w:w="662" w:type="pct"/>
            <w:vAlign w:val="center"/>
            <w:hideMark/>
          </w:tcPr>
          <w:p w:rsidR="000E02E6" w:rsidRPr="000E02E6" w:rsidRDefault="000E02E6" w:rsidP="000E02E6">
            <w:pPr>
              <w:ind w:right="9"/>
              <w:jc w:val="center"/>
              <w:rPr>
                <w:sz w:val="20"/>
              </w:rPr>
            </w:pPr>
            <w:r w:rsidRPr="000E02E6">
              <w:rPr>
                <w:sz w:val="20"/>
              </w:rPr>
              <w:t>с 01.07.2020</w:t>
            </w:r>
          </w:p>
          <w:p w:rsidR="000E02E6" w:rsidRPr="000E02E6" w:rsidRDefault="00EF0550" w:rsidP="000E02E6">
            <w:pPr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до дня вступления в силу постановления</w:t>
            </w:r>
          </w:p>
        </w:tc>
        <w:tc>
          <w:tcPr>
            <w:tcW w:w="673" w:type="pct"/>
            <w:vAlign w:val="center"/>
          </w:tcPr>
          <w:p w:rsidR="000E02E6" w:rsidRPr="000E02E6" w:rsidRDefault="002F27B5" w:rsidP="000E02E6">
            <w:pPr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со дня вступления в силу постановления</w:t>
            </w:r>
          </w:p>
          <w:p w:rsidR="000E02E6" w:rsidRPr="000E02E6" w:rsidRDefault="000E02E6" w:rsidP="000E02E6">
            <w:pPr>
              <w:ind w:right="9"/>
              <w:jc w:val="center"/>
              <w:rPr>
                <w:sz w:val="20"/>
              </w:rPr>
            </w:pPr>
            <w:r w:rsidRPr="000E02E6">
              <w:rPr>
                <w:sz w:val="20"/>
              </w:rPr>
              <w:t>по 31.12.2020</w:t>
            </w:r>
          </w:p>
        </w:tc>
        <w:tc>
          <w:tcPr>
            <w:tcW w:w="651" w:type="pct"/>
            <w:vAlign w:val="center"/>
          </w:tcPr>
          <w:p w:rsidR="000E02E6" w:rsidRPr="000E02E6" w:rsidRDefault="000E02E6" w:rsidP="000E02E6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0E02E6">
              <w:rPr>
                <w:sz w:val="20"/>
              </w:rPr>
              <w:t>с 01.01.2020 по 30.06.2020</w:t>
            </w:r>
          </w:p>
        </w:tc>
        <w:tc>
          <w:tcPr>
            <w:tcW w:w="615" w:type="pct"/>
            <w:vAlign w:val="center"/>
          </w:tcPr>
          <w:p w:rsidR="000E02E6" w:rsidRPr="000E02E6" w:rsidRDefault="000E02E6" w:rsidP="000E02E6">
            <w:pPr>
              <w:ind w:right="8"/>
              <w:jc w:val="center"/>
              <w:rPr>
                <w:sz w:val="20"/>
              </w:rPr>
            </w:pPr>
            <w:r w:rsidRPr="000E02E6">
              <w:rPr>
                <w:sz w:val="20"/>
              </w:rPr>
              <w:t>с 01.07.2020</w:t>
            </w:r>
          </w:p>
          <w:p w:rsidR="000E02E6" w:rsidRPr="000E02E6" w:rsidRDefault="000E02E6" w:rsidP="000E02E6">
            <w:pPr>
              <w:ind w:right="8"/>
              <w:jc w:val="center"/>
              <w:rPr>
                <w:sz w:val="20"/>
              </w:rPr>
            </w:pPr>
            <w:r w:rsidRPr="000E02E6">
              <w:rPr>
                <w:sz w:val="20"/>
              </w:rPr>
              <w:t>по 31.12.2020</w:t>
            </w:r>
          </w:p>
        </w:tc>
      </w:tr>
      <w:tr w:rsidR="000E02E6" w:rsidRPr="000E02E6" w:rsidTr="002F27B5">
        <w:trPr>
          <w:trHeight w:val="20"/>
        </w:trPr>
        <w:tc>
          <w:tcPr>
            <w:tcW w:w="300" w:type="pct"/>
            <w:vAlign w:val="center"/>
          </w:tcPr>
          <w:p w:rsidR="000E02E6" w:rsidRPr="000E02E6" w:rsidRDefault="000E02E6" w:rsidP="000E02E6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91" w:type="pct"/>
            <w:vAlign w:val="center"/>
          </w:tcPr>
          <w:p w:rsidR="000E02E6" w:rsidRPr="000E02E6" w:rsidRDefault="000E02E6" w:rsidP="000E02E6">
            <w:pPr>
              <w:rPr>
                <w:rFonts w:eastAsia="Calibri"/>
                <w:sz w:val="20"/>
                <w:lang w:eastAsia="en-US"/>
              </w:rPr>
            </w:pPr>
            <w:r w:rsidRPr="000E02E6">
              <w:rPr>
                <w:rFonts w:eastAsia="Calibri"/>
                <w:sz w:val="20"/>
                <w:lang w:eastAsia="en-US"/>
              </w:rPr>
              <w:t>Нижнекамский муниципальный район</w:t>
            </w:r>
          </w:p>
        </w:tc>
        <w:tc>
          <w:tcPr>
            <w:tcW w:w="708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</w:p>
        </w:tc>
        <w:tc>
          <w:tcPr>
            <w:tcW w:w="673" w:type="pct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</w:p>
        </w:tc>
        <w:tc>
          <w:tcPr>
            <w:tcW w:w="651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</w:p>
        </w:tc>
      </w:tr>
      <w:tr w:rsidR="000E02E6" w:rsidRPr="000E02E6" w:rsidTr="002F27B5">
        <w:trPr>
          <w:trHeight w:val="20"/>
        </w:trPr>
        <w:tc>
          <w:tcPr>
            <w:tcW w:w="300" w:type="pct"/>
            <w:vAlign w:val="center"/>
          </w:tcPr>
          <w:p w:rsidR="000E02E6" w:rsidRPr="000E02E6" w:rsidRDefault="000E02E6" w:rsidP="000E02E6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0E02E6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391" w:type="pct"/>
            <w:vAlign w:val="center"/>
          </w:tcPr>
          <w:p w:rsidR="000E02E6" w:rsidRPr="000E02E6" w:rsidRDefault="000E02E6" w:rsidP="000E02E6">
            <w:pPr>
              <w:rPr>
                <w:rFonts w:eastAsia="Calibri"/>
                <w:sz w:val="20"/>
                <w:lang w:eastAsia="en-US"/>
              </w:rPr>
            </w:pPr>
            <w:r w:rsidRPr="000E02E6">
              <w:rPr>
                <w:rFonts w:eastAsia="Calibri"/>
                <w:sz w:val="20"/>
                <w:lang w:eastAsia="en-US"/>
              </w:rPr>
              <w:t xml:space="preserve">Общество с ограниченной ответственностью «Управляющая компания «Индустриальный </w:t>
            </w:r>
          </w:p>
          <w:p w:rsidR="000E02E6" w:rsidRPr="000E02E6" w:rsidRDefault="000E02E6" w:rsidP="000E02E6">
            <w:pPr>
              <w:rPr>
                <w:rFonts w:eastAsia="Calibri"/>
                <w:sz w:val="20"/>
                <w:lang w:eastAsia="en-US"/>
              </w:rPr>
            </w:pPr>
            <w:r w:rsidRPr="000E02E6">
              <w:rPr>
                <w:rFonts w:eastAsia="Calibri"/>
                <w:sz w:val="20"/>
                <w:lang w:eastAsia="en-US"/>
              </w:rPr>
              <w:t>парк – Сервис»</w:t>
            </w:r>
          </w:p>
        </w:tc>
        <w:tc>
          <w:tcPr>
            <w:tcW w:w="708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</w:p>
        </w:tc>
        <w:tc>
          <w:tcPr>
            <w:tcW w:w="662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</w:p>
        </w:tc>
        <w:tc>
          <w:tcPr>
            <w:tcW w:w="673" w:type="pct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</w:p>
        </w:tc>
        <w:tc>
          <w:tcPr>
            <w:tcW w:w="651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</w:p>
        </w:tc>
        <w:tc>
          <w:tcPr>
            <w:tcW w:w="615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</w:p>
        </w:tc>
      </w:tr>
      <w:tr w:rsidR="000E02E6" w:rsidRPr="000E02E6" w:rsidTr="002F27B5">
        <w:trPr>
          <w:trHeight w:val="20"/>
        </w:trPr>
        <w:tc>
          <w:tcPr>
            <w:tcW w:w="300" w:type="pct"/>
            <w:vAlign w:val="center"/>
          </w:tcPr>
          <w:p w:rsidR="000E02E6" w:rsidRPr="000E02E6" w:rsidRDefault="000E02E6" w:rsidP="000E02E6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0E02E6">
              <w:rPr>
                <w:rFonts w:eastAsia="Calibri"/>
                <w:sz w:val="20"/>
                <w:lang w:eastAsia="en-US"/>
              </w:rPr>
              <w:t>1.1.</w:t>
            </w:r>
          </w:p>
        </w:tc>
        <w:tc>
          <w:tcPr>
            <w:tcW w:w="1391" w:type="pct"/>
            <w:vAlign w:val="center"/>
          </w:tcPr>
          <w:p w:rsidR="000E02E6" w:rsidRPr="000E02E6" w:rsidRDefault="000E02E6" w:rsidP="000E02E6">
            <w:pPr>
              <w:rPr>
                <w:rFonts w:eastAsia="Calibri"/>
                <w:sz w:val="20"/>
                <w:lang w:eastAsia="en-US"/>
              </w:rPr>
            </w:pPr>
            <w:r w:rsidRPr="000E02E6">
              <w:rPr>
                <w:rFonts w:eastAsia="Calibri"/>
                <w:sz w:val="20"/>
                <w:lang w:eastAsia="en-US"/>
              </w:rPr>
              <w:t xml:space="preserve">Население </w:t>
            </w:r>
          </w:p>
          <w:p w:rsidR="000E02E6" w:rsidRPr="000E02E6" w:rsidRDefault="000E02E6" w:rsidP="000E02E6">
            <w:pPr>
              <w:rPr>
                <w:rFonts w:eastAsia="Calibri"/>
                <w:sz w:val="20"/>
                <w:lang w:eastAsia="en-US"/>
              </w:rPr>
            </w:pPr>
            <w:r w:rsidRPr="000E02E6">
              <w:rPr>
                <w:rFonts w:eastAsia="Calibri"/>
                <w:sz w:val="20"/>
                <w:lang w:eastAsia="en-US"/>
              </w:rPr>
              <w:t>(тарифы указаны с учетом НДС)*</w:t>
            </w:r>
          </w:p>
        </w:tc>
        <w:tc>
          <w:tcPr>
            <w:tcW w:w="708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  <w:r w:rsidRPr="000E02E6">
              <w:rPr>
                <w:sz w:val="20"/>
              </w:rPr>
              <w:t>52,30</w:t>
            </w:r>
          </w:p>
        </w:tc>
        <w:tc>
          <w:tcPr>
            <w:tcW w:w="662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  <w:r w:rsidRPr="000E02E6">
              <w:rPr>
                <w:sz w:val="20"/>
              </w:rPr>
              <w:t>54,38</w:t>
            </w:r>
          </w:p>
        </w:tc>
        <w:tc>
          <w:tcPr>
            <w:tcW w:w="673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  <w:r w:rsidRPr="000E02E6">
              <w:rPr>
                <w:sz w:val="20"/>
              </w:rPr>
              <w:t>53,88</w:t>
            </w:r>
          </w:p>
        </w:tc>
        <w:tc>
          <w:tcPr>
            <w:tcW w:w="651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  <w:r w:rsidRPr="000E02E6">
              <w:rPr>
                <w:sz w:val="20"/>
              </w:rPr>
              <w:t>1492,97</w:t>
            </w:r>
          </w:p>
        </w:tc>
        <w:tc>
          <w:tcPr>
            <w:tcW w:w="615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  <w:r w:rsidRPr="000E02E6">
              <w:rPr>
                <w:sz w:val="20"/>
              </w:rPr>
              <w:t>1552,68</w:t>
            </w:r>
          </w:p>
        </w:tc>
      </w:tr>
      <w:tr w:rsidR="000E02E6" w:rsidRPr="000E02E6" w:rsidTr="002F27B5">
        <w:trPr>
          <w:trHeight w:val="20"/>
        </w:trPr>
        <w:tc>
          <w:tcPr>
            <w:tcW w:w="300" w:type="pct"/>
            <w:vAlign w:val="center"/>
          </w:tcPr>
          <w:p w:rsidR="000E02E6" w:rsidRPr="000E02E6" w:rsidRDefault="000E02E6" w:rsidP="000E02E6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0E02E6">
              <w:rPr>
                <w:rFonts w:eastAsia="Calibri"/>
                <w:sz w:val="20"/>
                <w:lang w:eastAsia="en-US"/>
              </w:rPr>
              <w:t>1.2.</w:t>
            </w:r>
          </w:p>
        </w:tc>
        <w:tc>
          <w:tcPr>
            <w:tcW w:w="1391" w:type="pct"/>
            <w:vAlign w:val="center"/>
          </w:tcPr>
          <w:p w:rsidR="000E02E6" w:rsidRPr="000E02E6" w:rsidRDefault="000E02E6" w:rsidP="000E02E6">
            <w:pPr>
              <w:rPr>
                <w:rFonts w:eastAsia="Calibri"/>
                <w:sz w:val="20"/>
                <w:lang w:eastAsia="en-US"/>
              </w:rPr>
            </w:pPr>
            <w:r w:rsidRPr="000E02E6">
              <w:rPr>
                <w:rFonts w:eastAsia="Calibri"/>
                <w:sz w:val="20"/>
                <w:lang w:eastAsia="en-US"/>
              </w:rPr>
              <w:t xml:space="preserve">Иные потребители </w:t>
            </w:r>
          </w:p>
          <w:p w:rsidR="000E02E6" w:rsidRPr="000E02E6" w:rsidRDefault="000E02E6" w:rsidP="000E02E6">
            <w:pPr>
              <w:rPr>
                <w:rFonts w:eastAsia="Calibri"/>
                <w:sz w:val="20"/>
                <w:lang w:eastAsia="en-US"/>
              </w:rPr>
            </w:pPr>
            <w:r w:rsidRPr="000E02E6">
              <w:rPr>
                <w:rFonts w:eastAsia="Calibri"/>
                <w:sz w:val="20"/>
                <w:lang w:eastAsia="en-US"/>
              </w:rPr>
              <w:t>(тарифы указаны без учета НДС)</w:t>
            </w:r>
          </w:p>
        </w:tc>
        <w:tc>
          <w:tcPr>
            <w:tcW w:w="708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  <w:r w:rsidRPr="000E02E6">
              <w:rPr>
                <w:sz w:val="20"/>
              </w:rPr>
              <w:t>43,58</w:t>
            </w:r>
          </w:p>
        </w:tc>
        <w:tc>
          <w:tcPr>
            <w:tcW w:w="662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  <w:r w:rsidRPr="000E02E6">
              <w:rPr>
                <w:sz w:val="20"/>
              </w:rPr>
              <w:t>45,32</w:t>
            </w:r>
          </w:p>
        </w:tc>
        <w:tc>
          <w:tcPr>
            <w:tcW w:w="673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  <w:r w:rsidRPr="000E02E6">
              <w:rPr>
                <w:sz w:val="20"/>
              </w:rPr>
              <w:t>44,90</w:t>
            </w:r>
          </w:p>
        </w:tc>
        <w:tc>
          <w:tcPr>
            <w:tcW w:w="651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  <w:r w:rsidRPr="000E02E6">
              <w:rPr>
                <w:sz w:val="20"/>
              </w:rPr>
              <w:t>1244,14</w:t>
            </w:r>
          </w:p>
        </w:tc>
        <w:tc>
          <w:tcPr>
            <w:tcW w:w="615" w:type="pct"/>
            <w:vAlign w:val="center"/>
          </w:tcPr>
          <w:p w:rsidR="000E02E6" w:rsidRPr="000E02E6" w:rsidRDefault="000E02E6" w:rsidP="000E02E6">
            <w:pPr>
              <w:jc w:val="center"/>
              <w:rPr>
                <w:sz w:val="20"/>
              </w:rPr>
            </w:pPr>
            <w:r w:rsidRPr="000E02E6">
              <w:rPr>
                <w:sz w:val="20"/>
              </w:rPr>
              <w:t>1293,90</w:t>
            </w:r>
          </w:p>
        </w:tc>
      </w:tr>
    </w:tbl>
    <w:p w:rsidR="002B6105" w:rsidRDefault="002B6105" w:rsidP="002B6105">
      <w:pPr>
        <w:tabs>
          <w:tab w:val="left" w:pos="10206"/>
        </w:tabs>
        <w:ind w:right="-143"/>
        <w:jc w:val="both"/>
      </w:pPr>
    </w:p>
    <w:p w:rsidR="000E02E6" w:rsidRPr="006A3024" w:rsidRDefault="000E02E6" w:rsidP="000E02E6">
      <w:pPr>
        <w:tabs>
          <w:tab w:val="left" w:pos="10206"/>
        </w:tabs>
        <w:ind w:right="-143"/>
        <w:jc w:val="both"/>
      </w:pPr>
      <w:r w:rsidRPr="002F690B">
        <w:t>&lt;*&gt;</w:t>
      </w:r>
      <w:r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E02E6" w:rsidRDefault="000E02E6" w:rsidP="002B6105">
      <w:pPr>
        <w:tabs>
          <w:tab w:val="left" w:pos="10206"/>
        </w:tabs>
        <w:ind w:right="-143"/>
        <w:jc w:val="both"/>
      </w:pPr>
    </w:p>
    <w:p w:rsidR="000E02E6" w:rsidRPr="00E74937" w:rsidRDefault="000E02E6" w:rsidP="000E02E6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0E02E6" w:rsidRPr="00E74937" w:rsidRDefault="000E02E6" w:rsidP="000E02E6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0E02E6" w:rsidRDefault="000E02E6" w:rsidP="000E02E6">
      <w:pPr>
        <w:rPr>
          <w:sz w:val="24"/>
          <w:szCs w:val="24"/>
        </w:rPr>
      </w:pPr>
      <w:r w:rsidRPr="00E74937">
        <w:rPr>
          <w:sz w:val="27"/>
          <w:szCs w:val="27"/>
        </w:rPr>
        <w:t>комитета</w:t>
      </w:r>
      <w:r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0E02E6" w:rsidRDefault="000E02E6" w:rsidP="002B6105">
      <w:pPr>
        <w:tabs>
          <w:tab w:val="left" w:pos="10206"/>
        </w:tabs>
        <w:ind w:right="-143"/>
        <w:jc w:val="both"/>
      </w:pPr>
    </w:p>
    <w:p w:rsidR="000E02E6" w:rsidRDefault="000E02E6" w:rsidP="002B6105">
      <w:pPr>
        <w:tabs>
          <w:tab w:val="left" w:pos="10206"/>
        </w:tabs>
        <w:ind w:right="-143"/>
        <w:jc w:val="both"/>
      </w:pPr>
    </w:p>
    <w:p w:rsidR="000E02E6" w:rsidRDefault="000E02E6" w:rsidP="002B6105">
      <w:pPr>
        <w:tabs>
          <w:tab w:val="left" w:pos="10206"/>
        </w:tabs>
        <w:ind w:right="-143"/>
        <w:jc w:val="both"/>
        <w:sectPr w:rsidR="000E02E6" w:rsidSect="000E02E6">
          <w:pgSz w:w="16840" w:h="11907" w:orient="landscape"/>
          <w:pgMar w:top="567" w:right="1134" w:bottom="1134" w:left="1134" w:header="720" w:footer="720" w:gutter="0"/>
          <w:cols w:space="720"/>
          <w:docGrid w:linePitch="381"/>
        </w:sect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lastRenderedPageBreak/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Default="0055202C" w:rsidP="008F282E">
      <w:pPr>
        <w:rPr>
          <w:szCs w:val="28"/>
        </w:rPr>
      </w:pPr>
    </w:p>
    <w:p w:rsidR="00CA1AA1" w:rsidRPr="006E64FD" w:rsidRDefault="00CA1AA1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</w:t>
      </w:r>
      <w:r w:rsidR="0056484B">
        <w:rPr>
          <w:szCs w:val="28"/>
        </w:rPr>
        <w:t>меститель председателя</w:t>
      </w:r>
      <w:r w:rsidR="0056484B">
        <w:rPr>
          <w:szCs w:val="28"/>
        </w:rPr>
        <w:tab/>
      </w:r>
      <w:r w:rsidR="0056484B">
        <w:rPr>
          <w:szCs w:val="28"/>
        </w:rPr>
        <w:tab/>
      </w:r>
      <w:r w:rsidR="0056484B">
        <w:rPr>
          <w:szCs w:val="28"/>
        </w:rPr>
        <w:tab/>
      </w:r>
      <w:r w:rsidR="0056484B">
        <w:rPr>
          <w:szCs w:val="28"/>
        </w:rPr>
        <w:tab/>
      </w:r>
      <w:r w:rsidR="0056484B">
        <w:rPr>
          <w:szCs w:val="28"/>
        </w:rPr>
        <w:tab/>
      </w:r>
      <w:r w:rsidR="0056484B">
        <w:rPr>
          <w:szCs w:val="28"/>
        </w:rPr>
        <w:tab/>
      </w:r>
      <w:r w:rsidR="0056484B">
        <w:rPr>
          <w:szCs w:val="28"/>
        </w:rPr>
        <w:tab/>
        <w:t>Л.В</w:t>
      </w:r>
      <w:r w:rsidRPr="006E64FD">
        <w:rPr>
          <w:szCs w:val="28"/>
        </w:rPr>
        <w:t>.</w:t>
      </w:r>
      <w:r w:rsidR="007735F2">
        <w:rPr>
          <w:szCs w:val="28"/>
        </w:rPr>
        <w:t xml:space="preserve"> </w:t>
      </w:r>
      <w:r w:rsidR="0056484B">
        <w:rPr>
          <w:szCs w:val="28"/>
        </w:rPr>
        <w:t>Хабибуллина</w:t>
      </w:r>
    </w:p>
    <w:p w:rsidR="008F282E" w:rsidRPr="006E64FD" w:rsidRDefault="008F282E" w:rsidP="008F282E">
      <w:pPr>
        <w:rPr>
          <w:szCs w:val="28"/>
        </w:rPr>
      </w:pPr>
    </w:p>
    <w:p w:rsidR="0055202C" w:rsidRDefault="0055202C" w:rsidP="008F282E">
      <w:pPr>
        <w:rPr>
          <w:szCs w:val="28"/>
        </w:rPr>
      </w:pPr>
    </w:p>
    <w:p w:rsidR="000E45A4" w:rsidRPr="004822DE" w:rsidRDefault="000E45A4" w:rsidP="000E45A4">
      <w:pPr>
        <w:rPr>
          <w:szCs w:val="28"/>
        </w:rPr>
      </w:pPr>
      <w:r w:rsidRPr="004822DE">
        <w:rPr>
          <w:szCs w:val="28"/>
        </w:rPr>
        <w:t xml:space="preserve">Начальник отдела регулирования </w:t>
      </w:r>
    </w:p>
    <w:p w:rsidR="000E45A4" w:rsidRPr="004822DE" w:rsidRDefault="000E45A4" w:rsidP="000E45A4">
      <w:pPr>
        <w:rPr>
          <w:szCs w:val="28"/>
        </w:rPr>
      </w:pPr>
      <w:r w:rsidRPr="004822DE">
        <w:rPr>
          <w:szCs w:val="28"/>
        </w:rPr>
        <w:t>и контроля тарифов в сфере</w:t>
      </w:r>
    </w:p>
    <w:p w:rsidR="000E45A4" w:rsidRPr="004822DE" w:rsidRDefault="000E45A4" w:rsidP="000E45A4">
      <w:pPr>
        <w:rPr>
          <w:szCs w:val="28"/>
        </w:rPr>
      </w:pPr>
      <w:r w:rsidRPr="004822DE">
        <w:rPr>
          <w:szCs w:val="28"/>
        </w:rPr>
        <w:t xml:space="preserve">водоснабжения и водоотведения </w:t>
      </w:r>
      <w:r w:rsidRPr="004822DE">
        <w:rPr>
          <w:szCs w:val="28"/>
        </w:rPr>
        <w:tab/>
      </w:r>
      <w:r w:rsidRPr="004822D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22DE">
        <w:rPr>
          <w:szCs w:val="28"/>
        </w:rPr>
        <w:tab/>
      </w:r>
      <w:r>
        <w:rPr>
          <w:szCs w:val="28"/>
        </w:rPr>
        <w:tab/>
        <w:t xml:space="preserve">      </w:t>
      </w:r>
      <w:r w:rsidRPr="004822DE">
        <w:rPr>
          <w:szCs w:val="28"/>
        </w:rPr>
        <w:t>Н.Р. Белалеева</w:t>
      </w:r>
    </w:p>
    <w:p w:rsidR="000E45A4" w:rsidRDefault="000E45A4" w:rsidP="008F282E">
      <w:pPr>
        <w:rPr>
          <w:szCs w:val="28"/>
        </w:rPr>
      </w:pPr>
    </w:p>
    <w:p w:rsidR="000E45A4" w:rsidRDefault="000E45A4" w:rsidP="008F282E">
      <w:pPr>
        <w:rPr>
          <w:szCs w:val="28"/>
        </w:rPr>
      </w:pPr>
    </w:p>
    <w:p w:rsidR="000E45A4" w:rsidRPr="006E64FD" w:rsidRDefault="000E45A4" w:rsidP="008F282E">
      <w:pPr>
        <w:rPr>
          <w:szCs w:val="28"/>
        </w:rPr>
      </w:pPr>
    </w:p>
    <w:p w:rsidR="000E45A4" w:rsidRDefault="000E45A4" w:rsidP="000E45A4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</w:t>
      </w:r>
      <w:r>
        <w:rPr>
          <w:szCs w:val="28"/>
        </w:rPr>
        <w:t xml:space="preserve"> </w:t>
      </w:r>
      <w:r w:rsidRPr="00AA542E">
        <w:rPr>
          <w:szCs w:val="28"/>
        </w:rPr>
        <w:t>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Н.В. Царева</w:t>
      </w:r>
    </w:p>
    <w:p w:rsidR="008F282E" w:rsidRDefault="008F282E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4D" w:rsidRDefault="007A3E4D">
      <w:r>
        <w:separator/>
      </w:r>
    </w:p>
  </w:endnote>
  <w:endnote w:type="continuationSeparator" w:id="0">
    <w:p w:rsidR="007A3E4D" w:rsidRDefault="007A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4D" w:rsidRDefault="007A3E4D">
      <w:r>
        <w:separator/>
      </w:r>
    </w:p>
  </w:footnote>
  <w:footnote w:type="continuationSeparator" w:id="0">
    <w:p w:rsidR="007A3E4D" w:rsidRDefault="007A3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Pr="00D94877" w:rsidRDefault="00A90787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4E5243"/>
    <w:multiLevelType w:val="hybridMultilevel"/>
    <w:tmpl w:val="B8ECDD38"/>
    <w:lvl w:ilvl="0" w:tplc="794AA71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1785AA6"/>
    <w:multiLevelType w:val="hybridMultilevel"/>
    <w:tmpl w:val="56A0CAFE"/>
    <w:lvl w:ilvl="0" w:tplc="A912B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4B6F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57BEF"/>
    <w:rsid w:val="00060704"/>
    <w:rsid w:val="00062C40"/>
    <w:rsid w:val="000632A9"/>
    <w:rsid w:val="000720EC"/>
    <w:rsid w:val="000769CA"/>
    <w:rsid w:val="00081140"/>
    <w:rsid w:val="0008258F"/>
    <w:rsid w:val="00083964"/>
    <w:rsid w:val="00085377"/>
    <w:rsid w:val="00086EFE"/>
    <w:rsid w:val="00087581"/>
    <w:rsid w:val="00093FEB"/>
    <w:rsid w:val="00096A22"/>
    <w:rsid w:val="00097B5C"/>
    <w:rsid w:val="000A4228"/>
    <w:rsid w:val="000B25AE"/>
    <w:rsid w:val="000B2931"/>
    <w:rsid w:val="000B4199"/>
    <w:rsid w:val="000B5B9A"/>
    <w:rsid w:val="000B6F53"/>
    <w:rsid w:val="000C0DCD"/>
    <w:rsid w:val="000C44F5"/>
    <w:rsid w:val="000C65DF"/>
    <w:rsid w:val="000D081F"/>
    <w:rsid w:val="000D0EEE"/>
    <w:rsid w:val="000D1352"/>
    <w:rsid w:val="000D4A29"/>
    <w:rsid w:val="000D6302"/>
    <w:rsid w:val="000E0298"/>
    <w:rsid w:val="000E02E6"/>
    <w:rsid w:val="000E15B2"/>
    <w:rsid w:val="000E2915"/>
    <w:rsid w:val="000E45A4"/>
    <w:rsid w:val="000E4721"/>
    <w:rsid w:val="000E5385"/>
    <w:rsid w:val="000E6FE2"/>
    <w:rsid w:val="000F0A66"/>
    <w:rsid w:val="000F12EF"/>
    <w:rsid w:val="000F1C1C"/>
    <w:rsid w:val="000F25E7"/>
    <w:rsid w:val="000F5AA6"/>
    <w:rsid w:val="0010012B"/>
    <w:rsid w:val="00100340"/>
    <w:rsid w:val="0010072E"/>
    <w:rsid w:val="00102D78"/>
    <w:rsid w:val="00104FD1"/>
    <w:rsid w:val="00110737"/>
    <w:rsid w:val="001162B9"/>
    <w:rsid w:val="00116394"/>
    <w:rsid w:val="001239C0"/>
    <w:rsid w:val="00125332"/>
    <w:rsid w:val="00131B95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1270"/>
    <w:rsid w:val="00192C16"/>
    <w:rsid w:val="00195B48"/>
    <w:rsid w:val="00195E17"/>
    <w:rsid w:val="00197ADD"/>
    <w:rsid w:val="001A19C7"/>
    <w:rsid w:val="001A1D98"/>
    <w:rsid w:val="001A242D"/>
    <w:rsid w:val="001A77E3"/>
    <w:rsid w:val="001B0972"/>
    <w:rsid w:val="001B1FC7"/>
    <w:rsid w:val="001B2609"/>
    <w:rsid w:val="001B7D48"/>
    <w:rsid w:val="001C3B2D"/>
    <w:rsid w:val="001C7280"/>
    <w:rsid w:val="001C791D"/>
    <w:rsid w:val="001E61CB"/>
    <w:rsid w:val="001E74B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260CE"/>
    <w:rsid w:val="00231EE2"/>
    <w:rsid w:val="002333DC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21B"/>
    <w:rsid w:val="002805F0"/>
    <w:rsid w:val="00283B24"/>
    <w:rsid w:val="00284262"/>
    <w:rsid w:val="00286219"/>
    <w:rsid w:val="00297837"/>
    <w:rsid w:val="002A08BE"/>
    <w:rsid w:val="002A0914"/>
    <w:rsid w:val="002A5A1C"/>
    <w:rsid w:val="002B5429"/>
    <w:rsid w:val="002B6105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00F0"/>
    <w:rsid w:val="002F1EB1"/>
    <w:rsid w:val="002F27B5"/>
    <w:rsid w:val="002F690B"/>
    <w:rsid w:val="0030078C"/>
    <w:rsid w:val="00300D2D"/>
    <w:rsid w:val="003045F1"/>
    <w:rsid w:val="0030681E"/>
    <w:rsid w:val="00307DC5"/>
    <w:rsid w:val="00307E5D"/>
    <w:rsid w:val="003112AC"/>
    <w:rsid w:val="0031165D"/>
    <w:rsid w:val="003124AB"/>
    <w:rsid w:val="0031507B"/>
    <w:rsid w:val="00315E48"/>
    <w:rsid w:val="00321DAB"/>
    <w:rsid w:val="00322672"/>
    <w:rsid w:val="003240A7"/>
    <w:rsid w:val="003259BF"/>
    <w:rsid w:val="003271AA"/>
    <w:rsid w:val="00332A70"/>
    <w:rsid w:val="00332C08"/>
    <w:rsid w:val="00340BA1"/>
    <w:rsid w:val="003447F4"/>
    <w:rsid w:val="00346C1C"/>
    <w:rsid w:val="00354663"/>
    <w:rsid w:val="00355F0F"/>
    <w:rsid w:val="0036199C"/>
    <w:rsid w:val="00370111"/>
    <w:rsid w:val="00375C1A"/>
    <w:rsid w:val="00376A25"/>
    <w:rsid w:val="003824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A2DCF"/>
    <w:rsid w:val="003B19B9"/>
    <w:rsid w:val="003B1F8E"/>
    <w:rsid w:val="003B348A"/>
    <w:rsid w:val="003B69AA"/>
    <w:rsid w:val="003C3B5E"/>
    <w:rsid w:val="003D20B1"/>
    <w:rsid w:val="003D2EBC"/>
    <w:rsid w:val="003D395F"/>
    <w:rsid w:val="003D4103"/>
    <w:rsid w:val="003E4569"/>
    <w:rsid w:val="003F1E25"/>
    <w:rsid w:val="003F3999"/>
    <w:rsid w:val="003F72A8"/>
    <w:rsid w:val="003F7A65"/>
    <w:rsid w:val="00401547"/>
    <w:rsid w:val="0040373B"/>
    <w:rsid w:val="004102DD"/>
    <w:rsid w:val="0041198E"/>
    <w:rsid w:val="00411C8C"/>
    <w:rsid w:val="0041791B"/>
    <w:rsid w:val="00422A0F"/>
    <w:rsid w:val="00424800"/>
    <w:rsid w:val="00425432"/>
    <w:rsid w:val="0042796D"/>
    <w:rsid w:val="0043043F"/>
    <w:rsid w:val="00430868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2247"/>
    <w:rsid w:val="00464574"/>
    <w:rsid w:val="0046505A"/>
    <w:rsid w:val="0046659C"/>
    <w:rsid w:val="00473FC5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D2AAF"/>
    <w:rsid w:val="004E0BCE"/>
    <w:rsid w:val="004E1E23"/>
    <w:rsid w:val="004E4100"/>
    <w:rsid w:val="004E4B19"/>
    <w:rsid w:val="004E4EB0"/>
    <w:rsid w:val="004E6022"/>
    <w:rsid w:val="004E644E"/>
    <w:rsid w:val="004E7C12"/>
    <w:rsid w:val="004E7D86"/>
    <w:rsid w:val="004E7FD8"/>
    <w:rsid w:val="004F1D17"/>
    <w:rsid w:val="004F2EF4"/>
    <w:rsid w:val="004F399C"/>
    <w:rsid w:val="004F417C"/>
    <w:rsid w:val="00500291"/>
    <w:rsid w:val="00500B8C"/>
    <w:rsid w:val="00501393"/>
    <w:rsid w:val="00502A42"/>
    <w:rsid w:val="00504D88"/>
    <w:rsid w:val="00507F69"/>
    <w:rsid w:val="005160F3"/>
    <w:rsid w:val="00530416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195"/>
    <w:rsid w:val="00553243"/>
    <w:rsid w:val="0056484B"/>
    <w:rsid w:val="00564F76"/>
    <w:rsid w:val="0056678E"/>
    <w:rsid w:val="0057748C"/>
    <w:rsid w:val="00577E2C"/>
    <w:rsid w:val="00584DC7"/>
    <w:rsid w:val="005856D9"/>
    <w:rsid w:val="00587A53"/>
    <w:rsid w:val="00587D93"/>
    <w:rsid w:val="00592819"/>
    <w:rsid w:val="00594CE8"/>
    <w:rsid w:val="00595BCE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9EC"/>
    <w:rsid w:val="005D7CE7"/>
    <w:rsid w:val="005E0035"/>
    <w:rsid w:val="005E7F9E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1AFA"/>
    <w:rsid w:val="0064746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B7F75"/>
    <w:rsid w:val="006B7FC6"/>
    <w:rsid w:val="006C0C4A"/>
    <w:rsid w:val="006C40A1"/>
    <w:rsid w:val="006C5B1E"/>
    <w:rsid w:val="006D1F16"/>
    <w:rsid w:val="006D2284"/>
    <w:rsid w:val="006D657F"/>
    <w:rsid w:val="006D7372"/>
    <w:rsid w:val="006E0775"/>
    <w:rsid w:val="006E323D"/>
    <w:rsid w:val="006E4265"/>
    <w:rsid w:val="006E4379"/>
    <w:rsid w:val="006E532F"/>
    <w:rsid w:val="006E5585"/>
    <w:rsid w:val="006E71E4"/>
    <w:rsid w:val="006F1848"/>
    <w:rsid w:val="006F295D"/>
    <w:rsid w:val="006F2CAB"/>
    <w:rsid w:val="00700155"/>
    <w:rsid w:val="007056D8"/>
    <w:rsid w:val="0070670F"/>
    <w:rsid w:val="00710DA6"/>
    <w:rsid w:val="00710E15"/>
    <w:rsid w:val="00711426"/>
    <w:rsid w:val="00715E12"/>
    <w:rsid w:val="00720007"/>
    <w:rsid w:val="007227F2"/>
    <w:rsid w:val="0072461A"/>
    <w:rsid w:val="00734618"/>
    <w:rsid w:val="00740C5B"/>
    <w:rsid w:val="00741F94"/>
    <w:rsid w:val="007471B7"/>
    <w:rsid w:val="007479B8"/>
    <w:rsid w:val="00747C7B"/>
    <w:rsid w:val="00750CEB"/>
    <w:rsid w:val="00754F14"/>
    <w:rsid w:val="00756052"/>
    <w:rsid w:val="00760511"/>
    <w:rsid w:val="0076169B"/>
    <w:rsid w:val="00762C0D"/>
    <w:rsid w:val="00764C02"/>
    <w:rsid w:val="00765902"/>
    <w:rsid w:val="007718C7"/>
    <w:rsid w:val="00771B61"/>
    <w:rsid w:val="007735F2"/>
    <w:rsid w:val="00785ED9"/>
    <w:rsid w:val="00787ABD"/>
    <w:rsid w:val="00792965"/>
    <w:rsid w:val="007951FF"/>
    <w:rsid w:val="00795F1F"/>
    <w:rsid w:val="00797242"/>
    <w:rsid w:val="00797913"/>
    <w:rsid w:val="007A355B"/>
    <w:rsid w:val="007A3627"/>
    <w:rsid w:val="007A3E4D"/>
    <w:rsid w:val="007A4E8D"/>
    <w:rsid w:val="007A7AB1"/>
    <w:rsid w:val="007B0E56"/>
    <w:rsid w:val="007B3A2A"/>
    <w:rsid w:val="007B4D2D"/>
    <w:rsid w:val="007C1798"/>
    <w:rsid w:val="007C1B1C"/>
    <w:rsid w:val="007D4047"/>
    <w:rsid w:val="007D52E4"/>
    <w:rsid w:val="007D5FC2"/>
    <w:rsid w:val="007D6520"/>
    <w:rsid w:val="007D726F"/>
    <w:rsid w:val="007E2C86"/>
    <w:rsid w:val="007E349C"/>
    <w:rsid w:val="007F1D6F"/>
    <w:rsid w:val="007F5113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676AE"/>
    <w:rsid w:val="00871175"/>
    <w:rsid w:val="00871C02"/>
    <w:rsid w:val="00872E03"/>
    <w:rsid w:val="00874395"/>
    <w:rsid w:val="00877B92"/>
    <w:rsid w:val="008900A0"/>
    <w:rsid w:val="008901FA"/>
    <w:rsid w:val="00891347"/>
    <w:rsid w:val="008A28BD"/>
    <w:rsid w:val="008A5350"/>
    <w:rsid w:val="008A5EE6"/>
    <w:rsid w:val="008B15DA"/>
    <w:rsid w:val="008B42AD"/>
    <w:rsid w:val="008B4D32"/>
    <w:rsid w:val="008B75E0"/>
    <w:rsid w:val="008C47BA"/>
    <w:rsid w:val="008C5FA1"/>
    <w:rsid w:val="008D2DE5"/>
    <w:rsid w:val="008D520E"/>
    <w:rsid w:val="008D7195"/>
    <w:rsid w:val="008E14B6"/>
    <w:rsid w:val="008F162F"/>
    <w:rsid w:val="008F282E"/>
    <w:rsid w:val="008F440A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16C6B"/>
    <w:rsid w:val="009212FD"/>
    <w:rsid w:val="00921904"/>
    <w:rsid w:val="009244D5"/>
    <w:rsid w:val="009272EE"/>
    <w:rsid w:val="009374A7"/>
    <w:rsid w:val="009412E4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0811"/>
    <w:rsid w:val="009D21FF"/>
    <w:rsid w:val="009D35BC"/>
    <w:rsid w:val="009D4541"/>
    <w:rsid w:val="009D5D05"/>
    <w:rsid w:val="009E012C"/>
    <w:rsid w:val="009E301C"/>
    <w:rsid w:val="009E5458"/>
    <w:rsid w:val="009F2F42"/>
    <w:rsid w:val="009F338A"/>
    <w:rsid w:val="009F4E85"/>
    <w:rsid w:val="00A0263E"/>
    <w:rsid w:val="00A02A02"/>
    <w:rsid w:val="00A03705"/>
    <w:rsid w:val="00A07B70"/>
    <w:rsid w:val="00A117A9"/>
    <w:rsid w:val="00A17552"/>
    <w:rsid w:val="00A236E0"/>
    <w:rsid w:val="00A2511E"/>
    <w:rsid w:val="00A302B0"/>
    <w:rsid w:val="00A31412"/>
    <w:rsid w:val="00A35F25"/>
    <w:rsid w:val="00A35F77"/>
    <w:rsid w:val="00A4138C"/>
    <w:rsid w:val="00A413A7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204C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A7AA9"/>
    <w:rsid w:val="00AB4996"/>
    <w:rsid w:val="00AC0D02"/>
    <w:rsid w:val="00AC2667"/>
    <w:rsid w:val="00AC4AE9"/>
    <w:rsid w:val="00AD35A1"/>
    <w:rsid w:val="00AD4CF5"/>
    <w:rsid w:val="00AD6BE1"/>
    <w:rsid w:val="00AE068A"/>
    <w:rsid w:val="00AE135D"/>
    <w:rsid w:val="00AE2D0E"/>
    <w:rsid w:val="00AE39A2"/>
    <w:rsid w:val="00AF3260"/>
    <w:rsid w:val="00AF4F8D"/>
    <w:rsid w:val="00AF6510"/>
    <w:rsid w:val="00B02F51"/>
    <w:rsid w:val="00B15542"/>
    <w:rsid w:val="00B157CA"/>
    <w:rsid w:val="00B1654B"/>
    <w:rsid w:val="00B200F0"/>
    <w:rsid w:val="00B20138"/>
    <w:rsid w:val="00B21841"/>
    <w:rsid w:val="00B23E57"/>
    <w:rsid w:val="00B2527E"/>
    <w:rsid w:val="00B30EDB"/>
    <w:rsid w:val="00B34587"/>
    <w:rsid w:val="00B36D80"/>
    <w:rsid w:val="00B37FED"/>
    <w:rsid w:val="00B403F2"/>
    <w:rsid w:val="00B40B57"/>
    <w:rsid w:val="00B4184E"/>
    <w:rsid w:val="00B431B8"/>
    <w:rsid w:val="00B45C68"/>
    <w:rsid w:val="00B53773"/>
    <w:rsid w:val="00B55A0F"/>
    <w:rsid w:val="00B56347"/>
    <w:rsid w:val="00B60C0A"/>
    <w:rsid w:val="00B624B4"/>
    <w:rsid w:val="00B62C40"/>
    <w:rsid w:val="00B67A6D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16950"/>
    <w:rsid w:val="00C20FB7"/>
    <w:rsid w:val="00C22D56"/>
    <w:rsid w:val="00C235B2"/>
    <w:rsid w:val="00C24B83"/>
    <w:rsid w:val="00C32B64"/>
    <w:rsid w:val="00C364E1"/>
    <w:rsid w:val="00C3687F"/>
    <w:rsid w:val="00C36E41"/>
    <w:rsid w:val="00C4076C"/>
    <w:rsid w:val="00C40958"/>
    <w:rsid w:val="00C42C09"/>
    <w:rsid w:val="00C43D72"/>
    <w:rsid w:val="00C4479E"/>
    <w:rsid w:val="00C50E8B"/>
    <w:rsid w:val="00C53B1B"/>
    <w:rsid w:val="00C71DCC"/>
    <w:rsid w:val="00C74D01"/>
    <w:rsid w:val="00C81109"/>
    <w:rsid w:val="00C831CF"/>
    <w:rsid w:val="00C84CC2"/>
    <w:rsid w:val="00C853DC"/>
    <w:rsid w:val="00C87C2A"/>
    <w:rsid w:val="00C87D5F"/>
    <w:rsid w:val="00C97893"/>
    <w:rsid w:val="00CA17CD"/>
    <w:rsid w:val="00CA1AA1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9CA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25ABA"/>
    <w:rsid w:val="00D34B83"/>
    <w:rsid w:val="00D34C9C"/>
    <w:rsid w:val="00D41FFC"/>
    <w:rsid w:val="00D46034"/>
    <w:rsid w:val="00D50C70"/>
    <w:rsid w:val="00D52956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2D9D"/>
    <w:rsid w:val="00D93FB0"/>
    <w:rsid w:val="00D941EC"/>
    <w:rsid w:val="00D94877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D7CDA"/>
    <w:rsid w:val="00DE2471"/>
    <w:rsid w:val="00DE7AF6"/>
    <w:rsid w:val="00DF2249"/>
    <w:rsid w:val="00DF3E51"/>
    <w:rsid w:val="00E00B5E"/>
    <w:rsid w:val="00E019BB"/>
    <w:rsid w:val="00E0641F"/>
    <w:rsid w:val="00E07AF7"/>
    <w:rsid w:val="00E11FF4"/>
    <w:rsid w:val="00E12FDC"/>
    <w:rsid w:val="00E20C28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5061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1D5C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1EC9"/>
    <w:rsid w:val="00EC415B"/>
    <w:rsid w:val="00EC4EA7"/>
    <w:rsid w:val="00ED00B3"/>
    <w:rsid w:val="00ED2855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0550"/>
    <w:rsid w:val="00EF776E"/>
    <w:rsid w:val="00F01C70"/>
    <w:rsid w:val="00F032E2"/>
    <w:rsid w:val="00F035A3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2345"/>
    <w:rsid w:val="00F5442D"/>
    <w:rsid w:val="00F56E95"/>
    <w:rsid w:val="00F573AF"/>
    <w:rsid w:val="00F76400"/>
    <w:rsid w:val="00F7754B"/>
    <w:rsid w:val="00F8168D"/>
    <w:rsid w:val="00F81EFF"/>
    <w:rsid w:val="00F8209D"/>
    <w:rsid w:val="00F87D6C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table" w:customStyle="1" w:styleId="110">
    <w:name w:val="Сетка таблицы11"/>
    <w:basedOn w:val="a1"/>
    <w:next w:val="aa"/>
    <w:rsid w:val="00587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  <w:style w:type="table" w:customStyle="1" w:styleId="110">
    <w:name w:val="Сетка таблицы11"/>
    <w:basedOn w:val="a1"/>
    <w:next w:val="aa"/>
    <w:rsid w:val="00587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78890-41D6-4EDF-9EEF-7CBB3772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160</TotalTime>
  <Pages>3</Pages>
  <Words>357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Афанасьева Анастасия Николаевна</cp:lastModifiedBy>
  <cp:revision>16</cp:revision>
  <cp:lastPrinted>2020-10-08T10:14:00Z</cp:lastPrinted>
  <dcterms:created xsi:type="dcterms:W3CDTF">2020-03-05T10:56:00Z</dcterms:created>
  <dcterms:modified xsi:type="dcterms:W3CDTF">2020-10-08T11:47:00Z</dcterms:modified>
</cp:coreProperties>
</file>