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253"/>
      </w:tblGrid>
      <w:tr w:rsidR="00005716" w:rsidTr="005B5E4B">
        <w:trPr>
          <w:trHeight w:hRule="exact" w:val="1531"/>
        </w:trPr>
        <w:tc>
          <w:tcPr>
            <w:tcW w:w="4253" w:type="dxa"/>
            <w:vAlign w:val="center"/>
          </w:tcPr>
          <w:p w:rsidR="00005716" w:rsidRPr="00B249BB" w:rsidRDefault="00005716" w:rsidP="005B5E4B">
            <w:pPr>
              <w:pStyle w:val="1"/>
              <w:spacing w:before="120"/>
              <w:ind w:left="-212" w:firstLine="2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 w:rsidRPr="00B249BB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 ЭКОНОМИКИ</w:t>
            </w:r>
          </w:p>
          <w:p w:rsidR="00005716" w:rsidRPr="00B249BB" w:rsidRDefault="00005716" w:rsidP="005B5E4B">
            <w:pPr>
              <w:pStyle w:val="1"/>
              <w:ind w:left="-70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РЕСПУБЛИКИ  </w:t>
            </w:r>
            <w:r w:rsidRPr="00B249BB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ТАТАРСТАН</w:t>
            </w:r>
          </w:p>
          <w:p w:rsidR="00005716" w:rsidRPr="00D526A1" w:rsidRDefault="00005716" w:rsidP="005B5E4B">
            <w:pPr>
              <w:pStyle w:val="1"/>
              <w:spacing w:line="460" w:lineRule="exact"/>
              <w:ind w:left="-70"/>
            </w:pPr>
          </w:p>
        </w:tc>
        <w:tc>
          <w:tcPr>
            <w:tcW w:w="1559" w:type="dxa"/>
          </w:tcPr>
          <w:p w:rsidR="00005716" w:rsidRDefault="00005716" w:rsidP="005B5E4B">
            <w:pPr>
              <w:ind w:left="-212" w:hanging="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B4A06F" wp14:editId="167BB125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3810</wp:posOffset>
                  </wp:positionV>
                  <wp:extent cx="730250" cy="716915"/>
                  <wp:effectExtent l="0" t="0" r="0" b="6985"/>
                  <wp:wrapNone/>
                  <wp:docPr id="25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16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2247A4CC" wp14:editId="3189DD1C">
                  <wp:extent cx="723900" cy="723900"/>
                  <wp:effectExtent l="0" t="0" r="0" b="0"/>
                  <wp:docPr id="26" name="Рисунок 26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716" w:rsidRDefault="00005716" w:rsidP="005B5E4B">
            <w:pPr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005716" w:rsidRPr="00B249BB" w:rsidRDefault="00005716" w:rsidP="005B5E4B">
            <w:pPr>
              <w:pStyle w:val="1"/>
              <w:spacing w:before="120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ТАТАРСТАН  </w:t>
            </w:r>
            <w:r w:rsidRPr="00B249BB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РЕСПУБЛИКАСЫ</w:t>
            </w:r>
          </w:p>
          <w:p w:rsidR="00005716" w:rsidRPr="00B249BB" w:rsidRDefault="00005716" w:rsidP="005B5E4B">
            <w:pPr>
              <w:pStyle w:val="1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ИКЪТИСАД  </w:t>
            </w:r>
            <w:r w:rsidRPr="00B249BB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МИНИСТРЛЫГЫ</w:t>
            </w:r>
          </w:p>
          <w:p w:rsidR="00005716" w:rsidRPr="00D526A1" w:rsidRDefault="00005716" w:rsidP="005B5E4B">
            <w:pPr>
              <w:pStyle w:val="1"/>
              <w:spacing w:line="460" w:lineRule="exact"/>
            </w:pPr>
          </w:p>
        </w:tc>
      </w:tr>
    </w:tbl>
    <w:p w:rsidR="00005716" w:rsidRPr="00D526A1" w:rsidRDefault="00005716" w:rsidP="00005716">
      <w:pPr>
        <w:pBdr>
          <w:bottom w:val="single" w:sz="12" w:space="4" w:color="auto"/>
        </w:pBdr>
        <w:spacing w:after="120" w:line="216" w:lineRule="auto"/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  <w:gridCol w:w="3252"/>
        <w:gridCol w:w="3265"/>
      </w:tblGrid>
      <w:tr w:rsidR="00005716" w:rsidRPr="00F86B0E" w:rsidTr="005B5E4B">
        <w:tc>
          <w:tcPr>
            <w:tcW w:w="3332" w:type="dxa"/>
          </w:tcPr>
          <w:p w:rsidR="00005716" w:rsidRDefault="00005716" w:rsidP="005B5E4B">
            <w:pPr>
              <w:pStyle w:val="11"/>
              <w:spacing w:line="240" w:lineRule="auto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005716" w:rsidRPr="00F11EEC" w:rsidRDefault="00005716" w:rsidP="005B5E4B">
            <w:pPr>
              <w:pStyle w:val="11"/>
              <w:spacing w:line="240" w:lineRule="auto"/>
              <w:jc w:val="center"/>
              <w:rPr>
                <w:b/>
                <w:sz w:val="4"/>
                <w:szCs w:val="4"/>
              </w:rPr>
            </w:pPr>
          </w:p>
          <w:p w:rsidR="00005716" w:rsidRDefault="00005716" w:rsidP="005B5E4B">
            <w:pPr>
              <w:pStyle w:val="11"/>
              <w:spacing w:line="240" w:lineRule="auto"/>
              <w:rPr>
                <w:b/>
                <w:sz w:val="20"/>
              </w:rPr>
            </w:pPr>
          </w:p>
          <w:p w:rsidR="00005716" w:rsidRDefault="00005716" w:rsidP="005B5E4B">
            <w:pPr>
              <w:pStyle w:val="11"/>
              <w:spacing w:line="240" w:lineRule="auto"/>
              <w:rPr>
                <w:b/>
                <w:sz w:val="20"/>
              </w:rPr>
            </w:pPr>
          </w:p>
          <w:p w:rsidR="00005716" w:rsidRPr="00F86B0E" w:rsidRDefault="00C73E75" w:rsidP="005B5E4B">
            <w:pPr>
              <w:pStyle w:val="11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</w:t>
            </w:r>
            <w:r w:rsidR="00005716">
              <w:rPr>
                <w:b/>
                <w:sz w:val="20"/>
              </w:rPr>
              <w:t>__</w:t>
            </w:r>
            <w:r>
              <w:rPr>
                <w:b/>
                <w:sz w:val="20"/>
              </w:rPr>
              <w:t>______</w:t>
            </w:r>
          </w:p>
        </w:tc>
        <w:tc>
          <w:tcPr>
            <w:tcW w:w="3332" w:type="dxa"/>
          </w:tcPr>
          <w:p w:rsidR="00005716" w:rsidRDefault="00005716" w:rsidP="005B5E4B">
            <w:pPr>
              <w:pStyle w:val="11"/>
              <w:spacing w:line="240" w:lineRule="auto"/>
              <w:jc w:val="center"/>
            </w:pPr>
          </w:p>
          <w:p w:rsidR="00005716" w:rsidRPr="00F11EEC" w:rsidRDefault="00005716" w:rsidP="005B5E4B">
            <w:pPr>
              <w:pStyle w:val="11"/>
              <w:spacing w:line="240" w:lineRule="auto"/>
              <w:jc w:val="center"/>
              <w:rPr>
                <w:sz w:val="20"/>
              </w:rPr>
            </w:pPr>
          </w:p>
          <w:p w:rsidR="00005716" w:rsidRPr="00206EBF" w:rsidRDefault="00005716" w:rsidP="005B5E4B">
            <w:pPr>
              <w:pStyle w:val="11"/>
              <w:spacing w:line="240" w:lineRule="auto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005716" w:rsidRDefault="00005716" w:rsidP="005B5E4B">
            <w:pPr>
              <w:pStyle w:val="11"/>
              <w:spacing w:line="240" w:lineRule="auto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005716" w:rsidRPr="00F11EEC" w:rsidRDefault="00005716" w:rsidP="005B5E4B">
            <w:pPr>
              <w:pStyle w:val="11"/>
              <w:spacing w:line="240" w:lineRule="auto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005716" w:rsidRDefault="00005716" w:rsidP="005B5E4B">
            <w:pPr>
              <w:pStyle w:val="11"/>
              <w:spacing w:line="240" w:lineRule="auto"/>
              <w:rPr>
                <w:sz w:val="20"/>
              </w:rPr>
            </w:pPr>
          </w:p>
          <w:p w:rsidR="00005716" w:rsidRDefault="00005716" w:rsidP="005B5E4B">
            <w:pPr>
              <w:pStyle w:val="11"/>
              <w:spacing w:line="240" w:lineRule="auto"/>
              <w:jc w:val="center"/>
              <w:rPr>
                <w:sz w:val="20"/>
              </w:rPr>
            </w:pPr>
          </w:p>
          <w:p w:rsidR="00005716" w:rsidRPr="00F86B0E" w:rsidRDefault="00C73E75" w:rsidP="005B5E4B">
            <w:pPr>
              <w:pStyle w:val="11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№__________</w:t>
            </w:r>
          </w:p>
        </w:tc>
      </w:tr>
    </w:tbl>
    <w:p w:rsidR="00005716" w:rsidRDefault="00005716" w:rsidP="00005716">
      <w:pPr>
        <w:pStyle w:val="11"/>
        <w:spacing w:line="276" w:lineRule="auto"/>
        <w:rPr>
          <w:b/>
          <w:noProof/>
          <w:spacing w:val="-20"/>
          <w:szCs w:val="28"/>
        </w:rPr>
      </w:pPr>
    </w:p>
    <w:p w:rsidR="00005716" w:rsidRDefault="00005716" w:rsidP="00005716">
      <w:pPr>
        <w:tabs>
          <w:tab w:val="left" w:pos="5245"/>
          <w:tab w:val="left" w:pos="5387"/>
        </w:tabs>
        <w:suppressAutoHyphens/>
        <w:ind w:right="5102" w:firstLine="851"/>
        <w:jc w:val="both"/>
        <w:rPr>
          <w:sz w:val="28"/>
          <w:szCs w:val="28"/>
        </w:rPr>
      </w:pPr>
    </w:p>
    <w:p w:rsidR="00005716" w:rsidRDefault="00005716" w:rsidP="00005716">
      <w:pPr>
        <w:tabs>
          <w:tab w:val="left" w:pos="5245"/>
          <w:tab w:val="left" w:pos="5387"/>
        </w:tabs>
        <w:suppressAutoHyphens/>
        <w:ind w:right="5102" w:firstLine="851"/>
        <w:jc w:val="both"/>
        <w:rPr>
          <w:sz w:val="28"/>
          <w:szCs w:val="28"/>
        </w:rPr>
      </w:pPr>
    </w:p>
    <w:p w:rsidR="00005716" w:rsidRDefault="00005716" w:rsidP="00005716">
      <w:pPr>
        <w:tabs>
          <w:tab w:val="left" w:pos="5245"/>
          <w:tab w:val="left" w:pos="5387"/>
        </w:tabs>
        <w:suppressAutoHyphens/>
        <w:ind w:right="5102" w:firstLine="851"/>
        <w:jc w:val="both"/>
        <w:rPr>
          <w:sz w:val="28"/>
          <w:szCs w:val="28"/>
        </w:rPr>
      </w:pPr>
    </w:p>
    <w:p w:rsidR="00005716" w:rsidRDefault="00005716" w:rsidP="00194404">
      <w:pPr>
        <w:tabs>
          <w:tab w:val="left" w:pos="5245"/>
          <w:tab w:val="left" w:pos="5387"/>
        </w:tabs>
        <w:suppressAutoHyphens/>
        <w:ind w:right="4252"/>
        <w:jc w:val="both"/>
        <w:rPr>
          <w:sz w:val="28"/>
          <w:szCs w:val="28"/>
        </w:rPr>
      </w:pPr>
      <w:r w:rsidRPr="00005716">
        <w:rPr>
          <w:sz w:val="28"/>
          <w:szCs w:val="28"/>
        </w:rPr>
        <w:t>О п</w:t>
      </w:r>
      <w:r w:rsidR="002C56AA">
        <w:rPr>
          <w:sz w:val="28"/>
          <w:szCs w:val="28"/>
        </w:rPr>
        <w:t>ризнании утратившим силу приказ</w:t>
      </w:r>
      <w:r w:rsidR="00EE6BCB">
        <w:rPr>
          <w:sz w:val="28"/>
          <w:szCs w:val="28"/>
        </w:rPr>
        <w:t>а</w:t>
      </w:r>
      <w:r w:rsidRPr="00005716">
        <w:rPr>
          <w:sz w:val="28"/>
          <w:szCs w:val="28"/>
        </w:rPr>
        <w:t xml:space="preserve"> Министерства экономики Республики Татарстан от </w:t>
      </w:r>
      <w:r w:rsidR="0090083B" w:rsidRPr="0069122F">
        <w:rPr>
          <w:sz w:val="28"/>
          <w:szCs w:val="28"/>
        </w:rPr>
        <w:t xml:space="preserve">13.11.2017 №391 </w:t>
      </w:r>
      <w:r w:rsidR="0090083B" w:rsidRPr="0090083B">
        <w:rPr>
          <w:sz w:val="28"/>
          <w:szCs w:val="28"/>
        </w:rPr>
        <w:t xml:space="preserve">                                         </w:t>
      </w:r>
      <w:r w:rsidR="0090083B" w:rsidRPr="0069122F">
        <w:rPr>
          <w:sz w:val="28"/>
          <w:szCs w:val="28"/>
        </w:rPr>
        <w:t>«Об утверждении Административного регламента предоставления государственной услуги по включению субъектов малого и среднего предпринимательства монопрофильных муниципальных образований Республики Татарстан (моногородов) в перечень допущенных к участию в конкурсном отборе для предоставления государственной поддержки в форме субсидий»</w:t>
      </w:r>
    </w:p>
    <w:p w:rsidR="00005716" w:rsidRPr="00005716" w:rsidRDefault="00005716" w:rsidP="00005716">
      <w:pPr>
        <w:tabs>
          <w:tab w:val="left" w:pos="5245"/>
          <w:tab w:val="left" w:pos="5387"/>
        </w:tabs>
        <w:suppressAutoHyphens/>
        <w:ind w:right="4252" w:firstLine="851"/>
        <w:jc w:val="both"/>
        <w:rPr>
          <w:sz w:val="28"/>
          <w:szCs w:val="28"/>
        </w:rPr>
      </w:pPr>
    </w:p>
    <w:p w:rsidR="00005716" w:rsidRPr="00FD0A0B" w:rsidRDefault="00005716" w:rsidP="00005716">
      <w:pPr>
        <w:suppressAutoHyphens/>
        <w:ind w:right="5385"/>
        <w:jc w:val="both"/>
        <w:rPr>
          <w:sz w:val="28"/>
          <w:szCs w:val="28"/>
        </w:rPr>
      </w:pPr>
    </w:p>
    <w:p w:rsidR="00005716" w:rsidRDefault="005E612A" w:rsidP="00005716">
      <w:pPr>
        <w:pStyle w:val="11"/>
        <w:spacing w:line="240" w:lineRule="auto"/>
        <w:ind w:firstLine="800"/>
        <w:jc w:val="both"/>
        <w:rPr>
          <w:b/>
          <w:szCs w:val="28"/>
        </w:rPr>
      </w:pPr>
      <w:r>
        <w:rPr>
          <w:b/>
          <w:szCs w:val="28"/>
        </w:rPr>
        <w:t>П</w:t>
      </w:r>
      <w:r w:rsidR="00005716" w:rsidRPr="007C78CD">
        <w:rPr>
          <w:b/>
          <w:szCs w:val="28"/>
        </w:rPr>
        <w:t>риказываю</w:t>
      </w:r>
      <w:r w:rsidR="00005716">
        <w:rPr>
          <w:b/>
          <w:szCs w:val="28"/>
        </w:rPr>
        <w:t>:</w:t>
      </w:r>
    </w:p>
    <w:p w:rsidR="00856DEE" w:rsidRDefault="00856DEE" w:rsidP="00005716">
      <w:pPr>
        <w:pStyle w:val="11"/>
        <w:spacing w:line="240" w:lineRule="auto"/>
        <w:ind w:firstLine="800"/>
        <w:jc w:val="both"/>
      </w:pPr>
    </w:p>
    <w:p w:rsidR="00EE6BCB" w:rsidRDefault="00856DEE" w:rsidP="00EE6BCB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6BCB">
        <w:rPr>
          <w:sz w:val="28"/>
          <w:szCs w:val="28"/>
        </w:rPr>
        <w:t>Признать утратившим силу приказ Ми</w:t>
      </w:r>
      <w:r w:rsidR="001D651F">
        <w:rPr>
          <w:sz w:val="28"/>
          <w:szCs w:val="28"/>
        </w:rPr>
        <w:t>нистерства экономики Республики </w:t>
      </w:r>
      <w:r w:rsidR="00EE6BCB">
        <w:rPr>
          <w:sz w:val="28"/>
          <w:szCs w:val="28"/>
        </w:rPr>
        <w:t xml:space="preserve">Татарстан от </w:t>
      </w:r>
      <w:r w:rsidR="0090083B" w:rsidRPr="0069122F">
        <w:rPr>
          <w:sz w:val="28"/>
          <w:szCs w:val="28"/>
        </w:rPr>
        <w:t>13.11.2017 №391 «Об утверждении Административного регламента предоставления государственной услуги по включению субъектов малого и среднего предпринимательства монопрофильных муниципальных образований Республики Татарстан (моногородов) в перечень допущенных к участию в конкурсном отборе для предоставления государственной поддержки в форме субсидий»</w:t>
      </w:r>
      <w:r w:rsidR="003D3AD1">
        <w:rPr>
          <w:sz w:val="28"/>
          <w:szCs w:val="28"/>
        </w:rPr>
        <w:t>.</w:t>
      </w:r>
      <w:bookmarkStart w:id="0" w:name="_GoBack"/>
      <w:bookmarkEnd w:id="0"/>
    </w:p>
    <w:p w:rsidR="00005716" w:rsidRDefault="00005716" w:rsidP="00EE6BCB">
      <w:pPr>
        <w:suppressAutoHyphens/>
        <w:ind w:firstLine="708"/>
        <w:jc w:val="both"/>
        <w:rPr>
          <w:sz w:val="28"/>
        </w:rPr>
      </w:pPr>
    </w:p>
    <w:p w:rsidR="00005716" w:rsidRPr="00330D3A" w:rsidRDefault="00005716" w:rsidP="00005716">
      <w:pPr>
        <w:pStyle w:val="13"/>
        <w:suppressAutoHyphens/>
        <w:spacing w:before="0" w:after="0"/>
        <w:ind w:firstLine="709"/>
        <w:jc w:val="both"/>
        <w:rPr>
          <w:sz w:val="28"/>
        </w:rPr>
      </w:pPr>
    </w:p>
    <w:p w:rsidR="00005716" w:rsidRPr="00330D3A" w:rsidRDefault="00005716" w:rsidP="00005716">
      <w:pPr>
        <w:pStyle w:val="13"/>
        <w:suppressAutoHyphens/>
        <w:spacing w:before="0" w:after="0"/>
        <w:jc w:val="both"/>
        <w:rPr>
          <w:b/>
          <w:sz w:val="28"/>
        </w:rPr>
      </w:pPr>
      <w:r w:rsidRPr="00330D3A">
        <w:rPr>
          <w:b/>
          <w:sz w:val="28"/>
        </w:rPr>
        <w:t xml:space="preserve">Министр                                                                                 </w:t>
      </w:r>
      <w:r>
        <w:rPr>
          <w:b/>
          <w:sz w:val="28"/>
        </w:rPr>
        <w:t xml:space="preserve">                М.Р.Шагиахметов</w:t>
      </w:r>
    </w:p>
    <w:p w:rsidR="000F20BD" w:rsidRDefault="000F20BD"/>
    <w:sectPr w:rsidR="000F20BD" w:rsidSect="00005716">
      <w:headerReference w:type="even" r:id="rId9"/>
      <w:headerReference w:type="default" r:id="rId10"/>
      <w:headerReference w:type="firs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CD" w:rsidRDefault="009C4BCD" w:rsidP="00005716">
      <w:r>
        <w:separator/>
      </w:r>
    </w:p>
  </w:endnote>
  <w:endnote w:type="continuationSeparator" w:id="0">
    <w:p w:rsidR="009C4BCD" w:rsidRDefault="009C4BCD" w:rsidP="0000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CD" w:rsidRDefault="009C4BCD" w:rsidP="00005716">
      <w:r>
        <w:separator/>
      </w:r>
    </w:p>
  </w:footnote>
  <w:footnote w:type="continuationSeparator" w:id="0">
    <w:p w:rsidR="009C4BCD" w:rsidRDefault="009C4BCD" w:rsidP="0000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D88" w:rsidRDefault="00B91986" w:rsidP="00465EAD">
    <w:pPr>
      <w:pStyle w:val="a3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2D88" w:rsidRDefault="003D3A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4443"/>
      <w:docPartObj>
        <w:docPartGallery w:val="Page Numbers (Top of Page)"/>
        <w:docPartUnique/>
      </w:docPartObj>
    </w:sdtPr>
    <w:sdtEndPr/>
    <w:sdtContent>
      <w:p w:rsidR="00762D88" w:rsidRDefault="003D3AD1" w:rsidP="00005716">
        <w:pPr>
          <w:pStyle w:val="a3"/>
        </w:pPr>
      </w:p>
    </w:sdtContent>
  </w:sdt>
  <w:p w:rsidR="00762D88" w:rsidRDefault="003D3AD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D88" w:rsidRDefault="003D3AD1">
    <w:pPr>
      <w:pStyle w:val="a3"/>
      <w:jc w:val="center"/>
    </w:pPr>
  </w:p>
  <w:p w:rsidR="00762D88" w:rsidRDefault="003D3A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8245A"/>
    <w:multiLevelType w:val="hybridMultilevel"/>
    <w:tmpl w:val="99BAD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16"/>
    <w:rsid w:val="00005716"/>
    <w:rsid w:val="000F20BD"/>
    <w:rsid w:val="00194404"/>
    <w:rsid w:val="001D651F"/>
    <w:rsid w:val="002C56AA"/>
    <w:rsid w:val="003D3AD1"/>
    <w:rsid w:val="005E612A"/>
    <w:rsid w:val="00856DEE"/>
    <w:rsid w:val="00896CE4"/>
    <w:rsid w:val="0090083B"/>
    <w:rsid w:val="009C4BCD"/>
    <w:rsid w:val="00B91986"/>
    <w:rsid w:val="00C73E75"/>
    <w:rsid w:val="00E26629"/>
    <w:rsid w:val="00E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213D"/>
  <w15:chartTrackingRefBased/>
  <w15:docId w15:val="{EF3EDCED-66C5-419C-A328-2151E0F1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5716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716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00571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Ñòèëü1"/>
    <w:basedOn w:val="a"/>
    <w:link w:val="12"/>
    <w:rsid w:val="00005716"/>
    <w:pPr>
      <w:spacing w:line="288" w:lineRule="auto"/>
    </w:pPr>
    <w:rPr>
      <w:sz w:val="28"/>
    </w:rPr>
  </w:style>
  <w:style w:type="character" w:customStyle="1" w:styleId="12">
    <w:name w:val="Ñòèëü1 Знак"/>
    <w:basedOn w:val="a0"/>
    <w:link w:val="11"/>
    <w:rsid w:val="0000571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005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005716"/>
    <w:pPr>
      <w:ind w:left="720"/>
      <w:contextualSpacing/>
    </w:pPr>
  </w:style>
  <w:style w:type="paragraph" w:styleId="a8">
    <w:name w:val="Body Text"/>
    <w:basedOn w:val="a"/>
    <w:link w:val="a9"/>
    <w:rsid w:val="00005716"/>
    <w:pPr>
      <w:jc w:val="both"/>
    </w:pPr>
    <w:rPr>
      <w:sz w:val="28"/>
      <w:lang w:eastAsia="zh-CN"/>
    </w:rPr>
  </w:style>
  <w:style w:type="character" w:customStyle="1" w:styleId="a9">
    <w:name w:val="Основной текст Знак"/>
    <w:basedOn w:val="a0"/>
    <w:link w:val="a8"/>
    <w:rsid w:val="00005716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a">
    <w:name w:val="page number"/>
    <w:basedOn w:val="a0"/>
    <w:rsid w:val="00005716"/>
  </w:style>
  <w:style w:type="character" w:customStyle="1" w:styleId="a7">
    <w:name w:val="Абзац списка Знак"/>
    <w:basedOn w:val="a0"/>
    <w:link w:val="a6"/>
    <w:uiPriority w:val="34"/>
    <w:rsid w:val="0000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00571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057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9440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44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Зотина Алёна</dc:creator>
  <cp:keywords/>
  <dc:description/>
  <cp:lastModifiedBy>Мингазов Искандер Вагизович</cp:lastModifiedBy>
  <cp:revision>10</cp:revision>
  <cp:lastPrinted>2020-03-10T14:37:00Z</cp:lastPrinted>
  <dcterms:created xsi:type="dcterms:W3CDTF">2020-03-11T13:38:00Z</dcterms:created>
  <dcterms:modified xsi:type="dcterms:W3CDTF">2020-08-12T14:54:00Z</dcterms:modified>
</cp:coreProperties>
</file>