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B7" w:rsidRPr="00805D84" w:rsidRDefault="00D502B7" w:rsidP="00D502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5D84">
        <w:rPr>
          <w:rFonts w:ascii="Times New Roman" w:hAnsi="Times New Roman" w:cs="Times New Roman"/>
          <w:sz w:val="28"/>
          <w:szCs w:val="28"/>
        </w:rPr>
        <w:t>Проект</w:t>
      </w:r>
    </w:p>
    <w:p w:rsidR="00D502B7" w:rsidRPr="00805D84" w:rsidRDefault="00D502B7" w:rsidP="00D502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502B7" w:rsidRPr="00805D84" w:rsidRDefault="00D502B7" w:rsidP="00D5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751B" w:rsidRDefault="00761E28" w:rsidP="009E751B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6844" w:rsidRPr="00A26844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7B1CB4">
        <w:rPr>
          <w:rFonts w:ascii="Times New Roman" w:hAnsi="Times New Roman" w:cs="Times New Roman"/>
          <w:sz w:val="28"/>
          <w:szCs w:val="28"/>
        </w:rPr>
        <w:t>П</w:t>
      </w:r>
      <w:r w:rsidR="00A26844" w:rsidRPr="00A26844">
        <w:rPr>
          <w:rFonts w:ascii="Times New Roman" w:hAnsi="Times New Roman" w:cs="Times New Roman"/>
          <w:sz w:val="28"/>
          <w:szCs w:val="28"/>
        </w:rPr>
        <w:t>орядка предоставления субсиди</w:t>
      </w:r>
      <w:r w:rsidR="001C78EC">
        <w:rPr>
          <w:rFonts w:ascii="Times New Roman" w:hAnsi="Times New Roman" w:cs="Times New Roman"/>
          <w:sz w:val="28"/>
          <w:szCs w:val="28"/>
        </w:rPr>
        <w:t>й некоммерческим организациям на финансовое обеспечение затрат, связанных</w:t>
      </w:r>
      <w:r w:rsidR="001F69EB">
        <w:rPr>
          <w:rFonts w:ascii="Times New Roman" w:hAnsi="Times New Roman" w:cs="Times New Roman"/>
          <w:sz w:val="28"/>
          <w:szCs w:val="28"/>
        </w:rPr>
        <w:t xml:space="preserve"> с организацией мероприятий</w:t>
      </w:r>
      <w:r w:rsidR="00DF7803">
        <w:rPr>
          <w:rFonts w:ascii="Times New Roman" w:hAnsi="Times New Roman" w:cs="Times New Roman"/>
          <w:sz w:val="28"/>
          <w:szCs w:val="28"/>
        </w:rPr>
        <w:t xml:space="preserve"> в сфере</w:t>
      </w:r>
      <w:r w:rsidR="00E53E2D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86511E">
        <w:rPr>
          <w:rFonts w:ascii="Times New Roman" w:hAnsi="Times New Roman" w:cs="Times New Roman"/>
          <w:sz w:val="28"/>
          <w:szCs w:val="28"/>
        </w:rPr>
        <w:t>ого</w:t>
      </w:r>
      <w:r w:rsidR="00E53E2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6511E">
        <w:rPr>
          <w:rFonts w:ascii="Times New Roman" w:hAnsi="Times New Roman" w:cs="Times New Roman"/>
          <w:sz w:val="28"/>
          <w:szCs w:val="28"/>
        </w:rPr>
        <w:t>я</w:t>
      </w:r>
      <w:r w:rsidR="00AE78D6">
        <w:rPr>
          <w:rFonts w:ascii="Times New Roman" w:hAnsi="Times New Roman" w:cs="Times New Roman"/>
          <w:sz w:val="28"/>
          <w:szCs w:val="28"/>
        </w:rPr>
        <w:t xml:space="preserve"> в области естественных и технических наук</w:t>
      </w:r>
      <w:r w:rsidR="001C78E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502B7" w:rsidRPr="00805D84" w:rsidRDefault="00D502B7" w:rsidP="00D5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3C0A" w:rsidRDefault="00AB3C0A" w:rsidP="00AB3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DD262D" w:rsidRDefault="00DD262D" w:rsidP="00DD2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307" w:rsidRDefault="00E72307" w:rsidP="00DD2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прилагаемый Порядок предоставления субсидий некоммерческим организациям на финансовое обеспечение затрат, связанных</w:t>
      </w:r>
      <w:r w:rsidR="007B7600">
        <w:rPr>
          <w:rFonts w:ascii="Times New Roman" w:hAnsi="Times New Roman" w:cs="Times New Roman"/>
          <w:sz w:val="28"/>
          <w:szCs w:val="28"/>
        </w:rPr>
        <w:t xml:space="preserve"> с</w:t>
      </w:r>
      <w:r w:rsidR="00EC769A">
        <w:rPr>
          <w:rFonts w:ascii="Times New Roman" w:hAnsi="Times New Roman" w:cs="Times New Roman"/>
          <w:sz w:val="28"/>
          <w:szCs w:val="28"/>
        </w:rPr>
        <w:t xml:space="preserve"> организацией мероприятий в сфере</w:t>
      </w:r>
      <w:r w:rsidR="007B7600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EC769A">
        <w:rPr>
          <w:rFonts w:ascii="Times New Roman" w:hAnsi="Times New Roman" w:cs="Times New Roman"/>
          <w:sz w:val="28"/>
          <w:szCs w:val="28"/>
        </w:rPr>
        <w:t>ого</w:t>
      </w:r>
      <w:r w:rsidR="007B760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C769A">
        <w:rPr>
          <w:rFonts w:ascii="Times New Roman" w:hAnsi="Times New Roman" w:cs="Times New Roman"/>
          <w:sz w:val="28"/>
          <w:szCs w:val="28"/>
        </w:rPr>
        <w:t>я</w:t>
      </w:r>
      <w:r w:rsidR="00E74E4C">
        <w:rPr>
          <w:rFonts w:ascii="Times New Roman" w:hAnsi="Times New Roman" w:cs="Times New Roman"/>
          <w:sz w:val="28"/>
          <w:szCs w:val="28"/>
        </w:rPr>
        <w:t xml:space="preserve"> в области естественных и технических наук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EDF" w:rsidRDefault="00A219AA" w:rsidP="00DD2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72307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915EDF">
        <w:rPr>
          <w:rFonts w:ascii="Times New Roman" w:hAnsi="Times New Roman" w:cs="Times New Roman"/>
          <w:sz w:val="28"/>
          <w:szCs w:val="28"/>
        </w:rPr>
        <w:t>:</w:t>
      </w:r>
    </w:p>
    <w:p w:rsidR="00E72307" w:rsidRDefault="00E72307" w:rsidP="00D91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915E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</w:t>
      </w:r>
      <w:r w:rsidR="00915EDF">
        <w:rPr>
          <w:rFonts w:ascii="Times New Roman" w:hAnsi="Times New Roman" w:cs="Times New Roman"/>
          <w:sz w:val="28"/>
          <w:szCs w:val="28"/>
        </w:rPr>
        <w:t xml:space="preserve"> </w:t>
      </w:r>
      <w:r w:rsidR="00D9113F">
        <w:rPr>
          <w:rFonts w:ascii="Times New Roman" w:hAnsi="Times New Roman" w:cs="Times New Roman"/>
          <w:sz w:val="28"/>
          <w:szCs w:val="28"/>
        </w:rPr>
        <w:t>от 22.04.2016 № 244 «Об утверждении Порядка предоставления субсидии автономной некоммерческой организации «Детский технопарк «Кванториум»</w:t>
      </w:r>
      <w:r w:rsidR="00BE0B0F">
        <w:rPr>
          <w:rFonts w:ascii="Times New Roman" w:hAnsi="Times New Roman" w:cs="Times New Roman"/>
          <w:sz w:val="28"/>
          <w:szCs w:val="28"/>
        </w:rPr>
        <w:t>;</w:t>
      </w:r>
    </w:p>
    <w:p w:rsidR="00E72307" w:rsidRPr="00D41135" w:rsidRDefault="003D23D9" w:rsidP="00D91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1 постановления Кабинета Министров Республики Татарстан </w:t>
      </w:r>
      <w:r w:rsidR="00D9113F" w:rsidRPr="00D41135">
        <w:rPr>
          <w:rFonts w:ascii="Times New Roman" w:hAnsi="Times New Roman" w:cs="Times New Roman"/>
          <w:color w:val="000000" w:themeColor="text1"/>
          <w:sz w:val="28"/>
          <w:szCs w:val="28"/>
        </w:rPr>
        <w:t>от 13.03.2017 № 138</w:t>
      </w:r>
      <w:r w:rsidR="00664883" w:rsidRPr="00D41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4883" w:rsidRPr="00D41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изменения в Порядок предоставления субсидии автономной некоммерческой организации </w:t>
      </w:r>
      <w:r w:rsidR="00D4113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64883" w:rsidRPr="00D41135">
        <w:rPr>
          <w:rFonts w:ascii="Times New Roman" w:hAnsi="Times New Roman" w:cs="Times New Roman"/>
          <w:color w:val="000000" w:themeColor="text1"/>
          <w:sz w:val="28"/>
          <w:szCs w:val="28"/>
        </w:rPr>
        <w:t>Детский технопарк «Кванториум», утвержденный постановлением Кабинета Министров Республики Татарстан от 22.04.2016 № 244 «Об утверждении Порядка предоставления субсидии автономной некоммерческой организации «Детский технопарк «Кванториум», и признании утратившими силу отдельных постановлений Кабинета Министров Республики Татарстан»</w:t>
      </w:r>
      <w:r w:rsidR="00BE0B0F" w:rsidRPr="00D411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72307" w:rsidRPr="00BE0B0F" w:rsidRDefault="005B4944" w:rsidP="00D91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Кабинета Министров Республики Татарстан </w:t>
      </w:r>
      <w:r w:rsidR="00276832">
        <w:rPr>
          <w:rFonts w:ascii="Times New Roman" w:hAnsi="Times New Roman" w:cs="Times New Roman"/>
          <w:sz w:val="28"/>
          <w:szCs w:val="28"/>
        </w:rPr>
        <w:t>от 31.10.2017 № 828</w:t>
      </w:r>
      <w:r w:rsidR="00BE0B0F">
        <w:rPr>
          <w:rFonts w:ascii="Times New Roman" w:hAnsi="Times New Roman" w:cs="Times New Roman"/>
          <w:sz w:val="28"/>
          <w:szCs w:val="28"/>
        </w:rPr>
        <w:t xml:space="preserve"> «О</w:t>
      </w:r>
      <w:r w:rsidR="00BE0B0F">
        <w:rPr>
          <w:rFonts w:ascii="Times New Roman" w:hAnsi="Times New Roman" w:cs="Times New Roman"/>
          <w:sz w:val="24"/>
          <w:szCs w:val="24"/>
        </w:rPr>
        <w:t xml:space="preserve"> </w:t>
      </w:r>
      <w:r w:rsidR="00BE0B0F" w:rsidRPr="00BE0B0F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BE0B0F">
        <w:rPr>
          <w:rFonts w:ascii="Times New Roman" w:hAnsi="Times New Roman" w:cs="Times New Roman"/>
          <w:sz w:val="28"/>
          <w:szCs w:val="28"/>
        </w:rPr>
        <w:t>П</w:t>
      </w:r>
      <w:r w:rsidR="00BE0B0F" w:rsidRPr="00BE0B0F">
        <w:rPr>
          <w:rFonts w:ascii="Times New Roman" w:hAnsi="Times New Roman" w:cs="Times New Roman"/>
          <w:sz w:val="28"/>
          <w:szCs w:val="28"/>
        </w:rPr>
        <w:t xml:space="preserve">орядок предоставления субсидии автономной некоммерческой организации </w:t>
      </w:r>
      <w:r w:rsidR="00BE0B0F">
        <w:rPr>
          <w:rFonts w:ascii="Times New Roman" w:hAnsi="Times New Roman" w:cs="Times New Roman"/>
          <w:sz w:val="28"/>
          <w:szCs w:val="28"/>
        </w:rPr>
        <w:t>«Д</w:t>
      </w:r>
      <w:r w:rsidR="00BE0B0F" w:rsidRPr="00BE0B0F">
        <w:rPr>
          <w:rFonts w:ascii="Times New Roman" w:hAnsi="Times New Roman" w:cs="Times New Roman"/>
          <w:sz w:val="28"/>
          <w:szCs w:val="28"/>
        </w:rPr>
        <w:t xml:space="preserve">етский технопарк </w:t>
      </w:r>
      <w:r w:rsidR="00BE0B0F">
        <w:rPr>
          <w:rFonts w:ascii="Times New Roman" w:hAnsi="Times New Roman" w:cs="Times New Roman"/>
          <w:sz w:val="28"/>
          <w:szCs w:val="28"/>
        </w:rPr>
        <w:t>«К</w:t>
      </w:r>
      <w:r w:rsidR="00BE0B0F" w:rsidRPr="00BE0B0F">
        <w:rPr>
          <w:rFonts w:ascii="Times New Roman" w:hAnsi="Times New Roman" w:cs="Times New Roman"/>
          <w:sz w:val="28"/>
          <w:szCs w:val="28"/>
        </w:rPr>
        <w:t>ванториум</w:t>
      </w:r>
      <w:r w:rsidR="00BE0B0F">
        <w:rPr>
          <w:rFonts w:ascii="Times New Roman" w:hAnsi="Times New Roman" w:cs="Times New Roman"/>
          <w:sz w:val="28"/>
          <w:szCs w:val="28"/>
        </w:rPr>
        <w:t>»</w:t>
      </w:r>
      <w:r w:rsidR="00BE0B0F" w:rsidRPr="00BE0B0F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="00BE0B0F">
        <w:rPr>
          <w:rFonts w:ascii="Times New Roman" w:hAnsi="Times New Roman" w:cs="Times New Roman"/>
          <w:sz w:val="28"/>
          <w:szCs w:val="28"/>
        </w:rPr>
        <w:t>К</w:t>
      </w:r>
      <w:r w:rsidR="00BE0B0F" w:rsidRPr="00BE0B0F">
        <w:rPr>
          <w:rFonts w:ascii="Times New Roman" w:hAnsi="Times New Roman" w:cs="Times New Roman"/>
          <w:sz w:val="28"/>
          <w:szCs w:val="28"/>
        </w:rPr>
        <w:t xml:space="preserve">абинета </w:t>
      </w:r>
      <w:r w:rsidR="00BE0B0F">
        <w:rPr>
          <w:rFonts w:ascii="Times New Roman" w:hAnsi="Times New Roman" w:cs="Times New Roman"/>
          <w:sz w:val="28"/>
          <w:szCs w:val="28"/>
        </w:rPr>
        <w:t>М</w:t>
      </w:r>
      <w:r w:rsidR="00BE0B0F" w:rsidRPr="00BE0B0F">
        <w:rPr>
          <w:rFonts w:ascii="Times New Roman" w:hAnsi="Times New Roman" w:cs="Times New Roman"/>
          <w:sz w:val="28"/>
          <w:szCs w:val="28"/>
        </w:rPr>
        <w:t xml:space="preserve">инистров </w:t>
      </w:r>
      <w:r w:rsidR="00BE0B0F">
        <w:rPr>
          <w:rFonts w:ascii="Times New Roman" w:hAnsi="Times New Roman" w:cs="Times New Roman"/>
          <w:sz w:val="28"/>
          <w:szCs w:val="28"/>
        </w:rPr>
        <w:t>Р</w:t>
      </w:r>
      <w:r w:rsidR="00BE0B0F" w:rsidRPr="00BE0B0F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BE0B0F">
        <w:rPr>
          <w:rFonts w:ascii="Times New Roman" w:hAnsi="Times New Roman" w:cs="Times New Roman"/>
          <w:sz w:val="28"/>
          <w:szCs w:val="28"/>
        </w:rPr>
        <w:t>Т</w:t>
      </w:r>
      <w:r w:rsidR="00BE0B0F" w:rsidRPr="00BE0B0F">
        <w:rPr>
          <w:rFonts w:ascii="Times New Roman" w:hAnsi="Times New Roman" w:cs="Times New Roman"/>
          <w:sz w:val="28"/>
          <w:szCs w:val="28"/>
        </w:rPr>
        <w:t xml:space="preserve">атарстан от 22.04.2016 </w:t>
      </w:r>
      <w:r w:rsidR="00BE0B0F">
        <w:rPr>
          <w:rFonts w:ascii="Times New Roman" w:hAnsi="Times New Roman" w:cs="Times New Roman"/>
          <w:sz w:val="28"/>
          <w:szCs w:val="28"/>
        </w:rPr>
        <w:t>№</w:t>
      </w:r>
      <w:r w:rsidR="00BE0B0F" w:rsidRPr="00BE0B0F">
        <w:rPr>
          <w:rFonts w:ascii="Times New Roman" w:hAnsi="Times New Roman" w:cs="Times New Roman"/>
          <w:sz w:val="28"/>
          <w:szCs w:val="28"/>
        </w:rPr>
        <w:t xml:space="preserve"> 244 </w:t>
      </w:r>
      <w:r w:rsidR="00BE0B0F">
        <w:rPr>
          <w:rFonts w:ascii="Times New Roman" w:hAnsi="Times New Roman" w:cs="Times New Roman"/>
          <w:sz w:val="28"/>
          <w:szCs w:val="28"/>
        </w:rPr>
        <w:t>«О</w:t>
      </w:r>
      <w:r w:rsidR="00BE0B0F" w:rsidRPr="00BE0B0F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BE0B0F">
        <w:rPr>
          <w:rFonts w:ascii="Times New Roman" w:hAnsi="Times New Roman" w:cs="Times New Roman"/>
          <w:sz w:val="28"/>
          <w:szCs w:val="28"/>
        </w:rPr>
        <w:t>П</w:t>
      </w:r>
      <w:r w:rsidR="00BE0B0F" w:rsidRPr="00BE0B0F">
        <w:rPr>
          <w:rFonts w:ascii="Times New Roman" w:hAnsi="Times New Roman" w:cs="Times New Roman"/>
          <w:sz w:val="28"/>
          <w:szCs w:val="28"/>
        </w:rPr>
        <w:t xml:space="preserve">орядка предоставления субсидии автономной некоммерческой организации </w:t>
      </w:r>
      <w:r w:rsidR="00BE0B0F">
        <w:rPr>
          <w:rFonts w:ascii="Times New Roman" w:hAnsi="Times New Roman" w:cs="Times New Roman"/>
          <w:sz w:val="28"/>
          <w:szCs w:val="28"/>
        </w:rPr>
        <w:t>«Д</w:t>
      </w:r>
      <w:r w:rsidR="00BE0B0F" w:rsidRPr="00BE0B0F">
        <w:rPr>
          <w:rFonts w:ascii="Times New Roman" w:hAnsi="Times New Roman" w:cs="Times New Roman"/>
          <w:sz w:val="28"/>
          <w:szCs w:val="28"/>
        </w:rPr>
        <w:t xml:space="preserve">етский технопарк </w:t>
      </w:r>
      <w:r w:rsidR="00BE0B0F">
        <w:rPr>
          <w:rFonts w:ascii="Times New Roman" w:hAnsi="Times New Roman" w:cs="Times New Roman"/>
          <w:sz w:val="28"/>
          <w:szCs w:val="28"/>
        </w:rPr>
        <w:t>«К</w:t>
      </w:r>
      <w:r w:rsidR="00BE0B0F" w:rsidRPr="00BE0B0F">
        <w:rPr>
          <w:rFonts w:ascii="Times New Roman" w:hAnsi="Times New Roman" w:cs="Times New Roman"/>
          <w:sz w:val="28"/>
          <w:szCs w:val="28"/>
        </w:rPr>
        <w:t>ванториум</w:t>
      </w:r>
      <w:r w:rsidR="00BE0B0F">
        <w:rPr>
          <w:rFonts w:ascii="Times New Roman" w:hAnsi="Times New Roman" w:cs="Times New Roman"/>
          <w:sz w:val="28"/>
          <w:szCs w:val="28"/>
        </w:rPr>
        <w:t>»;</w:t>
      </w:r>
    </w:p>
    <w:p w:rsidR="00D9113F" w:rsidRPr="00D41135" w:rsidRDefault="00F00FBC" w:rsidP="00D91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2 постановления Кабинета Министров Республики Татарстан </w:t>
      </w:r>
      <w:r w:rsidR="00D9113F" w:rsidRPr="00D41135">
        <w:rPr>
          <w:rFonts w:ascii="Times New Roman" w:hAnsi="Times New Roman" w:cs="Times New Roman"/>
          <w:color w:val="000000" w:themeColor="text1"/>
          <w:sz w:val="28"/>
          <w:szCs w:val="28"/>
        </w:rPr>
        <w:t>от 22.03.2018 № 165</w:t>
      </w:r>
      <w:r w:rsidR="00AE5BEE" w:rsidRPr="00D41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5BEE" w:rsidRPr="00D4113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8104C" w:rsidRPr="00D41135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отдельные постановления Кабинета Министров Республики Татарстан».</w:t>
      </w:r>
    </w:p>
    <w:p w:rsidR="00BF5556" w:rsidRPr="00BF5556" w:rsidRDefault="00967777" w:rsidP="00090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 Контроль за исполнением настоящего постановления возложить на Министерство цифрового развития государственного управления информационных технологий и связи Республики Татарстан».</w:t>
      </w:r>
    </w:p>
    <w:p w:rsidR="00844079" w:rsidRDefault="00844079" w:rsidP="00D50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2B7" w:rsidRPr="00805D84" w:rsidRDefault="00D502B7" w:rsidP="00D50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D84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D502B7" w:rsidRPr="00805D84" w:rsidRDefault="00D502B7" w:rsidP="00D50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D84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805D84">
        <w:rPr>
          <w:rFonts w:ascii="Times New Roman" w:hAnsi="Times New Roman" w:cs="Times New Roman"/>
          <w:sz w:val="28"/>
          <w:szCs w:val="28"/>
        </w:rPr>
        <w:tab/>
      </w:r>
      <w:r w:rsidRPr="00805D84">
        <w:rPr>
          <w:rFonts w:ascii="Times New Roman" w:hAnsi="Times New Roman" w:cs="Times New Roman"/>
          <w:sz w:val="28"/>
          <w:szCs w:val="28"/>
        </w:rPr>
        <w:tab/>
      </w:r>
      <w:r w:rsidRPr="00805D84">
        <w:rPr>
          <w:rFonts w:ascii="Times New Roman" w:hAnsi="Times New Roman" w:cs="Times New Roman"/>
          <w:sz w:val="28"/>
          <w:szCs w:val="28"/>
        </w:rPr>
        <w:tab/>
      </w:r>
      <w:r w:rsidRPr="00805D84">
        <w:rPr>
          <w:rFonts w:ascii="Times New Roman" w:hAnsi="Times New Roman" w:cs="Times New Roman"/>
          <w:sz w:val="28"/>
          <w:szCs w:val="28"/>
        </w:rPr>
        <w:tab/>
      </w:r>
      <w:r w:rsidRPr="00805D84">
        <w:rPr>
          <w:rFonts w:ascii="Times New Roman" w:hAnsi="Times New Roman" w:cs="Times New Roman"/>
          <w:sz w:val="28"/>
          <w:szCs w:val="28"/>
        </w:rPr>
        <w:tab/>
      </w:r>
      <w:r w:rsidRPr="00805D8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05D84">
        <w:rPr>
          <w:rFonts w:ascii="Times New Roman" w:hAnsi="Times New Roman" w:cs="Times New Roman"/>
          <w:sz w:val="28"/>
          <w:szCs w:val="28"/>
        </w:rPr>
        <w:tab/>
        <w:t xml:space="preserve">                     А.В.Песошин</w:t>
      </w:r>
    </w:p>
    <w:p w:rsidR="00782760" w:rsidRDefault="00782760" w:rsidP="00960157">
      <w:pPr>
        <w:pStyle w:val="1"/>
        <w:spacing w:before="0" w:after="0"/>
        <w:ind w:left="64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16AD" w:rsidRPr="004316AD" w:rsidRDefault="004316AD" w:rsidP="004316AD">
      <w:pPr>
        <w:rPr>
          <w:lang w:eastAsia="ru-RU"/>
        </w:rPr>
      </w:pPr>
    </w:p>
    <w:p w:rsidR="00960157" w:rsidRPr="000C04F0" w:rsidRDefault="00960157" w:rsidP="00960157">
      <w:pPr>
        <w:pStyle w:val="1"/>
        <w:spacing w:before="0" w:after="0"/>
        <w:ind w:left="648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C04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Утвержден </w:t>
      </w:r>
    </w:p>
    <w:p w:rsidR="00960157" w:rsidRPr="000C04F0" w:rsidRDefault="005202C0" w:rsidP="00960157">
      <w:pPr>
        <w:spacing w:after="0" w:line="240" w:lineRule="auto"/>
        <w:ind w:left="64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4F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60157" w:rsidRPr="000C04F0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</w:t>
      </w:r>
    </w:p>
    <w:p w:rsidR="00960157" w:rsidRPr="000C04F0" w:rsidRDefault="00960157" w:rsidP="00960157">
      <w:pPr>
        <w:spacing w:after="0" w:line="240" w:lineRule="auto"/>
        <w:ind w:left="64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4F0">
        <w:rPr>
          <w:rFonts w:ascii="Times New Roman" w:hAnsi="Times New Roman" w:cs="Times New Roman"/>
          <w:color w:val="000000" w:themeColor="text1"/>
          <w:sz w:val="28"/>
          <w:szCs w:val="28"/>
        </w:rPr>
        <w:t>Кабинета Министров</w:t>
      </w:r>
    </w:p>
    <w:p w:rsidR="00960157" w:rsidRPr="000C04F0" w:rsidRDefault="00960157" w:rsidP="00960157">
      <w:pPr>
        <w:spacing w:after="0" w:line="240" w:lineRule="auto"/>
        <w:ind w:left="64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4F0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Татарстан</w:t>
      </w:r>
    </w:p>
    <w:p w:rsidR="00960157" w:rsidRPr="000C04F0" w:rsidRDefault="00960157" w:rsidP="00960157">
      <w:pPr>
        <w:spacing w:after="0" w:line="240" w:lineRule="auto"/>
        <w:ind w:left="64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D22EC6" w:rsidRPr="000C04F0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0C0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D22EC6" w:rsidRPr="000C04F0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960157" w:rsidRPr="00960157" w:rsidRDefault="00960157" w:rsidP="00960157">
      <w:pPr>
        <w:ind w:left="6480"/>
        <w:rPr>
          <w:rFonts w:ascii="Times New Roman" w:hAnsi="Times New Roman" w:cs="Times New Roman"/>
          <w:sz w:val="28"/>
          <w:szCs w:val="28"/>
        </w:rPr>
      </w:pPr>
    </w:p>
    <w:p w:rsidR="00960157" w:rsidRPr="00960157" w:rsidRDefault="00960157" w:rsidP="00960157">
      <w:pPr>
        <w:ind w:left="2160"/>
        <w:rPr>
          <w:rFonts w:ascii="Times New Roman" w:hAnsi="Times New Roman" w:cs="Times New Roman"/>
          <w:sz w:val="28"/>
          <w:szCs w:val="28"/>
        </w:rPr>
      </w:pPr>
    </w:p>
    <w:p w:rsidR="00960157" w:rsidRPr="0036576C" w:rsidRDefault="00960157" w:rsidP="0036576C">
      <w:pPr>
        <w:pStyle w:val="1"/>
        <w:tabs>
          <w:tab w:val="left" w:pos="993"/>
        </w:tabs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657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</w:t>
      </w:r>
    </w:p>
    <w:p w:rsidR="0016675C" w:rsidRPr="0036576C" w:rsidRDefault="00960157" w:rsidP="003657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65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</w:t>
      </w:r>
      <w:r w:rsidR="00513832" w:rsidRPr="0036576C">
        <w:rPr>
          <w:rFonts w:ascii="Times New Roman" w:hAnsi="Times New Roman" w:cs="Times New Roman"/>
          <w:color w:val="000000" w:themeColor="text1"/>
          <w:sz w:val="28"/>
          <w:szCs w:val="28"/>
        </w:rPr>
        <w:t>субсидий некоммерческим организациям на финансовое обеспечение затрат, связанных</w:t>
      </w:r>
      <w:r w:rsidR="00F45E05" w:rsidRPr="00365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16675C" w:rsidRPr="0036576C">
        <w:rPr>
          <w:rFonts w:ascii="Times New Roman" w:hAnsi="Times New Roman" w:cs="Times New Roman"/>
          <w:sz w:val="28"/>
          <w:szCs w:val="28"/>
        </w:rPr>
        <w:t xml:space="preserve">организацией мероприятий в сфере дополнительного образования </w:t>
      </w:r>
      <w:r w:rsidR="004316AD">
        <w:rPr>
          <w:rFonts w:ascii="Times New Roman" w:hAnsi="Times New Roman" w:cs="Times New Roman"/>
          <w:sz w:val="28"/>
          <w:szCs w:val="28"/>
        </w:rPr>
        <w:t xml:space="preserve">в области естественных и технических наук </w:t>
      </w:r>
    </w:p>
    <w:p w:rsidR="00960157" w:rsidRDefault="00960157" w:rsidP="00513832">
      <w:pPr>
        <w:pStyle w:val="1"/>
        <w:tabs>
          <w:tab w:val="left" w:pos="993"/>
        </w:tabs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95532" w:rsidRDefault="00960157" w:rsidP="00D77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r w:rsidRPr="00F95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Настоящий Порядок разработан в соответствии с </w:t>
      </w:r>
      <w:hyperlink r:id="rId6" w:history="1">
        <w:r w:rsidRPr="00F95532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Бюджетным кодексом</w:t>
        </w:r>
      </w:hyperlink>
      <w:r w:rsidRPr="00F95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7" w:history="1">
        <w:r w:rsidRPr="00F95532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Бюджетным кодексом</w:t>
        </w:r>
      </w:hyperlink>
      <w:r w:rsidRPr="00F95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Татарстан и определяет механизм</w:t>
      </w:r>
      <w:r w:rsidR="006C62C0">
        <w:rPr>
          <w:rFonts w:ascii="Times New Roman" w:hAnsi="Times New Roman" w:cs="Times New Roman"/>
          <w:color w:val="000000" w:themeColor="text1"/>
          <w:sz w:val="28"/>
          <w:szCs w:val="28"/>
        </w:rPr>
        <w:t>, цели и условия</w:t>
      </w:r>
      <w:r w:rsidRPr="00F95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</w:t>
      </w:r>
      <w:r w:rsidR="00C54B9B" w:rsidRPr="00F9553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6C6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бюджета Республики Татарстан </w:t>
      </w:r>
      <w:r w:rsidR="006C62C0" w:rsidRPr="00F95532">
        <w:rPr>
          <w:rFonts w:ascii="Times New Roman" w:hAnsi="Times New Roman" w:cs="Times New Roman"/>
          <w:color w:val="000000" w:themeColor="text1"/>
          <w:sz w:val="28"/>
          <w:szCs w:val="28"/>
        </w:rPr>
        <w:t>на финансовое обеспечение затрат</w:t>
      </w:r>
      <w:r w:rsidRPr="00F95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некоммерческ</w:t>
      </w:r>
      <w:r w:rsidR="00C54B9B" w:rsidRPr="00F9553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C62C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F95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6C62C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D77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реализации в Республике Татарстан</w:t>
      </w:r>
      <w:r w:rsidR="00F95532" w:rsidRPr="00F95532">
        <w:rPr>
          <w:rFonts w:ascii="Times New Roman" w:hAnsi="Times New Roman" w:cs="Times New Roman"/>
          <w:sz w:val="28"/>
          <w:szCs w:val="28"/>
        </w:rPr>
        <w:t xml:space="preserve"> мероприятий в сфере дополнительного образования</w:t>
      </w:r>
      <w:r w:rsidR="00EA3100">
        <w:rPr>
          <w:rFonts w:ascii="Times New Roman" w:hAnsi="Times New Roman" w:cs="Times New Roman"/>
          <w:sz w:val="28"/>
          <w:szCs w:val="28"/>
        </w:rPr>
        <w:t xml:space="preserve"> в области естественных и технических наук</w:t>
      </w:r>
      <w:r w:rsidR="00F95532">
        <w:rPr>
          <w:rFonts w:ascii="Times New Roman" w:hAnsi="Times New Roman" w:cs="Times New Roman"/>
          <w:sz w:val="28"/>
          <w:szCs w:val="28"/>
        </w:rPr>
        <w:t>.</w:t>
      </w:r>
    </w:p>
    <w:p w:rsidR="00F95532" w:rsidRPr="00C7673B" w:rsidRDefault="00960157" w:rsidP="00D77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"/>
      <w:bookmarkEnd w:id="1"/>
      <w:r w:rsidRPr="00C7673B">
        <w:rPr>
          <w:rFonts w:ascii="Times New Roman" w:hAnsi="Times New Roman" w:cs="Times New Roman"/>
          <w:color w:val="000000" w:themeColor="text1"/>
          <w:sz w:val="28"/>
          <w:szCs w:val="28"/>
        </w:rPr>
        <w:t>2. Субсиди</w:t>
      </w:r>
      <w:r w:rsidR="008857D3" w:rsidRPr="00C7673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76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</w:t>
      </w:r>
      <w:r w:rsidR="008857D3" w:rsidRPr="00C7673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C7673B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8857D3" w:rsidRPr="00C76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некоммерческим организациям </w:t>
      </w:r>
      <w:r w:rsidRPr="00C7673B">
        <w:rPr>
          <w:rFonts w:ascii="Times New Roman" w:hAnsi="Times New Roman" w:cs="Times New Roman"/>
          <w:color w:val="000000" w:themeColor="text1"/>
          <w:sz w:val="28"/>
          <w:szCs w:val="28"/>
        </w:rPr>
        <w:t>в целях финансового обеспечения</w:t>
      </w:r>
      <w:r w:rsidR="008857D3" w:rsidRPr="00C76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затрат, связанных с </w:t>
      </w:r>
      <w:r w:rsidR="00F95532" w:rsidRPr="00C7673B">
        <w:rPr>
          <w:rFonts w:ascii="Times New Roman" w:hAnsi="Times New Roman" w:cs="Times New Roman"/>
          <w:sz w:val="28"/>
          <w:szCs w:val="28"/>
        </w:rPr>
        <w:t>организацией мероприятий в сфере дополнительного образования</w:t>
      </w:r>
      <w:r w:rsidR="00EA3100" w:rsidRPr="00EA3100">
        <w:rPr>
          <w:rFonts w:ascii="Times New Roman" w:hAnsi="Times New Roman" w:cs="Times New Roman"/>
          <w:sz w:val="28"/>
          <w:szCs w:val="28"/>
        </w:rPr>
        <w:t xml:space="preserve"> </w:t>
      </w:r>
      <w:r w:rsidR="00EA3100">
        <w:rPr>
          <w:rFonts w:ascii="Times New Roman" w:hAnsi="Times New Roman" w:cs="Times New Roman"/>
          <w:sz w:val="28"/>
          <w:szCs w:val="28"/>
        </w:rPr>
        <w:t>в области естественных и технических наук</w:t>
      </w:r>
      <w:r w:rsidR="00F95532" w:rsidRPr="00C7673B">
        <w:rPr>
          <w:rFonts w:ascii="Times New Roman" w:hAnsi="Times New Roman" w:cs="Times New Roman"/>
          <w:sz w:val="28"/>
          <w:szCs w:val="28"/>
        </w:rPr>
        <w:t>.</w:t>
      </w:r>
    </w:p>
    <w:p w:rsidR="00960157" w:rsidRPr="00960157" w:rsidRDefault="00960157" w:rsidP="000423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03"/>
      <w:bookmarkEnd w:id="2"/>
      <w:r w:rsidRPr="00960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 Субсидия предоставляется в пределах бюджетных ассигнований, предусмотренных законом Республики Татарстан о бюджете Республики Татарстан на соответствующий финансовый год и плановый период на реализацию мероприятий подпрограммы «Развитие дополнительного образования, включая образование детей-инвалидов, и повышение квалификации работников данной сферы на 2014 - 2025 годы» Государственной программы «Развитие образования и науки Республики Татарстан на 2014 - 2025 годы, утвержденной постановлением Кабинета Министров Республики Татарстан от 22.02.2014 № 110 «Об утверждении Государственной программы «Развитие образования и науки Республики Татарстан на 2014 - 2025 годы» и лимитов бюджетных обязательств, доведенных в установленном порядке до Министерства цифрового развития государственного управления, информационных технологий и связи Республики Татарстан (далее – </w:t>
      </w:r>
      <w:r w:rsidRPr="009601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главный распорядитель</w:t>
      </w:r>
      <w:r w:rsidRPr="00960157">
        <w:rPr>
          <w:rFonts w:ascii="Times New Roman" w:hAnsi="Times New Roman" w:cs="Times New Roman"/>
          <w:color w:val="000000" w:themeColor="text1"/>
          <w:sz w:val="28"/>
          <w:szCs w:val="28"/>
        </w:rPr>
        <w:t>) как до получателя бюджетных средств на предоставление субсидии на соответствующий финансовый год.</w:t>
      </w:r>
    </w:p>
    <w:p w:rsidR="003B44D0" w:rsidRDefault="00960157" w:rsidP="003B44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 Субсидии предоставляются </w:t>
      </w:r>
      <w:r w:rsidR="002F4805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некоммерческим организациям</w:t>
      </w:r>
      <w:r w:rsidRPr="009601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F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являющимся государственными (муниципальными) учреждениями,</w:t>
      </w:r>
      <w:r w:rsidRPr="00960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</w:t>
      </w:r>
      <w:r w:rsidR="002F4805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960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2F480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60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 месяца, предшествующего месяцу, в котором планируется заключение соглашения о предоставлении субсидии (далее - соглашение), следующим требованиям:</w:t>
      </w:r>
    </w:p>
    <w:p w:rsidR="00960157" w:rsidRPr="00960157" w:rsidRDefault="0030223C" w:rsidP="003D2FE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отсутствует</w:t>
      </w:r>
      <w:r w:rsidR="00960157" w:rsidRPr="00960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неисполненн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960157" w:rsidRPr="00960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60157" w:rsidRPr="00960157" w:rsidRDefault="0030223C" w:rsidP="003D2FE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отсутствует</w:t>
      </w:r>
      <w:r w:rsidR="00960157" w:rsidRPr="00960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просроченн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960157" w:rsidRPr="00960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960157" w:rsidRPr="00960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возврату в бюджет Республики Татарстан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Республики Татарстан;</w:t>
      </w:r>
    </w:p>
    <w:p w:rsidR="00960157" w:rsidRDefault="00960157" w:rsidP="00F95FE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157">
        <w:rPr>
          <w:rFonts w:ascii="Times New Roman" w:hAnsi="Times New Roman" w:cs="Times New Roman"/>
          <w:color w:val="000000" w:themeColor="text1"/>
          <w:sz w:val="28"/>
          <w:szCs w:val="28"/>
        </w:rPr>
        <w:t>не наход</w:t>
      </w:r>
      <w:r w:rsidR="008935D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60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в процессе реорганизации, ликвидации, в отношении </w:t>
      </w:r>
      <w:r w:rsidR="00103BB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60157">
        <w:rPr>
          <w:rFonts w:ascii="Times New Roman" w:hAnsi="Times New Roman" w:cs="Times New Roman"/>
          <w:color w:val="000000" w:themeColor="text1"/>
          <w:sz w:val="28"/>
          <w:szCs w:val="28"/>
        </w:rPr>
        <w:t>его не введена процедура банкротства, деятельность</w:t>
      </w:r>
      <w:r w:rsidR="00F81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некоммерческой организации</w:t>
      </w:r>
      <w:r w:rsidRPr="00960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</w:t>
      </w:r>
      <w:r w:rsidR="00F81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быть</w:t>
      </w:r>
      <w:r w:rsidRPr="00960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приостановлена в порядке, предусмотренном законодательством Российской Федерации</w:t>
      </w:r>
      <w:r w:rsidR="00C9139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8393C" w:rsidRPr="003B44D0" w:rsidRDefault="00C8393C" w:rsidP="00C83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является получателем средств из бюджета Республики Татарстан в соответствии с иными нормативными правовыми актами Республики Татарстан на цели, указанные в </w:t>
      </w:r>
      <w:hyperlink r:id="rId8" w:history="1">
        <w:r w:rsidRPr="003B44D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Pr="003B44D0">
        <w:rPr>
          <w:rFonts w:ascii="Times New Roman" w:hAnsi="Times New Roman" w:cs="Times New Roman"/>
          <w:color w:val="000000" w:themeColor="text1"/>
          <w:sz w:val="28"/>
          <w:szCs w:val="28"/>
        </w:rPr>
        <w:t>2 настоящего Порядка.</w:t>
      </w:r>
    </w:p>
    <w:p w:rsidR="00F754E1" w:rsidRDefault="00F754E1" w:rsidP="00F95FE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 Критериями отбора некоммерческих организаций для получения ими субсидии являются:</w:t>
      </w:r>
    </w:p>
    <w:p w:rsidR="00F754E1" w:rsidRDefault="00F754E1" w:rsidP="00F95FE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деятельности некоммерческой организации на территории Республики Татарстан;</w:t>
      </w:r>
    </w:p>
    <w:p w:rsidR="0012027B" w:rsidRDefault="0012027B" w:rsidP="001202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учредителей некоммерческой организации является Республика Татарстан и (или) юридическое лицо, учредителем которого является исключительно Республика Татарстан;</w:t>
      </w:r>
    </w:p>
    <w:p w:rsidR="00F754E1" w:rsidRDefault="00F754E1" w:rsidP="00F95FE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уставных видов деятельности некоммерческой организации целям, указанным в пункте 2 настоящего Порядка</w:t>
      </w:r>
      <w:r w:rsidR="00CD5BB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D5BB0" w:rsidRDefault="00CD5BB0" w:rsidP="00CD5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опыта реализации в Республике Татарстан мероприятий в сфере </w:t>
      </w:r>
      <w:r w:rsidRPr="00F95532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EE12EF">
        <w:rPr>
          <w:rFonts w:ascii="Times New Roman" w:hAnsi="Times New Roman" w:cs="Times New Roman"/>
          <w:sz w:val="28"/>
          <w:szCs w:val="28"/>
        </w:rPr>
        <w:t xml:space="preserve"> в области естественных и технических наук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960157" w:rsidRPr="00960157" w:rsidRDefault="00F754E1" w:rsidP="00F9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0157" w:rsidRPr="00960157">
        <w:rPr>
          <w:rFonts w:ascii="Times New Roman" w:hAnsi="Times New Roman" w:cs="Times New Roman"/>
          <w:sz w:val="28"/>
          <w:szCs w:val="28"/>
        </w:rPr>
        <w:t xml:space="preserve">. Для получения субсидии </w:t>
      </w:r>
      <w:r>
        <w:rPr>
          <w:rFonts w:ascii="Times New Roman" w:hAnsi="Times New Roman" w:cs="Times New Roman"/>
          <w:sz w:val="28"/>
          <w:szCs w:val="28"/>
        </w:rPr>
        <w:t>некоммерческие организации</w:t>
      </w:r>
      <w:r w:rsidR="00960157" w:rsidRPr="00960157">
        <w:rPr>
          <w:rFonts w:ascii="Times New Roman" w:hAnsi="Times New Roman" w:cs="Times New Roman"/>
          <w:sz w:val="28"/>
          <w:szCs w:val="28"/>
        </w:rPr>
        <w:t xml:space="preserve"> представляет главному распорядителю следующие документы:</w:t>
      </w:r>
    </w:p>
    <w:p w:rsidR="00960157" w:rsidRDefault="00960157" w:rsidP="00F9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57">
        <w:rPr>
          <w:rFonts w:ascii="Times New Roman" w:hAnsi="Times New Roman" w:cs="Times New Roman"/>
          <w:sz w:val="28"/>
          <w:szCs w:val="28"/>
        </w:rPr>
        <w:t>заявку на получение субсидии (далее - заявка) по форме, утвержденной главным распорядителем;</w:t>
      </w:r>
    </w:p>
    <w:p w:rsidR="001213B1" w:rsidRDefault="001213B1" w:rsidP="00770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учредительных документов некоммерческой организации, а также документов о внесении всех изменений в них, заверенные руководителем некоммерческой организации либо иным уполномоченным лицом при наличии надлежащим образом оформленных полномочий (с приложением копии доверенности, оформленной в соответствии с законодательством Российской Федерации);</w:t>
      </w:r>
    </w:p>
    <w:p w:rsidR="001213B1" w:rsidRDefault="001213B1" w:rsidP="00770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смету расходов на цели, указанные в </w:t>
      </w:r>
      <w:hyperlink r:id="rId9" w:history="1">
        <w:r w:rsidRPr="009019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утвержденную руководителем некоммерческой организации;</w:t>
      </w:r>
    </w:p>
    <w:p w:rsidR="005D06A4" w:rsidRDefault="001213B1" w:rsidP="00770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на 1 число месяца, предшествующего месяцу, в котором планируется заключение соглашения:</w:t>
      </w:r>
      <w:bookmarkStart w:id="4" w:name="Par3"/>
      <w:bookmarkEnd w:id="4"/>
    </w:p>
    <w:p w:rsidR="005D06A4" w:rsidRDefault="001213B1" w:rsidP="00770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213B1" w:rsidRDefault="001213B1" w:rsidP="00770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гарантийное письмо, подписанное руководителем некоммерческой организации, об отсутствии просроченной задолженности по возврату в бюджет Республики Татарстан субсидий, бюджетных инвестиций, предоставленных в том </w:t>
      </w:r>
      <w:r>
        <w:rPr>
          <w:rFonts w:ascii="Times New Roman" w:hAnsi="Times New Roman" w:cs="Times New Roman"/>
          <w:sz w:val="28"/>
          <w:szCs w:val="28"/>
        </w:rPr>
        <w:lastRenderedPageBreak/>
        <w:t>числе в соответствии с иными правовыми актами, и иной просроченной задолженности перед бюджетом Республики Татарстан;</w:t>
      </w:r>
    </w:p>
    <w:p w:rsidR="001C191F" w:rsidRDefault="001213B1" w:rsidP="00770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гарантийное письмо, подписанное руководителем некоммерческой организации, о том, что некоммерческая организация не находится в процессе реорганизации, ликвидации,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Федерации.</w:t>
      </w:r>
    </w:p>
    <w:p w:rsidR="00695536" w:rsidRDefault="00695536" w:rsidP="00695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представляются некоммерческими организациями на бумажном и электронном носителях.</w:t>
      </w:r>
    </w:p>
    <w:p w:rsidR="00695536" w:rsidRDefault="00695536" w:rsidP="00695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документы, поданные на бумажном носителе, должны быть четко напечатаны. Подчистки и исправления не допускаются, за исключением исправлений, скрепленных печатью (при наличии печати) и заверенных подписью уполномоченного лица некоммерческой организации. Все листы заявки, поданной на бумажном носителе, должны быть пронумерованы. Заявка, поданная на бумажном носителе, должна быть прошита и заверена подписью уполномоченного лица некоммерческой организации и печатью (при наличии печати) на обороте заявки с указанием общего количества листов.</w:t>
      </w:r>
    </w:p>
    <w:p w:rsidR="001213B1" w:rsidRDefault="001213B1" w:rsidP="001C19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непредставления некоммерческой организацией документа, предусмотренного </w:t>
      </w:r>
      <w:hyperlink w:anchor="Par3" w:history="1">
        <w:r w:rsidRPr="001C191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шестым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="005D06A4">
        <w:rPr>
          <w:rFonts w:ascii="Times New Roman" w:hAnsi="Times New Roman" w:cs="Times New Roman"/>
          <w:sz w:val="28"/>
          <w:szCs w:val="28"/>
        </w:rPr>
        <w:t>главный распорядитель</w:t>
      </w:r>
      <w:r>
        <w:rPr>
          <w:rFonts w:ascii="Times New Roman" w:hAnsi="Times New Roman" w:cs="Times New Roman"/>
          <w:sz w:val="28"/>
          <w:szCs w:val="28"/>
        </w:rPr>
        <w:t xml:space="preserve"> запрашивает указанный документ в порядке межведомственного информационного взаимодействия в уполномоченном органе государственной власти.</w:t>
      </w:r>
    </w:p>
    <w:p w:rsidR="000F6136" w:rsidRDefault="00D2513B" w:rsidP="000F6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Прием заявок осуществляется главным распорядителем.</w:t>
      </w:r>
    </w:p>
    <w:p w:rsidR="00527517" w:rsidRDefault="00D2513B" w:rsidP="005275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приема заявок, дата и время заседания комиссии по отбору заявок (далее - комиссия) определяются решением </w:t>
      </w:r>
      <w:r w:rsidR="00951A56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 xml:space="preserve">. Информация о периоде приема заявок, дате и времени заседания комиссии публикуется на официальном сайте </w:t>
      </w:r>
      <w:r w:rsidR="00951A56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951A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951A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однодневный срок, исчисляемый в рабочих днях, до дня начала приема конкурсных заявок.</w:t>
      </w:r>
    </w:p>
    <w:p w:rsidR="00527517" w:rsidRDefault="00D2513B" w:rsidP="005275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27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Заявка регистрируется </w:t>
      </w:r>
      <w:r w:rsidR="00527517">
        <w:rPr>
          <w:rFonts w:ascii="Times New Roman" w:hAnsi="Times New Roman" w:cs="Times New Roman"/>
          <w:sz w:val="28"/>
          <w:szCs w:val="28"/>
        </w:rPr>
        <w:t>главным распорядителем</w:t>
      </w:r>
      <w:r>
        <w:rPr>
          <w:rFonts w:ascii="Times New Roman" w:hAnsi="Times New Roman" w:cs="Times New Roman"/>
          <w:sz w:val="28"/>
          <w:szCs w:val="28"/>
        </w:rPr>
        <w:t xml:space="preserve"> в день ее поступления в журнале регистрации заявок (далее - журнал).</w:t>
      </w:r>
    </w:p>
    <w:p w:rsidR="00527517" w:rsidRDefault="00D2513B" w:rsidP="005275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на участие в отборе ни одна заявка не представлена, отбор признается несостоявшимся.</w:t>
      </w:r>
    </w:p>
    <w:p w:rsidR="00527517" w:rsidRDefault="00D2513B" w:rsidP="005275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27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Заявки проверяются </w:t>
      </w:r>
      <w:r w:rsidR="00527517">
        <w:rPr>
          <w:rFonts w:ascii="Times New Roman" w:hAnsi="Times New Roman" w:cs="Times New Roman"/>
          <w:sz w:val="28"/>
          <w:szCs w:val="28"/>
        </w:rPr>
        <w:t>главным распорядителем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настоящего Порядка в течение двух рабочих дней со дня регистрации в журнале.</w:t>
      </w:r>
    </w:p>
    <w:p w:rsidR="00527517" w:rsidRDefault="00D2513B" w:rsidP="005275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527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Проведение отбора осуществляет комиссия. Состав комиссии утверждается </w:t>
      </w:r>
      <w:r w:rsidR="00527517">
        <w:rPr>
          <w:rFonts w:ascii="Times New Roman" w:hAnsi="Times New Roman" w:cs="Times New Roman"/>
          <w:sz w:val="28"/>
          <w:szCs w:val="28"/>
        </w:rPr>
        <w:t>главным распорядителем</w:t>
      </w:r>
      <w:r>
        <w:rPr>
          <w:rFonts w:ascii="Times New Roman" w:hAnsi="Times New Roman" w:cs="Times New Roman"/>
          <w:sz w:val="28"/>
          <w:szCs w:val="28"/>
        </w:rPr>
        <w:t>. Членами комиссии не могут быть лица, лично заинтересованные в результатах отбора (в том числе подавшие заявки либо состоящие в штате некоммерческих организаций, подавших заявки), либо лица, на которых способны оказывать влияние участники отбора.</w:t>
      </w:r>
    </w:p>
    <w:p w:rsidR="00527517" w:rsidRDefault="00D2513B" w:rsidP="005275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527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присутствует не менее половины членов комиссии.</w:t>
      </w:r>
    </w:p>
    <w:p w:rsidR="00527517" w:rsidRDefault="00D2513B" w:rsidP="005275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527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 рассмотрении заявок комиссия руководствуется следующими критериями:</w:t>
      </w:r>
    </w:p>
    <w:p w:rsidR="00527517" w:rsidRDefault="00D2513B" w:rsidP="005275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уставные цели, задачи и виды деятельности некоммерческой организации направлены на решение вопросов развития</w:t>
      </w:r>
      <w:r w:rsidR="00527517">
        <w:rPr>
          <w:rFonts w:ascii="Times New Roman" w:hAnsi="Times New Roman" w:cs="Times New Roman"/>
          <w:sz w:val="28"/>
          <w:szCs w:val="28"/>
        </w:rPr>
        <w:t xml:space="preserve"> </w:t>
      </w:r>
      <w:r w:rsidR="00527517" w:rsidRPr="00F95532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527517">
        <w:rPr>
          <w:rFonts w:ascii="Times New Roman" w:hAnsi="Times New Roman" w:cs="Times New Roman"/>
          <w:sz w:val="28"/>
          <w:szCs w:val="28"/>
        </w:rPr>
        <w:t xml:space="preserve"> в области естественных и технических наук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3AA" w:rsidRDefault="00D2513B" w:rsidP="006F5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некоммерческая организация в соответствии с федеральным законодательством зарегистрирована на территории Республики Татарстан не менее чем за </w:t>
      </w:r>
      <w:r w:rsidR="006F53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3AA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до даты объявления отбора на право получения субсидии;</w:t>
      </w:r>
    </w:p>
    <w:p w:rsidR="00352A51" w:rsidRDefault="00D2513B" w:rsidP="0035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некоммерческой организации плана деятельности на трехлетний период, предусматривающий проведение мероприятий, направленных на развитие</w:t>
      </w:r>
      <w:r w:rsidR="00953BE1">
        <w:rPr>
          <w:rFonts w:ascii="Times New Roman" w:hAnsi="Times New Roman" w:cs="Times New Roman"/>
          <w:sz w:val="28"/>
          <w:szCs w:val="28"/>
        </w:rPr>
        <w:t xml:space="preserve"> </w:t>
      </w:r>
      <w:r w:rsidR="00953BE1" w:rsidRPr="00F95532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953BE1">
        <w:rPr>
          <w:rFonts w:ascii="Times New Roman" w:hAnsi="Times New Roman" w:cs="Times New Roman"/>
          <w:sz w:val="28"/>
          <w:szCs w:val="28"/>
        </w:rPr>
        <w:t xml:space="preserve"> в области естественных и технических наук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Татарстан.</w:t>
      </w:r>
    </w:p>
    <w:p w:rsidR="001F23D4" w:rsidRDefault="00D2513B" w:rsidP="001F2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оцениваются по каждому критерию по 5-балльной шкале (от 1 до 5) путем внесения баллов в лист голосования по форме, утвержденной </w:t>
      </w:r>
      <w:r w:rsidR="00352A51">
        <w:rPr>
          <w:rFonts w:ascii="Times New Roman" w:hAnsi="Times New Roman" w:cs="Times New Roman"/>
          <w:sz w:val="28"/>
          <w:szCs w:val="28"/>
        </w:rPr>
        <w:t>главным распорядителем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3D4" w:rsidRDefault="00D2513B" w:rsidP="001F2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 некоммерческой организации, заявка которой набрала наибольшее количество баллов. При равном количестве баллов некоммерческая организация, подавшая заявку первой согласно журналу, имеет преимущество.</w:t>
      </w:r>
    </w:p>
    <w:p w:rsidR="001F23D4" w:rsidRDefault="00D2513B" w:rsidP="001F2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1F23D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 результатам конкурсного отбора комиссия принимает решение об определении победителя отбора.</w:t>
      </w:r>
    </w:p>
    <w:p w:rsidR="001F23D4" w:rsidRDefault="00D2513B" w:rsidP="001F2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1F23D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ведет секретарь комиссии. Протокол утверждается председателем комиссии в день проведения заседания комиссии.</w:t>
      </w:r>
    </w:p>
    <w:p w:rsidR="00F46C71" w:rsidRDefault="00D2513B" w:rsidP="00F46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1F23D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Протокол размещается на официальном сайте </w:t>
      </w:r>
      <w:r w:rsidR="001F23D4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1F23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1F23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однодневный срок, исчисляемый в рабочих днях, со дня его утверждения.</w:t>
      </w:r>
    </w:p>
    <w:p w:rsidR="00D2513B" w:rsidRDefault="00D2513B" w:rsidP="00F46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F46C7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Действия (бездействие) и решения конкурсной комиссии могут быть обжалованы некоммерческой организацией в установленном законодательством порядке.</w:t>
      </w:r>
    </w:p>
    <w:p w:rsidR="000D1CFA" w:rsidRDefault="000D1CFA" w:rsidP="000D1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Главный распорядитель:</w:t>
      </w:r>
    </w:p>
    <w:p w:rsidR="00F504DF" w:rsidRDefault="000D1CFA" w:rsidP="00F50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однодневный срок со дня размещения протокола в информационно-телекоммуникационной сети </w:t>
      </w:r>
      <w:r w:rsidR="00F504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F504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принимает решение о предоставлении субсидии или об отказе в ее предоставлении;</w:t>
      </w:r>
    </w:p>
    <w:p w:rsidR="000D1CFA" w:rsidRDefault="000D1CFA" w:rsidP="00F50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трехдневный срок, исчисляемый в рабочих днях, со дня принятия решения о предоставлении субсидии заключает соглашение о предоставлении субсидии с некоммерческой организацией.</w:t>
      </w:r>
    </w:p>
    <w:p w:rsidR="00960157" w:rsidRPr="00B96BC7" w:rsidRDefault="00F504DF" w:rsidP="00B96B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960157" w:rsidRPr="00B96BC7">
        <w:rPr>
          <w:rFonts w:ascii="Times New Roman" w:hAnsi="Times New Roman" w:cs="Times New Roman"/>
          <w:color w:val="000000" w:themeColor="text1"/>
          <w:sz w:val="28"/>
          <w:szCs w:val="28"/>
        </w:rPr>
        <w:t>. Основаниями для отказа в предоставлении субсидии являются:</w:t>
      </w:r>
    </w:p>
    <w:p w:rsidR="00B96BC7" w:rsidRDefault="003D2FEB" w:rsidP="00B96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некоммерческой организации требованиям и критериям, установленным </w:t>
      </w:r>
      <w:hyperlink r:id="rId10" w:history="1">
        <w:r w:rsidRPr="00B96B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4</w:t>
        </w:r>
      </w:hyperlink>
      <w:r w:rsidRPr="00B96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1" w:history="1">
        <w:r w:rsidRPr="00B96BC7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B96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2706E5" w:rsidRDefault="003D2FEB" w:rsidP="00270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(представление не в полном объеме) документов, предусмотренных </w:t>
      </w:r>
      <w:hyperlink r:id="rId12" w:history="1">
        <w:r w:rsidRPr="002706E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</w:t>
        </w:r>
      </w:hyperlink>
      <w:r w:rsidRPr="00270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3D2FEB" w:rsidRPr="002706E5" w:rsidRDefault="003D2FEB" w:rsidP="00270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недостоверность представленной некоммерческой организацией информации, содержащейся в заявке и документах, указанных в </w:t>
      </w:r>
      <w:hyperlink r:id="rId13" w:history="1">
        <w:r w:rsidRPr="002706E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6</w:t>
        </w:r>
      </w:hyperlink>
      <w:r w:rsidRPr="00270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960157" w:rsidRPr="00A86248" w:rsidRDefault="00960157" w:rsidP="009502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лимитов бюджетных обязательств, утвержденных в установленном порядке главному распорядителю на цели, указанные в </w:t>
      </w:r>
      <w:hyperlink w:anchor="sub_102" w:history="1">
        <w:r w:rsidRPr="00A86248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пункте 2</w:t>
        </w:r>
      </w:hyperlink>
      <w:r w:rsidRPr="00A86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333B6B" w:rsidRDefault="00333B6B" w:rsidP="00333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отказа в предоставлении субсидии главный распорядитель в однодневный срок, исчисляемый в рабочих днях, со дня принятия решения направляет уведомление об этом в некоммерческую организацию.</w:t>
      </w:r>
    </w:p>
    <w:p w:rsidR="00943B9A" w:rsidRDefault="002706E5" w:rsidP="00943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6248">
        <w:rPr>
          <w:rFonts w:ascii="Times New Roman" w:hAnsi="Times New Roman" w:cs="Times New Roman"/>
          <w:sz w:val="28"/>
          <w:szCs w:val="28"/>
        </w:rPr>
        <w:t>9</w:t>
      </w:r>
      <w:r w:rsidR="00960157" w:rsidRPr="00960157">
        <w:rPr>
          <w:rFonts w:ascii="Times New Roman" w:hAnsi="Times New Roman" w:cs="Times New Roman"/>
          <w:sz w:val="28"/>
          <w:szCs w:val="28"/>
        </w:rPr>
        <w:t>. </w:t>
      </w:r>
      <w:r w:rsidR="00943B9A">
        <w:rPr>
          <w:rFonts w:ascii="Times New Roman" w:hAnsi="Times New Roman" w:cs="Times New Roman"/>
          <w:sz w:val="28"/>
          <w:szCs w:val="28"/>
        </w:rPr>
        <w:t>Основанием для предоставления субсидии является соглашение, заключаемое между главным распорядителем и некоммерческой организацией, в отношении которой принято решение о предоставлении субсидии (далее – получатель субсидии) по форме, установленной Министерством финансов Республики Татарстан.</w:t>
      </w:r>
    </w:p>
    <w:p w:rsidR="00960157" w:rsidRPr="00960157" w:rsidRDefault="002C3E6D" w:rsidP="009502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052"/>
      <w:r>
        <w:rPr>
          <w:rFonts w:ascii="Times New Roman" w:hAnsi="Times New Roman" w:cs="Times New Roman"/>
          <w:sz w:val="28"/>
          <w:szCs w:val="28"/>
        </w:rPr>
        <w:t>20</w:t>
      </w:r>
      <w:r w:rsidR="00576659">
        <w:rPr>
          <w:rFonts w:ascii="Times New Roman" w:hAnsi="Times New Roman" w:cs="Times New Roman"/>
          <w:sz w:val="28"/>
          <w:szCs w:val="28"/>
        </w:rPr>
        <w:t>. </w:t>
      </w:r>
      <w:r w:rsidR="00960157" w:rsidRPr="00960157">
        <w:rPr>
          <w:rFonts w:ascii="Times New Roman" w:hAnsi="Times New Roman" w:cs="Times New Roman"/>
          <w:sz w:val="28"/>
          <w:szCs w:val="28"/>
        </w:rPr>
        <w:t>В соглашении предусматриваются:</w:t>
      </w:r>
    </w:p>
    <w:p w:rsidR="00960157" w:rsidRPr="00960157" w:rsidRDefault="00960157" w:rsidP="0095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субсидии, ее целевое назначение;</w:t>
      </w:r>
    </w:p>
    <w:p w:rsidR="00960157" w:rsidRPr="00960157" w:rsidRDefault="00960157" w:rsidP="00960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и сроки ее перечисления;</w:t>
      </w:r>
    </w:p>
    <w:p w:rsidR="00960157" w:rsidRDefault="00960157" w:rsidP="00960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 предоставления субсидии;</w:t>
      </w:r>
    </w:p>
    <w:p w:rsidR="005F0B7D" w:rsidRPr="00960157" w:rsidRDefault="005F0B7D" w:rsidP="005F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показатели результативности, необходимые для достижения результатов предоставления субсидии, включая показатели в части материальных и нематериальных объектов;</w:t>
      </w:r>
    </w:p>
    <w:p w:rsidR="00960157" w:rsidRPr="00960157" w:rsidRDefault="00960157" w:rsidP="00960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порядок, сроки и форма представления отчетности об использовании субсидии, в том числе о достижении результата ее предоставления;</w:t>
      </w:r>
    </w:p>
    <w:p w:rsidR="00960157" w:rsidRPr="00960157" w:rsidRDefault="00960157" w:rsidP="00960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 главного распорядителя устанавливать сроки и формы предоставления </w:t>
      </w:r>
      <w:r w:rsidR="00A86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получателем субсидии</w:t>
      </w:r>
      <w:r w:rsidRPr="00960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дополнительной отчетности;</w:t>
      </w:r>
    </w:p>
    <w:p w:rsidR="00960157" w:rsidRPr="00960157" w:rsidRDefault="00960157" w:rsidP="00960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и сроки возврата субсидии (остатков субсидии);</w:t>
      </w:r>
    </w:p>
    <w:p w:rsidR="00960157" w:rsidRPr="00960157" w:rsidRDefault="00960157" w:rsidP="00960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условие, предусматривающее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субсидии, при принятии главным распорядителем решения о наличии потребности в их использовании;</w:t>
      </w:r>
    </w:p>
    <w:p w:rsidR="00960157" w:rsidRPr="00960157" w:rsidRDefault="00960157" w:rsidP="002C3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согласие получателя субсидии на осуществление главным распорядителем и Министерством финансов Республики Татарстан проверок соблюдения получателем субсидии условий, целей и порядка ее предоставления, положения о соблюдении получателем субсидии условий настоящего Порядка и заключаемого соглашения;</w:t>
      </w:r>
    </w:p>
    <w:p w:rsidR="00960157" w:rsidRPr="00960157" w:rsidRDefault="00960157" w:rsidP="002C3E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запрет приобретения за счет полученных средств иностранной валюты, за исключением случаев, установленных законодательством Российской Федерации.</w:t>
      </w:r>
    </w:p>
    <w:p w:rsidR="00960157" w:rsidRPr="00960157" w:rsidRDefault="002C3E6D" w:rsidP="009502D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8"/>
      <w:bookmarkEnd w:id="5"/>
      <w:r>
        <w:rPr>
          <w:rFonts w:ascii="Times New Roman" w:hAnsi="Times New Roman" w:cs="Times New Roman"/>
          <w:sz w:val="28"/>
          <w:szCs w:val="28"/>
        </w:rPr>
        <w:t>21</w:t>
      </w:r>
      <w:r w:rsidR="00960157" w:rsidRPr="00960157">
        <w:rPr>
          <w:rFonts w:ascii="Times New Roman" w:hAnsi="Times New Roman" w:cs="Times New Roman"/>
          <w:sz w:val="28"/>
          <w:szCs w:val="28"/>
        </w:rPr>
        <w:t>. Размер субсидии определяется по следующей формуле:</w:t>
      </w:r>
    </w:p>
    <w:bookmarkEnd w:id="6"/>
    <w:p w:rsidR="00960157" w:rsidRPr="00960157" w:rsidRDefault="00960157" w:rsidP="0096015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601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97EA4C" wp14:editId="4804741F">
            <wp:extent cx="3714750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157">
        <w:rPr>
          <w:rFonts w:ascii="Times New Roman" w:hAnsi="Times New Roman" w:cs="Times New Roman"/>
          <w:sz w:val="28"/>
          <w:szCs w:val="28"/>
        </w:rPr>
        <w:t>,</w:t>
      </w:r>
    </w:p>
    <w:p w:rsidR="00960157" w:rsidRPr="00960157" w:rsidRDefault="00960157" w:rsidP="00960157">
      <w:pPr>
        <w:rPr>
          <w:rFonts w:ascii="Times New Roman" w:hAnsi="Times New Roman" w:cs="Times New Roman"/>
          <w:sz w:val="28"/>
          <w:szCs w:val="28"/>
        </w:rPr>
      </w:pPr>
    </w:p>
    <w:p w:rsidR="00960157" w:rsidRPr="00960157" w:rsidRDefault="00960157" w:rsidP="009502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60157">
        <w:rPr>
          <w:rFonts w:ascii="Times New Roman" w:hAnsi="Times New Roman" w:cs="Times New Roman"/>
          <w:sz w:val="28"/>
          <w:szCs w:val="28"/>
        </w:rPr>
        <w:t>где:</w:t>
      </w:r>
    </w:p>
    <w:p w:rsidR="00960157" w:rsidRPr="00960157" w:rsidRDefault="00960157" w:rsidP="009502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60157">
        <w:rPr>
          <w:rFonts w:ascii="Times New Roman" w:hAnsi="Times New Roman" w:cs="Times New Roman"/>
          <w:sz w:val="28"/>
          <w:szCs w:val="28"/>
        </w:rPr>
        <w:t>С - размер предоставляемой субсидии;</w:t>
      </w:r>
    </w:p>
    <w:p w:rsidR="00960157" w:rsidRPr="00960157" w:rsidRDefault="00960157" w:rsidP="009502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601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71CC9B" wp14:editId="4FC344D4">
            <wp:extent cx="190500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157">
        <w:rPr>
          <w:rFonts w:ascii="Times New Roman" w:hAnsi="Times New Roman" w:cs="Times New Roman"/>
          <w:sz w:val="28"/>
          <w:szCs w:val="28"/>
        </w:rPr>
        <w:t xml:space="preserve"> - затраты на фонд оплаты труда, включая налоги с фонда оплаты труда;</w:t>
      </w:r>
    </w:p>
    <w:p w:rsidR="00960157" w:rsidRPr="00960157" w:rsidRDefault="00960157" w:rsidP="009502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601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E59289" wp14:editId="6833544E">
            <wp:extent cx="323850" cy="26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157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осуществления образовательной деятельности;</w:t>
      </w:r>
    </w:p>
    <w:p w:rsidR="00960157" w:rsidRPr="00960157" w:rsidRDefault="00960157" w:rsidP="009502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601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7F925C" wp14:editId="0B1EC697">
            <wp:extent cx="200025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157">
        <w:rPr>
          <w:rFonts w:ascii="Times New Roman" w:hAnsi="Times New Roman" w:cs="Times New Roman"/>
          <w:sz w:val="28"/>
          <w:szCs w:val="28"/>
        </w:rPr>
        <w:t xml:space="preserve"> - затраты на услуги по аренде помещений;</w:t>
      </w:r>
    </w:p>
    <w:p w:rsidR="00960157" w:rsidRPr="00960157" w:rsidRDefault="00960157" w:rsidP="009502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6015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3CCBC64" wp14:editId="40644456">
            <wp:extent cx="200025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157">
        <w:rPr>
          <w:rFonts w:ascii="Times New Roman" w:hAnsi="Times New Roman" w:cs="Times New Roman"/>
          <w:sz w:val="28"/>
          <w:szCs w:val="28"/>
        </w:rPr>
        <w:t xml:space="preserve"> - затраты на услуги связи;</w:t>
      </w:r>
    </w:p>
    <w:p w:rsidR="00960157" w:rsidRPr="00960157" w:rsidRDefault="00960157" w:rsidP="009502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601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2EBDC8" wp14:editId="60335AE6">
            <wp:extent cx="200025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157">
        <w:rPr>
          <w:rFonts w:ascii="Times New Roman" w:hAnsi="Times New Roman" w:cs="Times New Roman"/>
          <w:sz w:val="28"/>
          <w:szCs w:val="28"/>
        </w:rPr>
        <w:t xml:space="preserve"> - затраты на услуги обслуживающих организаций (клининг);</w:t>
      </w:r>
    </w:p>
    <w:p w:rsidR="00960157" w:rsidRPr="00960157" w:rsidRDefault="00960157" w:rsidP="009502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601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885827" wp14:editId="12AA94E1">
            <wp:extent cx="314325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157">
        <w:rPr>
          <w:rFonts w:ascii="Times New Roman" w:hAnsi="Times New Roman" w:cs="Times New Roman"/>
          <w:sz w:val="28"/>
          <w:szCs w:val="28"/>
        </w:rPr>
        <w:t xml:space="preserve"> - затраты на приобретение оргтехники и программного обеспечения (включая расходы на услуги банков);</w:t>
      </w:r>
    </w:p>
    <w:p w:rsidR="00960157" w:rsidRPr="00960157" w:rsidRDefault="00960157" w:rsidP="009502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601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44DD46" wp14:editId="1DE9C476">
            <wp:extent cx="30480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157">
        <w:rPr>
          <w:rFonts w:ascii="Times New Roman" w:hAnsi="Times New Roman" w:cs="Times New Roman"/>
          <w:sz w:val="28"/>
          <w:szCs w:val="28"/>
        </w:rPr>
        <w:t xml:space="preserve"> - затраты на информационно-консультационные услуги;</w:t>
      </w:r>
    </w:p>
    <w:p w:rsidR="00960157" w:rsidRPr="00960157" w:rsidRDefault="00960157" w:rsidP="009502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601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EB1D3D" wp14:editId="7ECD96E1">
            <wp:extent cx="200025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157">
        <w:rPr>
          <w:rFonts w:ascii="Times New Roman" w:hAnsi="Times New Roman" w:cs="Times New Roman"/>
          <w:sz w:val="28"/>
          <w:szCs w:val="28"/>
        </w:rPr>
        <w:t xml:space="preserve"> - затраты на командировочные, представительские расходы;</w:t>
      </w:r>
    </w:p>
    <w:p w:rsidR="00960157" w:rsidRPr="00960157" w:rsidRDefault="00960157" w:rsidP="009502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601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2E3CD9" wp14:editId="61E10954">
            <wp:extent cx="40005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157">
        <w:rPr>
          <w:rFonts w:ascii="Times New Roman" w:hAnsi="Times New Roman" w:cs="Times New Roman"/>
          <w:sz w:val="28"/>
          <w:szCs w:val="28"/>
        </w:rPr>
        <w:t xml:space="preserve"> - затраты на приобретение основного (обязательного) комплекта оборудования, в том числе на доставку и пуско-наладочные работы;</w:t>
      </w:r>
    </w:p>
    <w:p w:rsidR="00960157" w:rsidRDefault="00960157" w:rsidP="009502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601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0606BB" wp14:editId="673CF9FD">
            <wp:extent cx="276225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157">
        <w:rPr>
          <w:rFonts w:ascii="Times New Roman" w:hAnsi="Times New Roman" w:cs="Times New Roman"/>
          <w:sz w:val="28"/>
          <w:szCs w:val="28"/>
        </w:rPr>
        <w:t xml:space="preserve"> - прочие затраты.</w:t>
      </w:r>
    </w:p>
    <w:p w:rsidR="006E3046" w:rsidRDefault="002C3E6D" w:rsidP="006E3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22. </w:t>
      </w:r>
      <w:r w:rsidR="006E304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количество реализованных в Республике Татарстан мероприятий в сфере </w:t>
      </w:r>
      <w:r w:rsidR="006E3046" w:rsidRPr="00C7673B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6E3046" w:rsidRPr="00EA3100">
        <w:rPr>
          <w:rFonts w:ascii="Times New Roman" w:hAnsi="Times New Roman" w:cs="Times New Roman"/>
          <w:sz w:val="28"/>
          <w:szCs w:val="28"/>
        </w:rPr>
        <w:t xml:space="preserve"> </w:t>
      </w:r>
      <w:r w:rsidR="006E3046">
        <w:rPr>
          <w:rFonts w:ascii="Times New Roman" w:hAnsi="Times New Roman" w:cs="Times New Roman"/>
          <w:sz w:val="28"/>
          <w:szCs w:val="28"/>
        </w:rPr>
        <w:t>в области естественных и технических наук в соответствующем финансовом году, определенное в соглашении.</w:t>
      </w:r>
    </w:p>
    <w:p w:rsidR="006B684B" w:rsidRDefault="00614018" w:rsidP="006B6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 Проект соглашения в однодневный срок, исчисляемый в рабочих днях, со дня принятия решения о предоставлении субсидии направляется главным распорядителем некоммерческой организации для подписания.</w:t>
      </w:r>
    </w:p>
    <w:p w:rsidR="00614018" w:rsidRDefault="00614018" w:rsidP="006B6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200C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Соглашение подписывается </w:t>
      </w:r>
      <w:r w:rsidR="00200CDE">
        <w:rPr>
          <w:rFonts w:ascii="Times New Roman" w:hAnsi="Times New Roman" w:cs="Times New Roman"/>
          <w:sz w:val="28"/>
          <w:szCs w:val="28"/>
        </w:rPr>
        <w:t>главным распорядителем</w:t>
      </w:r>
      <w:r>
        <w:rPr>
          <w:rFonts w:ascii="Times New Roman" w:hAnsi="Times New Roman" w:cs="Times New Roman"/>
          <w:sz w:val="28"/>
          <w:szCs w:val="28"/>
        </w:rPr>
        <w:t xml:space="preserve"> в однодневный срок, исчисляемый в рабочих днях, со дня получения подписанного со стороны некоммерческой организации соглашения.</w:t>
      </w:r>
    </w:p>
    <w:p w:rsidR="00960157" w:rsidRPr="00960157" w:rsidRDefault="00CB5366" w:rsidP="001D5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9"/>
      <w:r>
        <w:rPr>
          <w:rFonts w:ascii="Times New Roman" w:hAnsi="Times New Roman" w:cs="Times New Roman"/>
          <w:sz w:val="28"/>
          <w:szCs w:val="28"/>
        </w:rPr>
        <w:t>25</w:t>
      </w:r>
      <w:r w:rsidR="00960157" w:rsidRPr="00960157">
        <w:rPr>
          <w:rFonts w:ascii="Times New Roman" w:hAnsi="Times New Roman" w:cs="Times New Roman"/>
          <w:sz w:val="28"/>
          <w:szCs w:val="28"/>
        </w:rPr>
        <w:t xml:space="preserve">. Главный распорядитель перечисляет субсидию на расчетный счет </w:t>
      </w:r>
      <w:r w:rsidR="00576659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960157" w:rsidRPr="00960157">
        <w:rPr>
          <w:rFonts w:ascii="Times New Roman" w:hAnsi="Times New Roman" w:cs="Times New Roman"/>
          <w:sz w:val="28"/>
          <w:szCs w:val="28"/>
        </w:rPr>
        <w:t>, открытый в</w:t>
      </w:r>
      <w:r w:rsidR="00576659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960157" w:rsidRPr="00960157">
        <w:rPr>
          <w:rFonts w:ascii="Times New Roman" w:hAnsi="Times New Roman" w:cs="Times New Roman"/>
          <w:sz w:val="28"/>
          <w:szCs w:val="28"/>
        </w:rPr>
        <w:t xml:space="preserve"> кредитной организации, в соответствии с графиком перечисления субсидии, установленным соглашением:</w:t>
      </w:r>
    </w:p>
    <w:bookmarkEnd w:id="7"/>
    <w:p w:rsidR="00960157" w:rsidRPr="00960157" w:rsidRDefault="00960157" w:rsidP="001D5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57">
        <w:rPr>
          <w:rFonts w:ascii="Times New Roman" w:hAnsi="Times New Roman" w:cs="Times New Roman"/>
          <w:sz w:val="28"/>
          <w:szCs w:val="28"/>
        </w:rPr>
        <w:t>за первый квартал текущего финансового года в 10-дневный срок, исчисляемый в рабочих днях, со дня заключения соглашения;</w:t>
      </w:r>
    </w:p>
    <w:p w:rsidR="00960157" w:rsidRPr="00960157" w:rsidRDefault="00960157" w:rsidP="001D5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второй - четвертый кварталы текущего финансового года в пятидневный срок, исчисляемый в рабочих днях, со дня представления отчетности, указанной в </w:t>
      </w:r>
      <w:hyperlink w:anchor="sub_113" w:history="1">
        <w:r w:rsidRPr="00D41135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 xml:space="preserve">пункте </w:t>
        </w:r>
      </w:hyperlink>
      <w:r w:rsidR="00CB5366">
        <w:rPr>
          <w:rStyle w:val="aa"/>
          <w:rFonts w:ascii="Times New Roman" w:hAnsi="Times New Roman"/>
          <w:color w:val="000000" w:themeColor="text1"/>
          <w:sz w:val="28"/>
          <w:szCs w:val="28"/>
        </w:rPr>
        <w:t>29</w:t>
      </w:r>
      <w:r w:rsidRPr="005766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015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Порядка.</w:t>
      </w:r>
    </w:p>
    <w:p w:rsidR="00960157" w:rsidRPr="00960157" w:rsidRDefault="00CB5366" w:rsidP="00AF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0"/>
      <w:r>
        <w:rPr>
          <w:rFonts w:ascii="Times New Roman" w:hAnsi="Times New Roman" w:cs="Times New Roman"/>
          <w:sz w:val="28"/>
          <w:szCs w:val="28"/>
        </w:rPr>
        <w:t>26</w:t>
      </w:r>
      <w:r w:rsidR="00960157" w:rsidRPr="00960157">
        <w:rPr>
          <w:rFonts w:ascii="Times New Roman" w:hAnsi="Times New Roman" w:cs="Times New Roman"/>
          <w:sz w:val="28"/>
          <w:szCs w:val="28"/>
        </w:rPr>
        <w:t>. </w:t>
      </w:r>
      <w:r w:rsidR="00576659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960157" w:rsidRPr="00960157">
        <w:rPr>
          <w:rFonts w:ascii="Times New Roman" w:hAnsi="Times New Roman" w:cs="Times New Roman"/>
          <w:sz w:val="28"/>
          <w:szCs w:val="28"/>
        </w:rPr>
        <w:t xml:space="preserve"> ведет раздельный бухгалтерский учет по поступлению и расходованию субсидии.</w:t>
      </w:r>
    </w:p>
    <w:bookmarkEnd w:id="8"/>
    <w:p w:rsidR="00960157" w:rsidRPr="00960157" w:rsidRDefault="00CB5366" w:rsidP="00AF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60157" w:rsidRPr="00960157">
        <w:rPr>
          <w:rFonts w:ascii="Times New Roman" w:hAnsi="Times New Roman" w:cs="Times New Roman"/>
          <w:sz w:val="28"/>
          <w:szCs w:val="28"/>
        </w:rPr>
        <w:t xml:space="preserve">. При наличии остатка субсидии, не использованного в отчетном финансовом году, решение о потребности </w:t>
      </w:r>
      <w:r w:rsidR="00576659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960157" w:rsidRPr="00960157">
        <w:rPr>
          <w:rFonts w:ascii="Times New Roman" w:hAnsi="Times New Roman" w:cs="Times New Roman"/>
          <w:sz w:val="28"/>
          <w:szCs w:val="28"/>
        </w:rPr>
        <w:t xml:space="preserve"> в его использовании принимается главным распорядителем.</w:t>
      </w:r>
    </w:p>
    <w:p w:rsidR="00960157" w:rsidRDefault="00960157" w:rsidP="00AF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57">
        <w:rPr>
          <w:rFonts w:ascii="Times New Roman" w:hAnsi="Times New Roman" w:cs="Times New Roman"/>
          <w:sz w:val="28"/>
          <w:szCs w:val="28"/>
        </w:rPr>
        <w:t xml:space="preserve">В случае отсутствия указанного решения </w:t>
      </w:r>
      <w:r w:rsidR="00815244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960157">
        <w:rPr>
          <w:rFonts w:ascii="Times New Roman" w:hAnsi="Times New Roman" w:cs="Times New Roman"/>
          <w:sz w:val="28"/>
          <w:szCs w:val="28"/>
        </w:rPr>
        <w:t xml:space="preserve"> обязан возвратить остаток субсидии в доход бюджета Республики Татарстан до 1 февраля года, следующего за отчетным.</w:t>
      </w:r>
    </w:p>
    <w:p w:rsidR="001D0D80" w:rsidRDefault="00CB5366" w:rsidP="00E7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D0D80">
        <w:rPr>
          <w:rFonts w:ascii="Times New Roman" w:hAnsi="Times New Roman" w:cs="Times New Roman"/>
          <w:sz w:val="28"/>
          <w:szCs w:val="28"/>
        </w:rPr>
        <w:t xml:space="preserve">. В случае принятия </w:t>
      </w:r>
      <w:r w:rsidR="00151449">
        <w:rPr>
          <w:rFonts w:ascii="Times New Roman" w:hAnsi="Times New Roman" w:cs="Times New Roman"/>
          <w:sz w:val="28"/>
          <w:szCs w:val="28"/>
        </w:rPr>
        <w:t>г</w:t>
      </w:r>
      <w:r w:rsidR="007C6DF5">
        <w:rPr>
          <w:rFonts w:ascii="Times New Roman" w:hAnsi="Times New Roman" w:cs="Times New Roman"/>
          <w:sz w:val="28"/>
          <w:szCs w:val="28"/>
        </w:rPr>
        <w:t>лавным распорядителем</w:t>
      </w:r>
      <w:r w:rsidR="001D0D80">
        <w:rPr>
          <w:rFonts w:ascii="Times New Roman" w:hAnsi="Times New Roman" w:cs="Times New Roman"/>
          <w:sz w:val="28"/>
          <w:szCs w:val="28"/>
        </w:rPr>
        <w:t xml:space="preserve"> по согласованию с Министерством финансов Республики Татарстан решения, указанного в </w:t>
      </w:r>
      <w:hyperlink r:id="rId25" w:history="1">
        <w:r w:rsidR="001D0D80" w:rsidRPr="007C6DF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D0D80" w:rsidRPr="007C6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D80">
        <w:rPr>
          <w:rFonts w:ascii="Times New Roman" w:hAnsi="Times New Roman" w:cs="Times New Roman"/>
          <w:sz w:val="28"/>
          <w:szCs w:val="28"/>
        </w:rPr>
        <w:t>настоящего Порядка, получатель субсидии вправе осуществлять расходы, источником финансового обеспечения которых являются не использованные в отчетном финансовом году остатки субсидии.</w:t>
      </w:r>
    </w:p>
    <w:p w:rsidR="00960157" w:rsidRPr="00960157" w:rsidRDefault="00CB5366" w:rsidP="00F15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960157" w:rsidRPr="00960157">
        <w:rPr>
          <w:rFonts w:ascii="Times New Roman" w:hAnsi="Times New Roman" w:cs="Times New Roman"/>
          <w:sz w:val="28"/>
          <w:szCs w:val="28"/>
        </w:rPr>
        <w:t>. </w:t>
      </w:r>
      <w:bookmarkStart w:id="9" w:name="sub_11302"/>
      <w:r w:rsidR="004E48E0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960157" w:rsidRPr="00960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ежеквартально, до 15 числа месяца, следующего за отчетным кварталом, а также до 15 января года, следующего за отчетным, представляет главному распорядителю отчет об использовании субсидии, в том числе о достижении результата предоставления субсидии, по форме согласно приложению к настоящему Порядку.</w:t>
      </w:r>
    </w:p>
    <w:p w:rsidR="00960157" w:rsidRPr="00960157" w:rsidRDefault="00CB5366" w:rsidP="00F1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4"/>
      <w:bookmarkEnd w:id="9"/>
      <w:r>
        <w:rPr>
          <w:rFonts w:ascii="Times New Roman" w:hAnsi="Times New Roman" w:cs="Times New Roman"/>
          <w:sz w:val="28"/>
          <w:szCs w:val="28"/>
        </w:rPr>
        <w:t>30</w:t>
      </w:r>
      <w:r w:rsidR="00960157" w:rsidRPr="00960157">
        <w:rPr>
          <w:rFonts w:ascii="Times New Roman" w:hAnsi="Times New Roman" w:cs="Times New Roman"/>
          <w:sz w:val="28"/>
          <w:szCs w:val="28"/>
        </w:rPr>
        <w:t>. Главный распорядитель и Министерство финансов Республики Татарстан осуществляют проверку соблюдения условий, целей и порядка предоставления субсидий в соответствии с законодательством.</w:t>
      </w:r>
    </w:p>
    <w:p w:rsidR="00996FDC" w:rsidRDefault="00CB5366" w:rsidP="00996F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15"/>
      <w:bookmarkEnd w:id="10"/>
      <w:r>
        <w:rPr>
          <w:rFonts w:ascii="Times New Roman" w:hAnsi="Times New Roman" w:cs="Times New Roman"/>
          <w:sz w:val="28"/>
          <w:szCs w:val="28"/>
        </w:rPr>
        <w:t>31</w:t>
      </w:r>
      <w:r w:rsidR="00960157" w:rsidRPr="00960157">
        <w:rPr>
          <w:rFonts w:ascii="Times New Roman" w:hAnsi="Times New Roman" w:cs="Times New Roman"/>
          <w:sz w:val="28"/>
          <w:szCs w:val="28"/>
        </w:rPr>
        <w:t>. </w:t>
      </w:r>
      <w:bookmarkEnd w:id="11"/>
      <w:r w:rsidR="00996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по результатам проверок, проведенных главным распорядителем и Министерством финансов Республики Татарстан, будут установлены факты нарушения целей, условий и порядка предоставления субсидии, </w:t>
      </w:r>
      <w:r w:rsidR="00BD01C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</w:t>
      </w:r>
      <w:r w:rsidR="00996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 возвратить соответствующие денежные средства в доход бюджета Республики Татарстан в 30</w:t>
      </w:r>
      <w:r w:rsidR="00E3450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96FDC">
        <w:rPr>
          <w:rFonts w:ascii="Times New Roman" w:hAnsi="Times New Roman" w:cs="Times New Roman"/>
          <w:color w:val="000000" w:themeColor="text1"/>
          <w:sz w:val="28"/>
          <w:szCs w:val="28"/>
        </w:rPr>
        <w:t>дневный срок, исчисляемый в рабочих днях, со дня получения соответствующего требования главного распорядителя:</w:t>
      </w:r>
    </w:p>
    <w:p w:rsidR="00996FDC" w:rsidRDefault="00996FDC" w:rsidP="00996F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полном объеме в случае предоставления недостоверных сведений и документов для получения субсидии;</w:t>
      </w:r>
    </w:p>
    <w:p w:rsidR="00996FDC" w:rsidRDefault="00996FDC" w:rsidP="00996F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полном объеме в случае непредставления отчета об использовании субсидии, в том числе о достижении показателей результативности деятельности </w:t>
      </w:r>
      <w:r w:rsidR="00BD01C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 субсидии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достижение которых обеспечивается за счет средств субсидии;</w:t>
      </w:r>
    </w:p>
    <w:p w:rsidR="00996FDC" w:rsidRDefault="00996FDC" w:rsidP="00996F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размере пяти процентов за каждое недостигнутое значение показателей результативности деятельности </w:t>
      </w:r>
      <w:r w:rsidR="00BD01C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 субсидии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не</w:t>
      </w:r>
      <w:r w:rsidR="0073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 показателей результативности;</w:t>
      </w:r>
    </w:p>
    <w:p w:rsidR="00996FDC" w:rsidRDefault="00996FDC" w:rsidP="00996F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объеме использованной не по целевому назначению субсидии в случае выявления нецелевого использования средств субсидии.</w:t>
      </w:r>
    </w:p>
    <w:p w:rsidR="002E2696" w:rsidRDefault="00CB5366" w:rsidP="002F5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6"/>
      <w:r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960157" w:rsidRPr="00D80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При отказе от добровольного возврата в доход бюджета Республики Татарстан средств в случаях, указанных в </w:t>
      </w:r>
      <w:hyperlink w:anchor="sub_111" w:history="1">
        <w:r w:rsidR="00960157" w:rsidRPr="00D80DC6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 xml:space="preserve">пунктах </w:t>
        </w:r>
      </w:hyperlink>
      <w:r w:rsidR="00770EDE">
        <w:rPr>
          <w:rStyle w:val="aa"/>
          <w:rFonts w:ascii="Times New Roman" w:hAnsi="Times New Roman"/>
          <w:color w:val="000000" w:themeColor="text1"/>
          <w:sz w:val="28"/>
          <w:szCs w:val="28"/>
        </w:rPr>
        <w:t>27</w:t>
      </w:r>
      <w:r w:rsidR="00960157" w:rsidRPr="00D80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70EDE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960157" w:rsidRPr="00D80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</w:t>
      </w:r>
      <w:r w:rsidR="002E2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главный распорядитель </w:t>
      </w:r>
      <w:r w:rsidR="002E2696">
        <w:rPr>
          <w:rFonts w:ascii="Times New Roman" w:hAnsi="Times New Roman" w:cs="Times New Roman"/>
          <w:sz w:val="28"/>
          <w:szCs w:val="28"/>
        </w:rPr>
        <w:t>в семидневный срок, исчисляемый в рабочих днях, со дня истечения срока возврата субсидии принимает меры по взысканию указанных средств в доход бюджета Республики Татарстан в порядке, установленном бюджетным законодательством Российской Федерации.</w:t>
      </w:r>
    </w:p>
    <w:p w:rsidR="002E2696" w:rsidRDefault="002E2696" w:rsidP="00F15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2696" w:rsidRDefault="002E2696" w:rsidP="00F15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12"/>
    <w:p w:rsidR="00960157" w:rsidRPr="00960157" w:rsidRDefault="00960157" w:rsidP="00960157">
      <w:pPr>
        <w:rPr>
          <w:rFonts w:ascii="Times New Roman" w:hAnsi="Times New Roman" w:cs="Times New Roman"/>
          <w:sz w:val="28"/>
          <w:szCs w:val="28"/>
        </w:rPr>
      </w:pPr>
    </w:p>
    <w:p w:rsidR="00960157" w:rsidRPr="00960157" w:rsidRDefault="00960157">
      <w:pPr>
        <w:rPr>
          <w:rFonts w:ascii="Times New Roman" w:hAnsi="Times New Roman" w:cs="Times New Roman"/>
          <w:sz w:val="28"/>
          <w:szCs w:val="28"/>
        </w:rPr>
      </w:pPr>
    </w:p>
    <w:sectPr w:rsidR="00960157" w:rsidRPr="00960157" w:rsidSect="009E751B">
      <w:headerReference w:type="default" r:id="rId26"/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AE1" w:rsidRDefault="007E6AE1">
      <w:pPr>
        <w:spacing w:after="0" w:line="240" w:lineRule="auto"/>
      </w:pPr>
      <w:r>
        <w:separator/>
      </w:r>
    </w:p>
  </w:endnote>
  <w:endnote w:type="continuationSeparator" w:id="0">
    <w:p w:rsidR="007E6AE1" w:rsidRDefault="007E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AE1" w:rsidRDefault="007E6AE1">
      <w:pPr>
        <w:spacing w:after="0" w:line="240" w:lineRule="auto"/>
      </w:pPr>
      <w:r>
        <w:separator/>
      </w:r>
    </w:p>
  </w:footnote>
  <w:footnote w:type="continuationSeparator" w:id="0">
    <w:p w:rsidR="007E6AE1" w:rsidRDefault="007E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263869"/>
      <w:docPartObj>
        <w:docPartGallery w:val="Page Numbers (Top of Page)"/>
        <w:docPartUnique/>
      </w:docPartObj>
    </w:sdtPr>
    <w:sdtEndPr/>
    <w:sdtContent>
      <w:p w:rsidR="00065617" w:rsidRDefault="00D502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7A5">
          <w:rPr>
            <w:noProof/>
          </w:rPr>
          <w:t>2</w:t>
        </w:r>
        <w:r>
          <w:fldChar w:fldCharType="end"/>
        </w:r>
      </w:p>
    </w:sdtContent>
  </w:sdt>
  <w:p w:rsidR="00065617" w:rsidRDefault="007E6A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D4"/>
    <w:rsid w:val="00003E9C"/>
    <w:rsid w:val="00010EEA"/>
    <w:rsid w:val="00013508"/>
    <w:rsid w:val="00024098"/>
    <w:rsid w:val="000423FB"/>
    <w:rsid w:val="00046478"/>
    <w:rsid w:val="00057BA0"/>
    <w:rsid w:val="00062207"/>
    <w:rsid w:val="00070382"/>
    <w:rsid w:val="00083C64"/>
    <w:rsid w:val="0008543E"/>
    <w:rsid w:val="0009071C"/>
    <w:rsid w:val="000A6947"/>
    <w:rsid w:val="000B3183"/>
    <w:rsid w:val="000B3B90"/>
    <w:rsid w:val="000B75C8"/>
    <w:rsid w:val="000C04F0"/>
    <w:rsid w:val="000C3C18"/>
    <w:rsid w:val="000C4F1C"/>
    <w:rsid w:val="000C61F3"/>
    <w:rsid w:val="000C6D45"/>
    <w:rsid w:val="000D1CFA"/>
    <w:rsid w:val="000E198E"/>
    <w:rsid w:val="000F372E"/>
    <w:rsid w:val="000F6136"/>
    <w:rsid w:val="000F7B20"/>
    <w:rsid w:val="0010293A"/>
    <w:rsid w:val="00103BB2"/>
    <w:rsid w:val="001112B6"/>
    <w:rsid w:val="00115A95"/>
    <w:rsid w:val="0012027B"/>
    <w:rsid w:val="001213B1"/>
    <w:rsid w:val="00121C15"/>
    <w:rsid w:val="00123192"/>
    <w:rsid w:val="00123430"/>
    <w:rsid w:val="00125549"/>
    <w:rsid w:val="0013296D"/>
    <w:rsid w:val="00132ED3"/>
    <w:rsid w:val="00140C46"/>
    <w:rsid w:val="0014345D"/>
    <w:rsid w:val="00150FF2"/>
    <w:rsid w:val="00151449"/>
    <w:rsid w:val="001526E6"/>
    <w:rsid w:val="00157BF5"/>
    <w:rsid w:val="0016675C"/>
    <w:rsid w:val="00166B26"/>
    <w:rsid w:val="00173C7E"/>
    <w:rsid w:val="00175769"/>
    <w:rsid w:val="00193753"/>
    <w:rsid w:val="001A589F"/>
    <w:rsid w:val="001B08A8"/>
    <w:rsid w:val="001C191F"/>
    <w:rsid w:val="001C70CC"/>
    <w:rsid w:val="001C78EC"/>
    <w:rsid w:val="001D0D80"/>
    <w:rsid w:val="001D314E"/>
    <w:rsid w:val="001D5E71"/>
    <w:rsid w:val="001D61D5"/>
    <w:rsid w:val="001D6BF5"/>
    <w:rsid w:val="001D72E7"/>
    <w:rsid w:val="001E288B"/>
    <w:rsid w:val="001E4496"/>
    <w:rsid w:val="001F23D4"/>
    <w:rsid w:val="001F4AB0"/>
    <w:rsid w:val="001F69EB"/>
    <w:rsid w:val="001F7186"/>
    <w:rsid w:val="002008FD"/>
    <w:rsid w:val="00200CDE"/>
    <w:rsid w:val="00207ED1"/>
    <w:rsid w:val="00210C54"/>
    <w:rsid w:val="00216FD6"/>
    <w:rsid w:val="00217FF2"/>
    <w:rsid w:val="002235C1"/>
    <w:rsid w:val="00234A91"/>
    <w:rsid w:val="0023652F"/>
    <w:rsid w:val="00242618"/>
    <w:rsid w:val="00245EE9"/>
    <w:rsid w:val="0024787B"/>
    <w:rsid w:val="00250367"/>
    <w:rsid w:val="002544D8"/>
    <w:rsid w:val="002641F1"/>
    <w:rsid w:val="002706E5"/>
    <w:rsid w:val="00274237"/>
    <w:rsid w:val="00276832"/>
    <w:rsid w:val="0028242A"/>
    <w:rsid w:val="002943A8"/>
    <w:rsid w:val="00295A1C"/>
    <w:rsid w:val="002A631F"/>
    <w:rsid w:val="002A748E"/>
    <w:rsid w:val="002B35D2"/>
    <w:rsid w:val="002C1D95"/>
    <w:rsid w:val="002C3E6D"/>
    <w:rsid w:val="002D70E0"/>
    <w:rsid w:val="002E1D6D"/>
    <w:rsid w:val="002E2696"/>
    <w:rsid w:val="002F4805"/>
    <w:rsid w:val="002F55BF"/>
    <w:rsid w:val="002F60CD"/>
    <w:rsid w:val="002F7AE3"/>
    <w:rsid w:val="0030223C"/>
    <w:rsid w:val="00305087"/>
    <w:rsid w:val="0030647A"/>
    <w:rsid w:val="0031197A"/>
    <w:rsid w:val="003152DB"/>
    <w:rsid w:val="00333254"/>
    <w:rsid w:val="00333925"/>
    <w:rsid w:val="00333B6B"/>
    <w:rsid w:val="00340567"/>
    <w:rsid w:val="00343C34"/>
    <w:rsid w:val="00352A51"/>
    <w:rsid w:val="00353794"/>
    <w:rsid w:val="00357855"/>
    <w:rsid w:val="003611B4"/>
    <w:rsid w:val="00361746"/>
    <w:rsid w:val="0036576C"/>
    <w:rsid w:val="00367755"/>
    <w:rsid w:val="003709B1"/>
    <w:rsid w:val="00380295"/>
    <w:rsid w:val="0038380A"/>
    <w:rsid w:val="003957F7"/>
    <w:rsid w:val="00396406"/>
    <w:rsid w:val="003A20EB"/>
    <w:rsid w:val="003B44D0"/>
    <w:rsid w:val="003C16BE"/>
    <w:rsid w:val="003C3223"/>
    <w:rsid w:val="003C396E"/>
    <w:rsid w:val="003C48A9"/>
    <w:rsid w:val="003D23D9"/>
    <w:rsid w:val="003D2FEB"/>
    <w:rsid w:val="003E0BF2"/>
    <w:rsid w:val="003E1E2E"/>
    <w:rsid w:val="003E4728"/>
    <w:rsid w:val="003E605B"/>
    <w:rsid w:val="003F2789"/>
    <w:rsid w:val="003F6A0D"/>
    <w:rsid w:val="00400873"/>
    <w:rsid w:val="00401042"/>
    <w:rsid w:val="0040128E"/>
    <w:rsid w:val="00426E4D"/>
    <w:rsid w:val="004316AD"/>
    <w:rsid w:val="004320B5"/>
    <w:rsid w:val="0044068C"/>
    <w:rsid w:val="00442E56"/>
    <w:rsid w:val="004476C0"/>
    <w:rsid w:val="00456798"/>
    <w:rsid w:val="00462A5B"/>
    <w:rsid w:val="00464A0D"/>
    <w:rsid w:val="0046539C"/>
    <w:rsid w:val="004776E5"/>
    <w:rsid w:val="00482262"/>
    <w:rsid w:val="004A19C0"/>
    <w:rsid w:val="004B2A2C"/>
    <w:rsid w:val="004C35A4"/>
    <w:rsid w:val="004C5E38"/>
    <w:rsid w:val="004C6A1A"/>
    <w:rsid w:val="004C75A6"/>
    <w:rsid w:val="004D03FE"/>
    <w:rsid w:val="004D6A3D"/>
    <w:rsid w:val="004D79C2"/>
    <w:rsid w:val="004E48E0"/>
    <w:rsid w:val="004E7F6A"/>
    <w:rsid w:val="004F13C8"/>
    <w:rsid w:val="004F2ECB"/>
    <w:rsid w:val="004F5D49"/>
    <w:rsid w:val="004F78E8"/>
    <w:rsid w:val="0050749B"/>
    <w:rsid w:val="00513832"/>
    <w:rsid w:val="005202C0"/>
    <w:rsid w:val="00526250"/>
    <w:rsid w:val="005263D7"/>
    <w:rsid w:val="00527517"/>
    <w:rsid w:val="00544E11"/>
    <w:rsid w:val="00560B95"/>
    <w:rsid w:val="0056472D"/>
    <w:rsid w:val="00575DD4"/>
    <w:rsid w:val="00576659"/>
    <w:rsid w:val="0059121E"/>
    <w:rsid w:val="0059304F"/>
    <w:rsid w:val="00597B50"/>
    <w:rsid w:val="005A238A"/>
    <w:rsid w:val="005A3074"/>
    <w:rsid w:val="005A5652"/>
    <w:rsid w:val="005A6C0A"/>
    <w:rsid w:val="005B32D4"/>
    <w:rsid w:val="005B4397"/>
    <w:rsid w:val="005B4944"/>
    <w:rsid w:val="005B58FE"/>
    <w:rsid w:val="005B6374"/>
    <w:rsid w:val="005C1E53"/>
    <w:rsid w:val="005C1F18"/>
    <w:rsid w:val="005C5948"/>
    <w:rsid w:val="005D06A4"/>
    <w:rsid w:val="005D2411"/>
    <w:rsid w:val="005D4FEC"/>
    <w:rsid w:val="005D5C00"/>
    <w:rsid w:val="005E50B9"/>
    <w:rsid w:val="005E5BA6"/>
    <w:rsid w:val="005E7467"/>
    <w:rsid w:val="005F0B7D"/>
    <w:rsid w:val="005F29C7"/>
    <w:rsid w:val="005F4FA5"/>
    <w:rsid w:val="0061379E"/>
    <w:rsid w:val="00614018"/>
    <w:rsid w:val="0062485D"/>
    <w:rsid w:val="00624C88"/>
    <w:rsid w:val="00626022"/>
    <w:rsid w:val="00626F93"/>
    <w:rsid w:val="00635D36"/>
    <w:rsid w:val="00642434"/>
    <w:rsid w:val="006570F8"/>
    <w:rsid w:val="0066030C"/>
    <w:rsid w:val="00662B95"/>
    <w:rsid w:val="00664883"/>
    <w:rsid w:val="006673E2"/>
    <w:rsid w:val="0067242E"/>
    <w:rsid w:val="00674069"/>
    <w:rsid w:val="006750D9"/>
    <w:rsid w:val="00677198"/>
    <w:rsid w:val="00680C10"/>
    <w:rsid w:val="0068104C"/>
    <w:rsid w:val="00687BD4"/>
    <w:rsid w:val="006907BF"/>
    <w:rsid w:val="00695536"/>
    <w:rsid w:val="00696440"/>
    <w:rsid w:val="006A56A8"/>
    <w:rsid w:val="006A56AB"/>
    <w:rsid w:val="006A6FBE"/>
    <w:rsid w:val="006B3334"/>
    <w:rsid w:val="006B684B"/>
    <w:rsid w:val="006C0048"/>
    <w:rsid w:val="006C57A0"/>
    <w:rsid w:val="006C62C0"/>
    <w:rsid w:val="006D6A2A"/>
    <w:rsid w:val="006E03DA"/>
    <w:rsid w:val="006E3046"/>
    <w:rsid w:val="006E5030"/>
    <w:rsid w:val="006F53AA"/>
    <w:rsid w:val="00710447"/>
    <w:rsid w:val="007160F0"/>
    <w:rsid w:val="00717EA8"/>
    <w:rsid w:val="007234A9"/>
    <w:rsid w:val="007276A5"/>
    <w:rsid w:val="0073676B"/>
    <w:rsid w:val="0073688B"/>
    <w:rsid w:val="00741D0B"/>
    <w:rsid w:val="00756AFB"/>
    <w:rsid w:val="00761E28"/>
    <w:rsid w:val="00763330"/>
    <w:rsid w:val="007653E1"/>
    <w:rsid w:val="007657DF"/>
    <w:rsid w:val="00770EDE"/>
    <w:rsid w:val="00771291"/>
    <w:rsid w:val="00781E78"/>
    <w:rsid w:val="00782760"/>
    <w:rsid w:val="00787B0E"/>
    <w:rsid w:val="007923B4"/>
    <w:rsid w:val="00795E63"/>
    <w:rsid w:val="007B1CB4"/>
    <w:rsid w:val="007B56F3"/>
    <w:rsid w:val="007B71B9"/>
    <w:rsid w:val="007B7600"/>
    <w:rsid w:val="007C33CB"/>
    <w:rsid w:val="007C6DF5"/>
    <w:rsid w:val="007E6AE1"/>
    <w:rsid w:val="007E6FFB"/>
    <w:rsid w:val="007F4FA3"/>
    <w:rsid w:val="007F6D21"/>
    <w:rsid w:val="00801313"/>
    <w:rsid w:val="008058BE"/>
    <w:rsid w:val="00805D84"/>
    <w:rsid w:val="00815244"/>
    <w:rsid w:val="00815F6E"/>
    <w:rsid w:val="00821FB7"/>
    <w:rsid w:val="008310A1"/>
    <w:rsid w:val="008345E9"/>
    <w:rsid w:val="00840BAB"/>
    <w:rsid w:val="00841B2C"/>
    <w:rsid w:val="00844079"/>
    <w:rsid w:val="00850AF4"/>
    <w:rsid w:val="00857597"/>
    <w:rsid w:val="00860D71"/>
    <w:rsid w:val="008633D5"/>
    <w:rsid w:val="0086511E"/>
    <w:rsid w:val="00872DBE"/>
    <w:rsid w:val="008857D3"/>
    <w:rsid w:val="008935DA"/>
    <w:rsid w:val="008A1243"/>
    <w:rsid w:val="008B19BE"/>
    <w:rsid w:val="008B4ABD"/>
    <w:rsid w:val="008B5966"/>
    <w:rsid w:val="008D2B37"/>
    <w:rsid w:val="008D5165"/>
    <w:rsid w:val="008E0764"/>
    <w:rsid w:val="008E3297"/>
    <w:rsid w:val="008E3B1E"/>
    <w:rsid w:val="008F6232"/>
    <w:rsid w:val="00901940"/>
    <w:rsid w:val="009019D9"/>
    <w:rsid w:val="009055FF"/>
    <w:rsid w:val="00907B9E"/>
    <w:rsid w:val="00914AC0"/>
    <w:rsid w:val="00914F87"/>
    <w:rsid w:val="00915D6C"/>
    <w:rsid w:val="00915EDF"/>
    <w:rsid w:val="00924EDF"/>
    <w:rsid w:val="00931BE9"/>
    <w:rsid w:val="00934526"/>
    <w:rsid w:val="00935087"/>
    <w:rsid w:val="00943B9A"/>
    <w:rsid w:val="00943E7E"/>
    <w:rsid w:val="009502D7"/>
    <w:rsid w:val="00951A56"/>
    <w:rsid w:val="00953BE1"/>
    <w:rsid w:val="00960157"/>
    <w:rsid w:val="00967777"/>
    <w:rsid w:val="00967CB9"/>
    <w:rsid w:val="009713A2"/>
    <w:rsid w:val="0097779A"/>
    <w:rsid w:val="00977D9B"/>
    <w:rsid w:val="00996FDC"/>
    <w:rsid w:val="009B0878"/>
    <w:rsid w:val="009B318D"/>
    <w:rsid w:val="009B3942"/>
    <w:rsid w:val="009C2695"/>
    <w:rsid w:val="009C2BBC"/>
    <w:rsid w:val="009D081A"/>
    <w:rsid w:val="009D339B"/>
    <w:rsid w:val="009D5B3C"/>
    <w:rsid w:val="009E751B"/>
    <w:rsid w:val="009F2DCE"/>
    <w:rsid w:val="009F39FB"/>
    <w:rsid w:val="009F746C"/>
    <w:rsid w:val="00A11CF5"/>
    <w:rsid w:val="00A219AA"/>
    <w:rsid w:val="00A2610D"/>
    <w:rsid w:val="00A26844"/>
    <w:rsid w:val="00A2789A"/>
    <w:rsid w:val="00A33BBA"/>
    <w:rsid w:val="00A35A5E"/>
    <w:rsid w:val="00A41A3B"/>
    <w:rsid w:val="00A66938"/>
    <w:rsid w:val="00A8502B"/>
    <w:rsid w:val="00A86248"/>
    <w:rsid w:val="00A93478"/>
    <w:rsid w:val="00AA04D5"/>
    <w:rsid w:val="00AA1D35"/>
    <w:rsid w:val="00AA527A"/>
    <w:rsid w:val="00AA7731"/>
    <w:rsid w:val="00AB3C0A"/>
    <w:rsid w:val="00AC5638"/>
    <w:rsid w:val="00AD751B"/>
    <w:rsid w:val="00AE5BB4"/>
    <w:rsid w:val="00AE5BEE"/>
    <w:rsid w:val="00AE78D6"/>
    <w:rsid w:val="00AF1A5C"/>
    <w:rsid w:val="00B02ACD"/>
    <w:rsid w:val="00B06FB0"/>
    <w:rsid w:val="00B132A7"/>
    <w:rsid w:val="00B33B10"/>
    <w:rsid w:val="00B40898"/>
    <w:rsid w:val="00B417A5"/>
    <w:rsid w:val="00B44BF8"/>
    <w:rsid w:val="00B45CB2"/>
    <w:rsid w:val="00B5339B"/>
    <w:rsid w:val="00B57396"/>
    <w:rsid w:val="00B65E39"/>
    <w:rsid w:val="00B661FA"/>
    <w:rsid w:val="00B7200E"/>
    <w:rsid w:val="00B77942"/>
    <w:rsid w:val="00B8106F"/>
    <w:rsid w:val="00B84D4A"/>
    <w:rsid w:val="00B93423"/>
    <w:rsid w:val="00B9665B"/>
    <w:rsid w:val="00B96BC7"/>
    <w:rsid w:val="00BA04D7"/>
    <w:rsid w:val="00BC08CB"/>
    <w:rsid w:val="00BD01C7"/>
    <w:rsid w:val="00BD1555"/>
    <w:rsid w:val="00BE0B0F"/>
    <w:rsid w:val="00BE118A"/>
    <w:rsid w:val="00BE25F9"/>
    <w:rsid w:val="00BE3E78"/>
    <w:rsid w:val="00BF1909"/>
    <w:rsid w:val="00BF5556"/>
    <w:rsid w:val="00C06A6E"/>
    <w:rsid w:val="00C16A6F"/>
    <w:rsid w:val="00C24AA3"/>
    <w:rsid w:val="00C41979"/>
    <w:rsid w:val="00C42CE5"/>
    <w:rsid w:val="00C435F8"/>
    <w:rsid w:val="00C5067B"/>
    <w:rsid w:val="00C53DCE"/>
    <w:rsid w:val="00C53E2C"/>
    <w:rsid w:val="00C54B9B"/>
    <w:rsid w:val="00C643EB"/>
    <w:rsid w:val="00C673A4"/>
    <w:rsid w:val="00C7673B"/>
    <w:rsid w:val="00C822D3"/>
    <w:rsid w:val="00C8393C"/>
    <w:rsid w:val="00C91392"/>
    <w:rsid w:val="00C9751A"/>
    <w:rsid w:val="00CB5366"/>
    <w:rsid w:val="00CD176B"/>
    <w:rsid w:val="00CD5BB0"/>
    <w:rsid w:val="00CE33C6"/>
    <w:rsid w:val="00CE7BC8"/>
    <w:rsid w:val="00CF136E"/>
    <w:rsid w:val="00D01E54"/>
    <w:rsid w:val="00D1454E"/>
    <w:rsid w:val="00D14CD2"/>
    <w:rsid w:val="00D16803"/>
    <w:rsid w:val="00D22EC6"/>
    <w:rsid w:val="00D2513B"/>
    <w:rsid w:val="00D41135"/>
    <w:rsid w:val="00D502B7"/>
    <w:rsid w:val="00D52031"/>
    <w:rsid w:val="00D7230A"/>
    <w:rsid w:val="00D73E12"/>
    <w:rsid w:val="00D774A6"/>
    <w:rsid w:val="00D80DC6"/>
    <w:rsid w:val="00D85414"/>
    <w:rsid w:val="00D90C7C"/>
    <w:rsid w:val="00D9113F"/>
    <w:rsid w:val="00D9750E"/>
    <w:rsid w:val="00DA1C8F"/>
    <w:rsid w:val="00DB10B1"/>
    <w:rsid w:val="00DB5F26"/>
    <w:rsid w:val="00DC03B3"/>
    <w:rsid w:val="00DC12F5"/>
    <w:rsid w:val="00DC2456"/>
    <w:rsid w:val="00DD002E"/>
    <w:rsid w:val="00DD0CA7"/>
    <w:rsid w:val="00DD262D"/>
    <w:rsid w:val="00DD40A8"/>
    <w:rsid w:val="00DE1515"/>
    <w:rsid w:val="00DE3477"/>
    <w:rsid w:val="00DE7E9D"/>
    <w:rsid w:val="00DF67F7"/>
    <w:rsid w:val="00DF750A"/>
    <w:rsid w:val="00DF7803"/>
    <w:rsid w:val="00E059DF"/>
    <w:rsid w:val="00E13BA9"/>
    <w:rsid w:val="00E16F44"/>
    <w:rsid w:val="00E24A7F"/>
    <w:rsid w:val="00E30835"/>
    <w:rsid w:val="00E34502"/>
    <w:rsid w:val="00E35E62"/>
    <w:rsid w:val="00E53E2D"/>
    <w:rsid w:val="00E549EA"/>
    <w:rsid w:val="00E54C39"/>
    <w:rsid w:val="00E57B26"/>
    <w:rsid w:val="00E70549"/>
    <w:rsid w:val="00E71CB9"/>
    <w:rsid w:val="00E72307"/>
    <w:rsid w:val="00E73BF1"/>
    <w:rsid w:val="00E74E4C"/>
    <w:rsid w:val="00E7731E"/>
    <w:rsid w:val="00E94A1A"/>
    <w:rsid w:val="00EA3100"/>
    <w:rsid w:val="00EA46B4"/>
    <w:rsid w:val="00EA74B9"/>
    <w:rsid w:val="00EB328B"/>
    <w:rsid w:val="00EC038E"/>
    <w:rsid w:val="00EC5135"/>
    <w:rsid w:val="00EC6479"/>
    <w:rsid w:val="00EC7678"/>
    <w:rsid w:val="00EC769A"/>
    <w:rsid w:val="00ED15B8"/>
    <w:rsid w:val="00ED160F"/>
    <w:rsid w:val="00EE12EF"/>
    <w:rsid w:val="00EF05E2"/>
    <w:rsid w:val="00EF6746"/>
    <w:rsid w:val="00F00FBC"/>
    <w:rsid w:val="00F0159E"/>
    <w:rsid w:val="00F11D6B"/>
    <w:rsid w:val="00F13F16"/>
    <w:rsid w:val="00F15D22"/>
    <w:rsid w:val="00F24A47"/>
    <w:rsid w:val="00F2715E"/>
    <w:rsid w:val="00F274EF"/>
    <w:rsid w:val="00F37A8B"/>
    <w:rsid w:val="00F45E05"/>
    <w:rsid w:val="00F46036"/>
    <w:rsid w:val="00F46C71"/>
    <w:rsid w:val="00F504DF"/>
    <w:rsid w:val="00F55F9D"/>
    <w:rsid w:val="00F56496"/>
    <w:rsid w:val="00F65248"/>
    <w:rsid w:val="00F65DCC"/>
    <w:rsid w:val="00F7111D"/>
    <w:rsid w:val="00F754E1"/>
    <w:rsid w:val="00F767F6"/>
    <w:rsid w:val="00F77ADF"/>
    <w:rsid w:val="00F816FD"/>
    <w:rsid w:val="00F93E9B"/>
    <w:rsid w:val="00F95532"/>
    <w:rsid w:val="00F956EF"/>
    <w:rsid w:val="00F95FEE"/>
    <w:rsid w:val="00F965BE"/>
    <w:rsid w:val="00FA09C0"/>
    <w:rsid w:val="00FB7A6F"/>
    <w:rsid w:val="00FC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ECF44-7E3A-459C-BB6D-6420346E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2B7"/>
  </w:style>
  <w:style w:type="paragraph" w:styleId="1">
    <w:name w:val="heading 1"/>
    <w:basedOn w:val="a"/>
    <w:next w:val="a"/>
    <w:link w:val="10"/>
    <w:uiPriority w:val="99"/>
    <w:qFormat/>
    <w:rsid w:val="009601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502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3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0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D502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5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2B7"/>
  </w:style>
  <w:style w:type="table" w:styleId="a5">
    <w:name w:val="Table Grid"/>
    <w:basedOn w:val="a1"/>
    <w:uiPriority w:val="59"/>
    <w:rsid w:val="0065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0F3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0135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36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75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8502B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5C1E53"/>
    <w:rPr>
      <w:color w:val="0000FF"/>
      <w:u w:val="single"/>
    </w:rPr>
  </w:style>
  <w:style w:type="paragraph" w:customStyle="1" w:styleId="s1">
    <w:name w:val="s_1"/>
    <w:basedOn w:val="a"/>
    <w:rsid w:val="0005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B637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6015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960157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7891">
          <w:marLeft w:val="132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0AB0FAD2DCA7DF632391BD7839A747CF7A1CCDDD0ED211D12A0FBFC32D37F5EDC6D6A9D27CD7AE5B4A173C158EA00A98B7083D4CA06A101ECFC1C3VDk2G" TargetMode="External"/><Relationship Id="rId13" Type="http://schemas.openxmlformats.org/officeDocument/2006/relationships/hyperlink" Target="consultantplus://offline/ref=D059737C772EC7F1E1FF056403732B5EF1AC6783854AB4E29ACC42EA888B63A60736EF552C27AE48A366F8664CECE468BEE516F6C17C705A4BFC2E3BT1F1J" TargetMode="External"/><Relationship Id="rId18" Type="http://schemas.openxmlformats.org/officeDocument/2006/relationships/image" Target="media/image5.emf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8.emf"/><Relationship Id="rId7" Type="http://schemas.openxmlformats.org/officeDocument/2006/relationships/hyperlink" Target="http://mobileonline.garant.ru/document/redirect/8118575/0" TargetMode="External"/><Relationship Id="rId12" Type="http://schemas.openxmlformats.org/officeDocument/2006/relationships/hyperlink" Target="consultantplus://offline/ref=D059737C772EC7F1E1FF056403732B5EF1AC6783854AB4E29ACC42EA888B63A60736EF552C27AE48A366F8664CECE468BEE516F6C17C705A4BFC2E3BT1F1J" TargetMode="External"/><Relationship Id="rId17" Type="http://schemas.openxmlformats.org/officeDocument/2006/relationships/image" Target="media/image4.emf"/><Relationship Id="rId25" Type="http://schemas.openxmlformats.org/officeDocument/2006/relationships/hyperlink" Target="consultantplus://offline/ref=EB97C7649E3EA2521386F3E959269E0B4FC27C0516DAB9A4272B440D6F56E39C51E3C2108B1F29F0A99C9E9B181652C22999D32ACD4E09FA1BF09FCBn1m1J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12112604/0" TargetMode="External"/><Relationship Id="rId11" Type="http://schemas.openxmlformats.org/officeDocument/2006/relationships/hyperlink" Target="consultantplus://offline/ref=D059737C772EC7F1E1FF056403732B5EF1AC6783854AB4E29ACC42EA888B63A60736EF552C27AE48A366F86545ECE468BEE516F6C17C705A4BFC2E3BT1F1J" TargetMode="External"/><Relationship Id="rId24" Type="http://schemas.openxmlformats.org/officeDocument/2006/relationships/image" Target="media/image11.emf"/><Relationship Id="rId5" Type="http://schemas.openxmlformats.org/officeDocument/2006/relationships/endnotes" Target="endnote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059737C772EC7F1E1FF056403732B5EF1AC6783854AB4E29ACC42EA888B63A60736EF552C27AE48A366F86549ECE468BEE516F6C17C705A4BFC2E3BT1F1J" TargetMode="External"/><Relationship Id="rId19" Type="http://schemas.openxmlformats.org/officeDocument/2006/relationships/image" Target="media/image6.emf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D15502A8D100FC6C3463AF99144B81D9ADF7F000DD2EA18BF7EEA147D95D518213DB3D3A7E43F690565FD8C691B52F030172F851022476CAC08B9F7t5z8I" TargetMode="External"/><Relationship Id="rId14" Type="http://schemas.openxmlformats.org/officeDocument/2006/relationships/image" Target="media/image1.emf"/><Relationship Id="rId22" Type="http://schemas.openxmlformats.org/officeDocument/2006/relationships/image" Target="media/image9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3022</Words>
  <Characters>17227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natalya</cp:lastModifiedBy>
  <cp:revision>2</cp:revision>
  <dcterms:created xsi:type="dcterms:W3CDTF">2020-06-15T08:53:00Z</dcterms:created>
  <dcterms:modified xsi:type="dcterms:W3CDTF">2020-06-15T08:53:00Z</dcterms:modified>
</cp:coreProperties>
</file>