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CC3EE0">
        <w:trPr>
          <w:trHeight w:val="1418"/>
        </w:trPr>
        <w:tc>
          <w:tcPr>
            <w:tcW w:w="4253" w:type="dxa"/>
          </w:tcPr>
          <w:p w:rsidR="007241A2" w:rsidRPr="00893A70" w:rsidRDefault="007241A2" w:rsidP="00CC3EE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58A4B2E" wp14:editId="657309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09341FCD" wp14:editId="2FB4B924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205482" w:rsidRPr="00CC3EE0" w:rsidRDefault="00205482" w:rsidP="00885237">
      <w:pPr>
        <w:ind w:right="5952"/>
        <w:jc w:val="both"/>
        <w:rPr>
          <w:color w:val="000000" w:themeColor="text1"/>
          <w:sz w:val="32"/>
          <w:szCs w:val="26"/>
        </w:rPr>
      </w:pPr>
    </w:p>
    <w:p w:rsidR="00885237" w:rsidRPr="00353C9C" w:rsidRDefault="00885237" w:rsidP="00353C9C">
      <w:pPr>
        <w:ind w:right="5385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353C9C">
        <w:rPr>
          <w:color w:val="000000" w:themeColor="text1"/>
          <w:sz w:val="28"/>
          <w:szCs w:val="28"/>
        </w:rPr>
        <w:t xml:space="preserve">Об утверждении </w:t>
      </w:r>
      <w:r w:rsidR="00D57021" w:rsidRPr="00353C9C">
        <w:rPr>
          <w:color w:val="000000" w:themeColor="text1"/>
          <w:sz w:val="28"/>
          <w:szCs w:val="28"/>
        </w:rPr>
        <w:t xml:space="preserve">графического </w:t>
      </w:r>
      <w:proofErr w:type="gramStart"/>
      <w:r w:rsidR="00D57021" w:rsidRPr="00353C9C">
        <w:rPr>
          <w:color w:val="000000" w:themeColor="text1"/>
          <w:sz w:val="28"/>
          <w:szCs w:val="28"/>
        </w:rPr>
        <w:t xml:space="preserve">описания местоположения </w:t>
      </w:r>
      <w:r w:rsidR="00CF2216" w:rsidRPr="00353C9C">
        <w:rPr>
          <w:color w:val="000000" w:themeColor="text1"/>
          <w:sz w:val="28"/>
          <w:szCs w:val="28"/>
        </w:rPr>
        <w:t>границ защитн</w:t>
      </w:r>
      <w:r w:rsidR="004215ED" w:rsidRPr="00353C9C">
        <w:rPr>
          <w:color w:val="000000" w:themeColor="text1"/>
          <w:sz w:val="28"/>
          <w:szCs w:val="28"/>
        </w:rPr>
        <w:t>ой</w:t>
      </w:r>
      <w:r w:rsidR="00CF2216" w:rsidRPr="00353C9C">
        <w:rPr>
          <w:color w:val="000000" w:themeColor="text1"/>
          <w:sz w:val="28"/>
          <w:szCs w:val="28"/>
        </w:rPr>
        <w:t xml:space="preserve"> зон</w:t>
      </w:r>
      <w:r w:rsidR="004215ED" w:rsidRPr="00353C9C">
        <w:rPr>
          <w:color w:val="000000" w:themeColor="text1"/>
          <w:sz w:val="28"/>
          <w:szCs w:val="28"/>
        </w:rPr>
        <w:t>ы объекта</w:t>
      </w:r>
      <w:proofErr w:type="gramEnd"/>
      <w:r w:rsidRPr="00353C9C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C86831" w:rsidRPr="00353C9C">
        <w:rPr>
          <w:color w:val="000000" w:themeColor="text1"/>
          <w:sz w:val="28"/>
          <w:szCs w:val="28"/>
        </w:rPr>
        <w:t xml:space="preserve"> </w:t>
      </w:r>
      <w:r w:rsidR="00044863" w:rsidRPr="00353C9C">
        <w:rPr>
          <w:color w:val="000000" w:themeColor="text1"/>
          <w:sz w:val="28"/>
          <w:szCs w:val="28"/>
        </w:rPr>
        <w:t>«Здание Софийского собора постройки 1870 года»</w:t>
      </w:r>
      <w:r w:rsidR="00D57021" w:rsidRPr="00353C9C">
        <w:rPr>
          <w:color w:val="000000" w:themeColor="text1"/>
          <w:sz w:val="28"/>
          <w:szCs w:val="28"/>
        </w:rPr>
        <w:t xml:space="preserve">, </w:t>
      </w:r>
      <w:r w:rsidR="00353C9C" w:rsidRPr="00353C9C">
        <w:rPr>
          <w:sz w:val="28"/>
          <w:szCs w:val="28"/>
        </w:rPr>
        <w:t xml:space="preserve">расположенного по адресу: РТ, </w:t>
      </w:r>
      <w:proofErr w:type="spellStart"/>
      <w:r w:rsidR="00353C9C" w:rsidRPr="00353C9C">
        <w:rPr>
          <w:sz w:val="28"/>
          <w:szCs w:val="28"/>
        </w:rPr>
        <w:t>Лаишевский</w:t>
      </w:r>
      <w:proofErr w:type="spellEnd"/>
      <w:r w:rsidR="00353C9C" w:rsidRPr="00353C9C">
        <w:rPr>
          <w:sz w:val="28"/>
          <w:szCs w:val="28"/>
        </w:rPr>
        <w:t xml:space="preserve"> район, г. Лаишево, ул. Ленина, д. 18, </w:t>
      </w:r>
      <w:r w:rsidR="00D57021" w:rsidRPr="00353C9C">
        <w:rPr>
          <w:color w:val="000000" w:themeColor="text1"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AC12C0" w:rsidRPr="00353C9C">
        <w:rPr>
          <w:color w:val="000000" w:themeColor="text1"/>
          <w:sz w:val="28"/>
          <w:szCs w:val="28"/>
        </w:rPr>
        <w:t>, режима использования земель в границах защитной зоны объекта культурного наследия регионального значения</w:t>
      </w:r>
    </w:p>
    <w:p w:rsidR="00205482" w:rsidRPr="00353C9C" w:rsidRDefault="00205482" w:rsidP="00205482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37" w:rsidRPr="00353C9C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D57021"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CC3EE0" w:rsidRPr="00353C9C" w:rsidRDefault="00CC3EE0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021" w:rsidRPr="00353C9C" w:rsidRDefault="00205482" w:rsidP="00353C9C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353C9C">
        <w:rPr>
          <w:color w:val="000000" w:themeColor="text1"/>
          <w:sz w:val="28"/>
          <w:szCs w:val="28"/>
        </w:rPr>
        <w:t>1. Утвердить</w:t>
      </w:r>
      <w:r w:rsidR="00D57021" w:rsidRPr="00353C9C">
        <w:rPr>
          <w:color w:val="000000" w:themeColor="text1"/>
          <w:sz w:val="28"/>
          <w:szCs w:val="28"/>
        </w:rPr>
        <w:t>:</w:t>
      </w:r>
    </w:p>
    <w:p w:rsidR="00885237" w:rsidRPr="00353C9C" w:rsidRDefault="00D57021" w:rsidP="00353C9C">
      <w:pPr>
        <w:ind w:firstLine="709"/>
        <w:jc w:val="both"/>
        <w:rPr>
          <w:color w:val="000000" w:themeColor="text1"/>
          <w:sz w:val="28"/>
          <w:szCs w:val="28"/>
        </w:rPr>
      </w:pPr>
      <w:r w:rsidRPr="00353C9C">
        <w:rPr>
          <w:color w:val="000000" w:themeColor="text1"/>
          <w:sz w:val="28"/>
          <w:szCs w:val="28"/>
        </w:rPr>
        <w:t xml:space="preserve">графическое описание местоположения границ защитной зоны объекта культурного наследия регионального значения </w:t>
      </w:r>
      <w:r w:rsidR="00044863" w:rsidRPr="00353C9C">
        <w:rPr>
          <w:color w:val="000000" w:themeColor="text1"/>
          <w:sz w:val="28"/>
          <w:szCs w:val="28"/>
        </w:rPr>
        <w:t>«Здание Софийского собора постройки 1870 года»</w:t>
      </w:r>
      <w:r w:rsidRPr="00353C9C">
        <w:rPr>
          <w:color w:val="000000" w:themeColor="text1"/>
          <w:sz w:val="28"/>
          <w:szCs w:val="28"/>
        </w:rPr>
        <w:t xml:space="preserve">, </w:t>
      </w:r>
      <w:r w:rsidR="00353C9C" w:rsidRPr="00353C9C">
        <w:rPr>
          <w:sz w:val="28"/>
          <w:szCs w:val="28"/>
        </w:rPr>
        <w:t xml:space="preserve">расположенного по адресу: РТ, </w:t>
      </w:r>
      <w:proofErr w:type="spellStart"/>
      <w:r w:rsidR="00353C9C" w:rsidRPr="00353C9C">
        <w:rPr>
          <w:sz w:val="28"/>
          <w:szCs w:val="28"/>
        </w:rPr>
        <w:t>Лаишевский</w:t>
      </w:r>
      <w:proofErr w:type="spellEnd"/>
      <w:r w:rsidR="00353C9C" w:rsidRPr="00353C9C">
        <w:rPr>
          <w:sz w:val="28"/>
          <w:szCs w:val="28"/>
        </w:rPr>
        <w:t xml:space="preserve"> район, г. Лаишево, ул. Ленина, д. 18, </w:t>
      </w:r>
      <w:r w:rsidRPr="00353C9C">
        <w:rPr>
          <w:color w:val="000000" w:themeColor="text1"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AC12C0" w:rsidRPr="00353C9C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="00205482" w:rsidRPr="00353C9C">
        <w:rPr>
          <w:color w:val="000000" w:themeColor="text1"/>
          <w:sz w:val="28"/>
          <w:szCs w:val="28"/>
        </w:rPr>
        <w:t>;</w:t>
      </w:r>
    </w:p>
    <w:p w:rsidR="00394608" w:rsidRPr="00353C9C" w:rsidRDefault="00205482" w:rsidP="00353C9C">
      <w:pPr>
        <w:ind w:firstLine="709"/>
        <w:jc w:val="both"/>
        <w:rPr>
          <w:color w:val="000000" w:themeColor="text1"/>
          <w:sz w:val="28"/>
          <w:szCs w:val="28"/>
        </w:rPr>
      </w:pPr>
      <w:r w:rsidRPr="00353C9C">
        <w:rPr>
          <w:color w:val="000000" w:themeColor="text1"/>
          <w:sz w:val="28"/>
          <w:szCs w:val="28"/>
        </w:rPr>
        <w:t xml:space="preserve">режим использования </w:t>
      </w:r>
      <w:r w:rsidR="00CC3EE0" w:rsidRPr="00353C9C">
        <w:rPr>
          <w:color w:val="000000" w:themeColor="text1"/>
          <w:sz w:val="28"/>
          <w:szCs w:val="28"/>
        </w:rPr>
        <w:t>земель в границах защитных зон</w:t>
      </w:r>
      <w:r w:rsidR="00394608" w:rsidRPr="00353C9C">
        <w:rPr>
          <w:color w:val="000000" w:themeColor="text1"/>
          <w:sz w:val="28"/>
          <w:szCs w:val="28"/>
        </w:rPr>
        <w:t xml:space="preserve"> объекта культурного наследия регионального значения</w:t>
      </w:r>
      <w:r w:rsidR="00C86831" w:rsidRPr="00353C9C">
        <w:rPr>
          <w:color w:val="000000" w:themeColor="text1"/>
          <w:sz w:val="28"/>
          <w:szCs w:val="28"/>
        </w:rPr>
        <w:t xml:space="preserve"> </w:t>
      </w:r>
      <w:r w:rsidR="00044863" w:rsidRPr="00353C9C">
        <w:rPr>
          <w:color w:val="000000" w:themeColor="text1"/>
          <w:sz w:val="28"/>
          <w:szCs w:val="28"/>
        </w:rPr>
        <w:t>«Здание Софийского собора постройки 1870 года»</w:t>
      </w:r>
      <w:r w:rsidR="00C86831" w:rsidRPr="00353C9C">
        <w:rPr>
          <w:color w:val="000000" w:themeColor="text1"/>
          <w:sz w:val="28"/>
          <w:szCs w:val="28"/>
        </w:rPr>
        <w:t xml:space="preserve">, </w:t>
      </w:r>
      <w:r w:rsidR="00353C9C" w:rsidRPr="00353C9C">
        <w:rPr>
          <w:sz w:val="28"/>
          <w:szCs w:val="28"/>
        </w:rPr>
        <w:t xml:space="preserve">расположенного по адресу: РТ, </w:t>
      </w:r>
      <w:proofErr w:type="spellStart"/>
      <w:r w:rsidR="00353C9C" w:rsidRPr="00353C9C">
        <w:rPr>
          <w:sz w:val="28"/>
          <w:szCs w:val="28"/>
        </w:rPr>
        <w:t>Лаишевский</w:t>
      </w:r>
      <w:proofErr w:type="spellEnd"/>
      <w:r w:rsidR="00353C9C" w:rsidRPr="00353C9C">
        <w:rPr>
          <w:sz w:val="28"/>
          <w:szCs w:val="28"/>
        </w:rPr>
        <w:t xml:space="preserve"> район, г. Лаишево, ул. Ленина, д. 18, </w:t>
      </w:r>
      <w:r w:rsidR="00AC12C0" w:rsidRPr="00353C9C">
        <w:rPr>
          <w:color w:val="000000" w:themeColor="text1"/>
          <w:sz w:val="28"/>
          <w:szCs w:val="28"/>
        </w:rPr>
        <w:t>согласно приложению №</w:t>
      </w:r>
      <w:r w:rsidR="00353C9C">
        <w:rPr>
          <w:color w:val="000000" w:themeColor="text1"/>
          <w:sz w:val="28"/>
          <w:szCs w:val="28"/>
        </w:rPr>
        <w:t xml:space="preserve"> </w:t>
      </w:r>
      <w:r w:rsidR="00AC12C0" w:rsidRPr="00353C9C">
        <w:rPr>
          <w:color w:val="000000" w:themeColor="text1"/>
          <w:sz w:val="28"/>
          <w:szCs w:val="28"/>
        </w:rPr>
        <w:t>2 к настоящему приказу</w:t>
      </w:r>
      <w:r w:rsidR="00CC3EE0" w:rsidRPr="00353C9C">
        <w:rPr>
          <w:color w:val="000000" w:themeColor="text1"/>
          <w:sz w:val="28"/>
          <w:szCs w:val="28"/>
        </w:rPr>
        <w:t>.</w:t>
      </w:r>
    </w:p>
    <w:p w:rsidR="00CC3EE0" w:rsidRPr="00353C9C" w:rsidRDefault="00CC3EE0" w:rsidP="00353C9C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>2. Сектору градостроительной деятельности (</w:t>
      </w:r>
      <w:proofErr w:type="spellStart"/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внесения соответствующих сведений в Единый государственный реестр недвижимости, а также организовать </w:t>
      </w:r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работу по размещению настоящего приказа на официальном сайте Комитета Республики Татарстан по охране объектов культурного наследия в информационно-телекоммуникационной сети «Интернет».</w:t>
      </w:r>
    </w:p>
    <w:p w:rsidR="00CC3EE0" w:rsidRPr="00353C9C" w:rsidRDefault="00CC3EE0" w:rsidP="00353C9C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 w:rsidRPr="00353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C89" w:rsidRDefault="00DA7C89" w:rsidP="00CC3EE0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822" w:rsidRPr="007241A2" w:rsidRDefault="00637822" w:rsidP="00CC3EE0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831" w:rsidRPr="00DA7C89" w:rsidRDefault="007241A2" w:rsidP="00DA7C89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DA7C89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353C9C" w:rsidRDefault="00353C9C" w:rsidP="00394608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CF2216" w:rsidRPr="007241A2" w:rsidRDefault="00CF2216" w:rsidP="00394608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FC27B3" w:rsidRPr="007241A2" w:rsidRDefault="00FC27B3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53C9C" w:rsidRDefault="00CC3EE0" w:rsidP="00353C9C">
      <w:pPr>
        <w:ind w:firstLine="540"/>
        <w:jc w:val="center"/>
        <w:rPr>
          <w:b/>
          <w:sz w:val="28"/>
          <w:szCs w:val="28"/>
        </w:rPr>
      </w:pPr>
      <w:r w:rsidRPr="00353C9C">
        <w:rPr>
          <w:b/>
          <w:color w:val="000000" w:themeColor="text1"/>
          <w:sz w:val="28"/>
          <w:szCs w:val="28"/>
        </w:rPr>
        <w:t xml:space="preserve">Графическое описание местоположения границ защитной зоны объекта культурного наследия регионального значения </w:t>
      </w:r>
      <w:r w:rsidR="00044863" w:rsidRPr="00353C9C">
        <w:rPr>
          <w:b/>
          <w:color w:val="000000" w:themeColor="text1"/>
          <w:sz w:val="28"/>
          <w:szCs w:val="28"/>
        </w:rPr>
        <w:t>«Здание Софийского собора постройки 1870 года»</w:t>
      </w:r>
      <w:r w:rsidRPr="00353C9C">
        <w:rPr>
          <w:b/>
          <w:color w:val="000000" w:themeColor="text1"/>
          <w:sz w:val="28"/>
          <w:szCs w:val="28"/>
        </w:rPr>
        <w:t xml:space="preserve">, </w:t>
      </w:r>
      <w:r w:rsidR="00353C9C" w:rsidRPr="00353C9C">
        <w:rPr>
          <w:b/>
          <w:sz w:val="28"/>
          <w:szCs w:val="28"/>
        </w:rPr>
        <w:t xml:space="preserve">расположенного по адресу: РТ, </w:t>
      </w:r>
      <w:proofErr w:type="spellStart"/>
      <w:r w:rsidR="00353C9C" w:rsidRPr="00353C9C">
        <w:rPr>
          <w:b/>
          <w:sz w:val="28"/>
          <w:szCs w:val="28"/>
        </w:rPr>
        <w:t>Лаишевский</w:t>
      </w:r>
      <w:proofErr w:type="spellEnd"/>
      <w:r w:rsidR="00353C9C" w:rsidRPr="00353C9C">
        <w:rPr>
          <w:b/>
          <w:sz w:val="28"/>
          <w:szCs w:val="28"/>
        </w:rPr>
        <w:t xml:space="preserve"> район,</w:t>
      </w:r>
    </w:p>
    <w:p w:rsidR="00EF0DDF" w:rsidRPr="00353C9C" w:rsidRDefault="00353C9C" w:rsidP="00353C9C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353C9C">
        <w:rPr>
          <w:b/>
          <w:sz w:val="28"/>
          <w:szCs w:val="28"/>
        </w:rPr>
        <w:t xml:space="preserve">г. Лаишево, ул. Ленина, д. 18, </w:t>
      </w:r>
      <w:r w:rsidR="00CC3EE0" w:rsidRPr="00353C9C">
        <w:rPr>
          <w:b/>
          <w:color w:val="000000" w:themeColor="text1"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CC3EE0" w:rsidRPr="007241A2" w:rsidRDefault="00CC3EE0" w:rsidP="00205482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482" w:rsidRDefault="00205482" w:rsidP="00044863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защитной зоны </w:t>
      </w:r>
      <w:r w:rsidRPr="0020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04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</w:t>
      </w:r>
      <w:r w:rsidR="00044863"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>Софийского собора постр</w:t>
      </w:r>
      <w:r w:rsidR="0004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ойки 1870 года», расположенного </w:t>
      </w:r>
      <w:r w:rsidR="00044863"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РТ</w:t>
      </w:r>
      <w:r w:rsidR="0004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44863">
        <w:rPr>
          <w:rFonts w:ascii="Times New Roman" w:hAnsi="Times New Roman" w:cs="Times New Roman"/>
          <w:color w:val="000000" w:themeColor="text1"/>
          <w:sz w:val="28"/>
          <w:szCs w:val="28"/>
        </w:rPr>
        <w:t>Лаишевский</w:t>
      </w:r>
      <w:proofErr w:type="spellEnd"/>
      <w:r w:rsidR="0004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г. Лаишево, </w:t>
      </w:r>
      <w:r w:rsidR="00044863"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>ул. Ленина, д. 18</w:t>
      </w:r>
    </w:p>
    <w:p w:rsidR="00044863" w:rsidRDefault="00044863" w:rsidP="00044863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A525BF" w:rsidTr="00A525BF">
        <w:tc>
          <w:tcPr>
            <w:tcW w:w="9781" w:type="dxa"/>
          </w:tcPr>
          <w:p w:rsidR="00A525BF" w:rsidRDefault="00A525BF" w:rsidP="00A525BF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563D283B" wp14:editId="033D4AF6">
                  <wp:extent cx="4934306" cy="250166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624" cy="250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5BF" w:rsidTr="0056124A">
        <w:tc>
          <w:tcPr>
            <w:tcW w:w="9781" w:type="dxa"/>
            <w:vAlign w:val="bottom"/>
          </w:tcPr>
          <w:p w:rsidR="00A525BF" w:rsidRPr="00A525BF" w:rsidRDefault="00A525BF" w:rsidP="00145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5BF">
              <w:rPr>
                <w:b/>
                <w:sz w:val="28"/>
                <w:szCs w:val="28"/>
              </w:rPr>
              <w:t>Масштаб 1: 5000</w:t>
            </w:r>
          </w:p>
        </w:tc>
      </w:tr>
      <w:tr w:rsidR="00A525BF" w:rsidTr="0056124A">
        <w:tc>
          <w:tcPr>
            <w:tcW w:w="9781" w:type="dxa"/>
            <w:vAlign w:val="bottom"/>
          </w:tcPr>
          <w:p w:rsidR="00A525BF" w:rsidRPr="00A525BF" w:rsidRDefault="00A525BF" w:rsidP="00145207">
            <w:pPr>
              <w:spacing w:line="276" w:lineRule="auto"/>
              <w:rPr>
                <w:b/>
                <w:sz w:val="28"/>
                <w:szCs w:val="28"/>
              </w:rPr>
            </w:pPr>
            <w:r w:rsidRPr="00A525BF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525BF" w:rsidTr="00044863">
        <w:trPr>
          <w:trHeight w:val="3913"/>
        </w:trPr>
        <w:tc>
          <w:tcPr>
            <w:tcW w:w="9781" w:type="dxa"/>
            <w:vAlign w:val="center"/>
          </w:tcPr>
          <w:p w:rsidR="00A525BF" w:rsidRPr="00A525BF" w:rsidRDefault="00A525BF" w:rsidP="00353C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25BF">
              <w:rPr>
                <w:sz w:val="28"/>
                <w:szCs w:val="28"/>
              </w:rPr>
              <w:object w:dxaOrig="1050" w:dyaOrig="120" w14:anchorId="66A7F2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.9pt" o:ole="">
                  <v:imagedata r:id="rId11" o:title=""/>
                </v:shape>
                <o:OLEObject Type="Embed" ProgID="PBrush" ShapeID="_x0000_i1025" DrawAspect="Content" ObjectID="_1646489836" r:id="rId12"/>
              </w:object>
            </w:r>
            <w:r w:rsidRPr="00A525BF">
              <w:rPr>
                <w:sz w:val="28"/>
                <w:szCs w:val="28"/>
              </w:rPr>
              <w:t xml:space="preserve"> - </w:t>
            </w:r>
            <w:r w:rsidRPr="00A525BF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525BF">
              <w:rPr>
                <w:sz w:val="28"/>
                <w:szCs w:val="28"/>
              </w:rPr>
              <w:t>;</w:t>
            </w:r>
          </w:p>
          <w:p w:rsidR="00A525BF" w:rsidRPr="00A525BF" w:rsidRDefault="00A525BF" w:rsidP="00353C9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525BF">
              <w:rPr>
                <w:sz w:val="28"/>
                <w:szCs w:val="28"/>
              </w:rPr>
              <w:t>_ _ _ _ _ _ _ _ _</w:t>
            </w:r>
            <w:r w:rsidR="00353C9C">
              <w:rPr>
                <w:sz w:val="28"/>
                <w:szCs w:val="28"/>
              </w:rPr>
              <w:t xml:space="preserve"> </w:t>
            </w:r>
            <w:r w:rsidRPr="00A525BF">
              <w:rPr>
                <w:sz w:val="28"/>
                <w:szCs w:val="28"/>
              </w:rPr>
              <w:t>-</w:t>
            </w:r>
            <w:r w:rsidRPr="00A525BF">
              <w:rPr>
                <w:color w:val="000000" w:themeColor="text1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525BF" w:rsidRPr="00A525BF" w:rsidRDefault="00A525BF" w:rsidP="00353C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25BF">
              <w:rPr>
                <w:sz w:val="28"/>
                <w:szCs w:val="28"/>
              </w:rPr>
              <w:object w:dxaOrig="405" w:dyaOrig="390" w14:anchorId="54052CA2">
                <v:shape id="_x0000_i1026" type="#_x0000_t75" style="width:19.9pt;height:19.9pt" o:ole="">
                  <v:imagedata r:id="rId13" o:title=""/>
                </v:shape>
                <o:OLEObject Type="Embed" ProgID="PBrush" ShapeID="_x0000_i1026" DrawAspect="Content" ObjectID="_1646489837" r:id="rId14"/>
              </w:object>
            </w:r>
            <w:r w:rsidRPr="00A525BF">
              <w:rPr>
                <w:sz w:val="28"/>
                <w:szCs w:val="28"/>
              </w:rPr>
              <w:t>1</w:t>
            </w:r>
            <w:r w:rsidR="00353C9C">
              <w:rPr>
                <w:sz w:val="28"/>
                <w:szCs w:val="28"/>
              </w:rPr>
              <w:t xml:space="preserve"> </w:t>
            </w:r>
            <w:r w:rsidRPr="00A525BF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A525BF" w:rsidRPr="00A525BF" w:rsidRDefault="00A525BF" w:rsidP="00353C9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25BF">
              <w:rPr>
                <w:color w:val="000000"/>
                <w:sz w:val="28"/>
                <w:szCs w:val="28"/>
              </w:rPr>
              <w:t>16:24:170122:81</w:t>
            </w:r>
            <w:r w:rsidR="00353C9C">
              <w:rPr>
                <w:color w:val="000000"/>
                <w:sz w:val="28"/>
                <w:szCs w:val="28"/>
              </w:rPr>
              <w:t xml:space="preserve"> </w:t>
            </w:r>
            <w:r w:rsidRPr="00A525BF">
              <w:rPr>
                <w:color w:val="000000"/>
                <w:sz w:val="28"/>
                <w:szCs w:val="28"/>
              </w:rPr>
              <w:t>-</w:t>
            </w:r>
            <w:r w:rsidR="00353C9C">
              <w:rPr>
                <w:color w:val="000000"/>
                <w:sz w:val="28"/>
                <w:szCs w:val="28"/>
              </w:rPr>
              <w:t xml:space="preserve"> </w:t>
            </w:r>
            <w:r w:rsidRPr="00A525BF">
              <w:rPr>
                <w:color w:val="000000"/>
                <w:sz w:val="28"/>
                <w:szCs w:val="28"/>
              </w:rPr>
              <w:t>земельный участок</w:t>
            </w:r>
            <w:r w:rsidR="00353C9C">
              <w:rPr>
                <w:color w:val="000000"/>
                <w:sz w:val="28"/>
                <w:szCs w:val="28"/>
              </w:rPr>
              <w:t>,</w:t>
            </w:r>
            <w:r w:rsidRPr="00A525BF">
              <w:rPr>
                <w:color w:val="000000"/>
                <w:sz w:val="28"/>
                <w:szCs w:val="28"/>
              </w:rPr>
              <w:t xml:space="preserve"> на котором расположен объект;</w:t>
            </w:r>
          </w:p>
          <w:p w:rsidR="00A525BF" w:rsidRPr="00A525BF" w:rsidRDefault="00A525BF" w:rsidP="00353C9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25BF">
              <w:rPr>
                <w:color w:val="000000"/>
                <w:sz w:val="28"/>
                <w:szCs w:val="28"/>
              </w:rPr>
              <w:t>16:24:170122:81, 16:24:170120:338</w:t>
            </w:r>
            <w:r w:rsidR="00353C9C">
              <w:rPr>
                <w:color w:val="000000"/>
                <w:sz w:val="28"/>
                <w:szCs w:val="28"/>
              </w:rPr>
              <w:t xml:space="preserve"> </w:t>
            </w:r>
            <w:r w:rsidRPr="00A525BF">
              <w:rPr>
                <w:color w:val="000000"/>
                <w:sz w:val="28"/>
                <w:szCs w:val="28"/>
              </w:rPr>
              <w:t>-</w:t>
            </w:r>
            <w:r w:rsidR="00353C9C">
              <w:rPr>
                <w:color w:val="000000"/>
                <w:sz w:val="28"/>
                <w:szCs w:val="28"/>
              </w:rPr>
              <w:t xml:space="preserve"> </w:t>
            </w:r>
            <w:r w:rsidRPr="00A525BF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A525BF" w:rsidRPr="00A525BF" w:rsidRDefault="00A525BF" w:rsidP="00353C9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25BF">
              <w:rPr>
                <w:color w:val="000000"/>
                <w:sz w:val="28"/>
                <w:szCs w:val="28"/>
              </w:rPr>
              <w:t>16:24:170121, 16:24:170122</w:t>
            </w:r>
            <w:r w:rsidR="00353C9C">
              <w:rPr>
                <w:color w:val="000000"/>
                <w:sz w:val="28"/>
                <w:szCs w:val="28"/>
              </w:rPr>
              <w:t xml:space="preserve"> </w:t>
            </w:r>
            <w:r w:rsidRPr="00A525BF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A525BF" w:rsidRPr="00A525BF" w:rsidRDefault="00353C9C" w:rsidP="00353C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6AE82387">
                <v:rect id="_x0000_s1028" style="position:absolute;left:0;text-align:left;margin-left:1.8pt;margin-top:1.9pt;width:28.5pt;height:12.75pt;z-index:251661312" fillcolor="#f3c"/>
              </w:pict>
            </w:r>
            <w:r w:rsidR="00A525BF" w:rsidRPr="00A525BF">
              <w:rPr>
                <w:color w:val="000000"/>
                <w:sz w:val="28"/>
                <w:szCs w:val="28"/>
              </w:rPr>
              <w:t xml:space="preserve">           - территория объекта культурного наследия</w:t>
            </w:r>
            <w:r w:rsidR="00CC3EE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05482" w:rsidRDefault="00CD1659" w:rsidP="0004486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6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Pr="00CD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044863"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Софийского собора постройки 1870 года», расположенного по адресу: РТ, </w:t>
      </w:r>
      <w:proofErr w:type="spellStart"/>
      <w:r w:rsidR="00044863"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>Лаишевский</w:t>
      </w:r>
      <w:proofErr w:type="spellEnd"/>
      <w:r w:rsidR="00044863"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г. Лаишево, ул. Ленина, д. 18</w:t>
      </w:r>
    </w:p>
    <w:p w:rsidR="00044863" w:rsidRDefault="00044863" w:rsidP="0004486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DDF" w:rsidRPr="007241A2" w:rsidRDefault="00EF0DDF" w:rsidP="0039460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зоны установлена на расстоянии 100 м от внешней границы территории объекта культурного н</w:t>
      </w:r>
      <w:r w:rsidR="0039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аследия регионального значения </w:t>
      </w:r>
      <w:r w:rsidR="00044863"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>«Здание Софийского собора постройки 1870 года»</w:t>
      </w:r>
      <w:r w:rsidR="0039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 w:rsidR="0091739A"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39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Татарстан от 18.04.2016</w:t>
      </w:r>
      <w:r w:rsidR="0039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1739A">
        <w:rPr>
          <w:rFonts w:ascii="Times New Roman" w:hAnsi="Times New Roman" w:cs="Times New Roman"/>
          <w:color w:val="000000" w:themeColor="text1"/>
          <w:sz w:val="28"/>
          <w:szCs w:val="28"/>
        </w:rPr>
        <w:t>317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1739A" w:rsidRPr="0091739A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границ территории объекта культурного наследия регионально</w:t>
      </w:r>
      <w:r w:rsidR="0091739A">
        <w:rPr>
          <w:rFonts w:ascii="Times New Roman" w:hAnsi="Times New Roman" w:cs="Times New Roman"/>
          <w:color w:val="000000" w:themeColor="text1"/>
          <w:sz w:val="28"/>
          <w:szCs w:val="28"/>
        </w:rPr>
        <w:t>го (республиканского) значения «</w:t>
      </w:r>
      <w:r w:rsidR="0091739A" w:rsidRPr="0091739A">
        <w:rPr>
          <w:rFonts w:ascii="Times New Roman" w:hAnsi="Times New Roman" w:cs="Times New Roman"/>
          <w:color w:val="000000" w:themeColor="text1"/>
          <w:sz w:val="28"/>
          <w:szCs w:val="28"/>
        </w:rPr>
        <w:t>Здание Софийс</w:t>
      </w:r>
      <w:r w:rsidR="0091739A">
        <w:rPr>
          <w:rFonts w:ascii="Times New Roman" w:hAnsi="Times New Roman" w:cs="Times New Roman"/>
          <w:color w:val="000000" w:themeColor="text1"/>
          <w:sz w:val="28"/>
          <w:szCs w:val="28"/>
        </w:rPr>
        <w:t>кого собора постройки 1870 года»</w:t>
      </w:r>
      <w:r w:rsidR="0091739A" w:rsidRPr="0091739A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</w:t>
      </w:r>
      <w:proofErr w:type="gramEnd"/>
      <w:r w:rsidR="0091739A" w:rsidRPr="00917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</w:t>
      </w:r>
      <w:r w:rsidR="00394608" w:rsidRPr="0039460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</w:t>
      </w:r>
      <w:r w:rsidR="0091739A" w:rsidRPr="00917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1739A" w:rsidRPr="0091739A">
        <w:rPr>
          <w:rFonts w:ascii="Times New Roman" w:hAnsi="Times New Roman" w:cs="Times New Roman"/>
          <w:color w:val="000000" w:themeColor="text1"/>
          <w:sz w:val="28"/>
          <w:szCs w:val="28"/>
        </w:rPr>
        <w:t>Лаишевский</w:t>
      </w:r>
      <w:proofErr w:type="spellEnd"/>
      <w:r w:rsidR="0091739A" w:rsidRPr="00917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9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27B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39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7B3">
        <w:rPr>
          <w:rFonts w:ascii="Times New Roman" w:hAnsi="Times New Roman" w:cs="Times New Roman"/>
          <w:color w:val="000000" w:themeColor="text1"/>
          <w:sz w:val="28"/>
          <w:szCs w:val="28"/>
        </w:rPr>
        <w:t>Лаишево, ул.</w:t>
      </w:r>
      <w:r w:rsidR="0039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39A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18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514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DDF" w:rsidRDefault="00EF0DDF" w:rsidP="00EF0DDF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659" w:rsidRDefault="00CC3EE0" w:rsidP="00CD165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</w:t>
      </w:r>
      <w:r w:rsid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характерных</w:t>
      </w:r>
      <w:r w:rsidR="00CD1659" w:rsidRPr="00CD16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9C" w:rsidRDefault="00CD1659" w:rsidP="0004486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39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044863"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>«Здание Софийского собора постройки 1870 года», расположенного по адресу:</w:t>
      </w:r>
    </w:p>
    <w:p w:rsidR="001D2A9C" w:rsidRDefault="00044863" w:rsidP="0004486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РТ, </w:t>
      </w:r>
      <w:proofErr w:type="spellStart"/>
      <w:r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>Лаишевский</w:t>
      </w:r>
      <w:proofErr w:type="spellEnd"/>
      <w:r w:rsidRPr="0004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г. Лаишево, ул. Ленина, д. 18</w:t>
      </w:r>
    </w:p>
    <w:p w:rsidR="00044863" w:rsidRPr="007241A2" w:rsidRDefault="00044863" w:rsidP="0004486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pPr w:leftFromText="180" w:rightFromText="180" w:vertAnchor="text" w:tblpX="1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19"/>
        <w:gridCol w:w="2835"/>
        <w:gridCol w:w="3511"/>
      </w:tblGrid>
      <w:tr w:rsidR="0091739A" w:rsidRPr="00000A27" w:rsidTr="0091739A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739A" w:rsidRPr="0091739A" w:rsidRDefault="0091739A" w:rsidP="00353C9C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</w:t>
            </w:r>
            <w:r w:rsidRPr="00353C9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участка </w:t>
            </w:r>
            <w:r w:rsidRPr="00353C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3C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309854</w:t>
            </w: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91739A" w:rsidRPr="00000A27" w:rsidTr="0091739A">
        <w:trPr>
          <w:trHeight w:val="340"/>
        </w:trPr>
        <w:tc>
          <w:tcPr>
            <w:tcW w:w="3719" w:type="dxa"/>
            <w:vMerge w:val="restart"/>
            <w:tcBorders>
              <w:left w:val="double" w:sz="4" w:space="0" w:color="auto"/>
            </w:tcBorders>
            <w:vAlign w:val="center"/>
          </w:tcPr>
          <w:p w:rsidR="0091739A" w:rsidRPr="0091739A" w:rsidRDefault="0091739A" w:rsidP="0091739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346" w:type="dxa"/>
            <w:gridSpan w:val="2"/>
            <w:tcBorders>
              <w:right w:val="double" w:sz="4" w:space="0" w:color="auto"/>
            </w:tcBorders>
            <w:vAlign w:val="center"/>
          </w:tcPr>
          <w:p w:rsidR="0091739A" w:rsidRPr="0091739A" w:rsidRDefault="0091739A" w:rsidP="0091739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>МСК-16  Координаты, м</w:t>
            </w:r>
          </w:p>
        </w:tc>
      </w:tr>
      <w:tr w:rsidR="0091739A" w:rsidRPr="00000A27" w:rsidTr="0091739A">
        <w:trPr>
          <w:trHeight w:val="340"/>
        </w:trPr>
        <w:tc>
          <w:tcPr>
            <w:tcW w:w="3719" w:type="dxa"/>
            <w:vMerge/>
            <w:tcBorders>
              <w:left w:val="double" w:sz="4" w:space="0" w:color="auto"/>
            </w:tcBorders>
          </w:tcPr>
          <w:p w:rsidR="0091739A" w:rsidRPr="0091739A" w:rsidRDefault="0091739A" w:rsidP="0091739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1739A" w:rsidRPr="0091739A" w:rsidRDefault="0091739A" w:rsidP="0091739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91739A" w:rsidRPr="0091739A" w:rsidRDefault="0091739A" w:rsidP="0091739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91739A" w:rsidRPr="004C03F1" w:rsidTr="0091739A">
        <w:trPr>
          <w:trHeight w:val="284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91739A" w:rsidRPr="0091739A" w:rsidRDefault="0091739A" w:rsidP="0091739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91739A" w:rsidRPr="0091739A" w:rsidRDefault="0091739A" w:rsidP="0091739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91739A" w:rsidRPr="0091739A" w:rsidRDefault="0091739A" w:rsidP="0091739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739A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432237.96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1332405.37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432193.40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1332418.91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432126.18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1332226.30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432128.47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1332225.57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432119.73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1332200.32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432128.65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1332197.89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432123.99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1332182.64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432208.57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1332159.87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432217.79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1332156.62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432315.10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1332118.44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432316.25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1332121.87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432332.40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1332116.17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432333.88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1332122.81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14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432334.17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1332122.72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15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432340.03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1332141.79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16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432342.51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1332140.91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17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432372.11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1332238.93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18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432419.97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1332368.00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19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432385.75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1332374.85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20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432385.91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1332419.57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432318.86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1332408.72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432310.74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1332418.04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432296.46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1332414.43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24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432279.21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1332429.66</w:t>
            </w:r>
          </w:p>
        </w:tc>
      </w:tr>
      <w:tr w:rsidR="00A525BF" w:rsidRPr="00EA2C92" w:rsidTr="0091739A">
        <w:trPr>
          <w:trHeight w:val="340"/>
        </w:trPr>
        <w:tc>
          <w:tcPr>
            <w:tcW w:w="3719" w:type="dxa"/>
            <w:tcBorders>
              <w:lef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432237.96</w:t>
            </w:r>
          </w:p>
        </w:tc>
        <w:tc>
          <w:tcPr>
            <w:tcW w:w="3511" w:type="dxa"/>
            <w:tcBorders>
              <w:right w:val="double" w:sz="4" w:space="0" w:color="auto"/>
            </w:tcBorders>
            <w:vAlign w:val="center"/>
          </w:tcPr>
          <w:p w:rsidR="00A525BF" w:rsidRPr="00A525BF" w:rsidRDefault="00A525BF" w:rsidP="00A525B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A525BF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1332405.37</w:t>
            </w:r>
          </w:p>
        </w:tc>
      </w:tr>
    </w:tbl>
    <w:p w:rsidR="00353C9C" w:rsidRDefault="00353C9C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0E0C" w:rsidRPr="007241A2" w:rsidRDefault="00EF0E0C" w:rsidP="00044863">
      <w:pPr>
        <w:pStyle w:val="ac"/>
        <w:spacing w:line="235" w:lineRule="auto"/>
        <w:ind w:left="5664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044863">
      <w:pPr>
        <w:pStyle w:val="ac"/>
        <w:spacing w:line="235" w:lineRule="auto"/>
        <w:ind w:left="5664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044863">
      <w:pPr>
        <w:pStyle w:val="ac"/>
        <w:spacing w:line="235" w:lineRule="auto"/>
        <w:ind w:left="5664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044863">
      <w:pPr>
        <w:pStyle w:val="ac"/>
        <w:spacing w:line="235" w:lineRule="auto"/>
        <w:ind w:left="5664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044863">
      <w:pPr>
        <w:pStyle w:val="ac"/>
        <w:spacing w:line="235" w:lineRule="auto"/>
        <w:ind w:left="5664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044863">
      <w:pPr>
        <w:pStyle w:val="ac"/>
        <w:spacing w:line="235" w:lineRule="auto"/>
        <w:ind w:left="5664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394608" w:rsidRDefault="00394608" w:rsidP="00044863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EE0" w:rsidRPr="00353C9C" w:rsidRDefault="00CC3EE0" w:rsidP="00CC3EE0">
      <w:pPr>
        <w:pStyle w:val="ConsPlusNonformat"/>
        <w:widowControl/>
        <w:ind w:right="14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использо</w:t>
      </w:r>
      <w:r w:rsidR="00044863"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вания земель в границах защитной</w:t>
      </w:r>
      <w:r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зон</w:t>
      </w:r>
      <w:r w:rsidR="00044863"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53C9C" w:rsidRPr="00353C9C" w:rsidRDefault="00CC3EE0" w:rsidP="00353C9C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044863"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«Здание Софийского собора постройки 1870 года»</w:t>
      </w:r>
      <w:r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353C9C"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расположенного по адресу:</w:t>
      </w:r>
    </w:p>
    <w:p w:rsidR="00353C9C" w:rsidRPr="00353C9C" w:rsidRDefault="00353C9C" w:rsidP="00353C9C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РТ, </w:t>
      </w:r>
      <w:proofErr w:type="spellStart"/>
      <w:r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Лаишевский</w:t>
      </w:r>
      <w:proofErr w:type="spellEnd"/>
      <w:r w:rsidRPr="0035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г. Лаишево, ул. Ленина, д. 18</w:t>
      </w:r>
    </w:p>
    <w:p w:rsidR="00394608" w:rsidRPr="00353C9C" w:rsidRDefault="00394608" w:rsidP="00CC3EE0">
      <w:pPr>
        <w:pStyle w:val="ConsPlusNonformat"/>
        <w:widowControl/>
        <w:ind w:right="14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1F34" w:rsidRPr="007241A2" w:rsidRDefault="00044863" w:rsidP="00771F34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защитной зоны объекта культурного наследия запрещается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EE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капитального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реконструкция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, связанн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изменением их параметров (высоты, количества этажей, площади), за исключени</w:t>
      </w:r>
      <w:r w:rsidR="00EE53CD">
        <w:rPr>
          <w:rFonts w:ascii="Times New Roman" w:hAnsi="Times New Roman" w:cs="Times New Roman"/>
          <w:color w:val="000000" w:themeColor="text1"/>
          <w:sz w:val="28"/>
          <w:szCs w:val="28"/>
        </w:rPr>
        <w:t>ем строительства и реконструкции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линейных объектов.</w:t>
      </w:r>
    </w:p>
    <w:p w:rsidR="00771F34" w:rsidRPr="007241A2" w:rsidRDefault="00771F34" w:rsidP="00331688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F34" w:rsidRPr="007241A2" w:rsidSect="00044863">
      <w:headerReference w:type="defaul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6E" w:rsidRDefault="00EF4D6E" w:rsidP="00AE40D3">
      <w:r>
        <w:separator/>
      </w:r>
    </w:p>
  </w:endnote>
  <w:endnote w:type="continuationSeparator" w:id="0">
    <w:p w:rsidR="00EF4D6E" w:rsidRDefault="00EF4D6E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6E" w:rsidRDefault="00EF4D6E" w:rsidP="00AE40D3">
      <w:r>
        <w:separator/>
      </w:r>
    </w:p>
  </w:footnote>
  <w:footnote w:type="continuationSeparator" w:id="0">
    <w:p w:rsidR="00EF4D6E" w:rsidRDefault="00EF4D6E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860821"/>
      <w:docPartObj>
        <w:docPartGallery w:val="Page Numbers (Top of Page)"/>
        <w:docPartUnique/>
      </w:docPartObj>
    </w:sdtPr>
    <w:sdtEndPr/>
    <w:sdtContent>
      <w:p w:rsidR="00044863" w:rsidRDefault="000448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C9C">
          <w:rPr>
            <w:noProof/>
          </w:rPr>
          <w:t>6</w:t>
        </w:r>
        <w:r>
          <w:fldChar w:fldCharType="end"/>
        </w:r>
      </w:p>
    </w:sdtContent>
  </w:sdt>
  <w:p w:rsidR="00C86831" w:rsidRDefault="00C86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44863"/>
    <w:rsid w:val="00053075"/>
    <w:rsid w:val="00082E7A"/>
    <w:rsid w:val="001211E9"/>
    <w:rsid w:val="00132250"/>
    <w:rsid w:val="00136AF2"/>
    <w:rsid w:val="001447B4"/>
    <w:rsid w:val="00164ED3"/>
    <w:rsid w:val="001A1B97"/>
    <w:rsid w:val="001D2A9C"/>
    <w:rsid w:val="001D301D"/>
    <w:rsid w:val="00205482"/>
    <w:rsid w:val="00240216"/>
    <w:rsid w:val="002A5391"/>
    <w:rsid w:val="003261A6"/>
    <w:rsid w:val="00331688"/>
    <w:rsid w:val="00353C9C"/>
    <w:rsid w:val="00374050"/>
    <w:rsid w:val="0038681B"/>
    <w:rsid w:val="00394608"/>
    <w:rsid w:val="003976D0"/>
    <w:rsid w:val="003B1A05"/>
    <w:rsid w:val="0040372E"/>
    <w:rsid w:val="004215ED"/>
    <w:rsid w:val="00432899"/>
    <w:rsid w:val="004E4C10"/>
    <w:rsid w:val="0050726A"/>
    <w:rsid w:val="00580947"/>
    <w:rsid w:val="005B4994"/>
    <w:rsid w:val="005C514A"/>
    <w:rsid w:val="00626FCA"/>
    <w:rsid w:val="0063373E"/>
    <w:rsid w:val="00633F26"/>
    <w:rsid w:val="00637822"/>
    <w:rsid w:val="007022C3"/>
    <w:rsid w:val="0070558A"/>
    <w:rsid w:val="007241A2"/>
    <w:rsid w:val="00765A63"/>
    <w:rsid w:val="00771F34"/>
    <w:rsid w:val="00775DB0"/>
    <w:rsid w:val="007E3FCB"/>
    <w:rsid w:val="008219BD"/>
    <w:rsid w:val="00871D60"/>
    <w:rsid w:val="00885237"/>
    <w:rsid w:val="00893A70"/>
    <w:rsid w:val="0091739A"/>
    <w:rsid w:val="009240F2"/>
    <w:rsid w:val="00965AED"/>
    <w:rsid w:val="00991CC4"/>
    <w:rsid w:val="009A29E8"/>
    <w:rsid w:val="00A06868"/>
    <w:rsid w:val="00A15216"/>
    <w:rsid w:val="00A525BF"/>
    <w:rsid w:val="00A525DB"/>
    <w:rsid w:val="00A9592D"/>
    <w:rsid w:val="00AC12C0"/>
    <w:rsid w:val="00AD1BA6"/>
    <w:rsid w:val="00AD33E1"/>
    <w:rsid w:val="00AE40D3"/>
    <w:rsid w:val="00B83273"/>
    <w:rsid w:val="00B9583E"/>
    <w:rsid w:val="00BA5517"/>
    <w:rsid w:val="00BF4595"/>
    <w:rsid w:val="00C45484"/>
    <w:rsid w:val="00C86831"/>
    <w:rsid w:val="00C9765F"/>
    <w:rsid w:val="00CC3EE0"/>
    <w:rsid w:val="00CC4AA9"/>
    <w:rsid w:val="00CD1659"/>
    <w:rsid w:val="00CF2216"/>
    <w:rsid w:val="00CF3DEB"/>
    <w:rsid w:val="00D241F1"/>
    <w:rsid w:val="00D3673E"/>
    <w:rsid w:val="00D47673"/>
    <w:rsid w:val="00D56F7B"/>
    <w:rsid w:val="00D57021"/>
    <w:rsid w:val="00D81EDB"/>
    <w:rsid w:val="00DA2538"/>
    <w:rsid w:val="00DA7C89"/>
    <w:rsid w:val="00E07580"/>
    <w:rsid w:val="00E75164"/>
    <w:rsid w:val="00EB6792"/>
    <w:rsid w:val="00EE53CD"/>
    <w:rsid w:val="00EF0DDF"/>
    <w:rsid w:val="00EF0E0C"/>
    <w:rsid w:val="00EF4D6E"/>
    <w:rsid w:val="00F2330B"/>
    <w:rsid w:val="00FC27B3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49D1-3CF5-478D-8157-E5067166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39</cp:revision>
  <cp:lastPrinted>2019-12-13T14:53:00Z</cp:lastPrinted>
  <dcterms:created xsi:type="dcterms:W3CDTF">2019-12-13T13:33:00Z</dcterms:created>
  <dcterms:modified xsi:type="dcterms:W3CDTF">2020-03-23T14:30:00Z</dcterms:modified>
</cp:coreProperties>
</file>