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87" w:rsidRPr="00D30CA9" w:rsidRDefault="00790D87" w:rsidP="00790D87">
      <w:pPr>
        <w:jc w:val="center"/>
        <w:rPr>
          <w:b/>
        </w:rPr>
      </w:pPr>
      <w:r w:rsidRPr="00D30CA9">
        <w:rPr>
          <w:noProof/>
          <w:sz w:val="20"/>
        </w:rPr>
        <mc:AlternateContent>
          <mc:Choice Requires="wpg">
            <w:drawing>
              <wp:anchor distT="0" distB="0" distL="114300" distR="114300" simplePos="0" relativeHeight="251659264" behindDoc="0" locked="0" layoutInCell="1" allowOverlap="1" wp14:anchorId="4A0EA6A0" wp14:editId="2F1B30F3">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ТӨЗЕЛЕШ, АРХИТЕКТУРА</w:t>
                                </w:r>
                              </w:p>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90D87" w:rsidRPr="00464982" w:rsidRDefault="00790D87" w:rsidP="00790D87">
                                <w:pPr>
                                  <w:widowControl/>
                                  <w:ind w:right="15"/>
                                  <w:jc w:val="center"/>
                                  <w:rPr>
                                    <w:caps/>
                                    <w:spacing w:val="-30"/>
                                    <w:sz w:val="8"/>
                                    <w:szCs w:val="8"/>
                                    <w:lang w:val="tt-RU"/>
                                  </w:rPr>
                                </w:pPr>
                                <w:r w:rsidRPr="00464982">
                                  <w:rPr>
                                    <w:caps/>
                                    <w:spacing w:val="-30"/>
                                    <w:sz w:val="28"/>
                                    <w:szCs w:val="28"/>
                                    <w:lang w:val="tt-RU"/>
                                  </w:rPr>
                                  <w:t>ХУҖАЛЫГЫ МИНИСТРЛЫГы</w:t>
                                </w:r>
                              </w:p>
                              <w:p w:rsidR="00790D87" w:rsidRPr="001A7985" w:rsidRDefault="00790D87" w:rsidP="00790D8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D87" w:rsidRPr="00464982" w:rsidRDefault="00790D87" w:rsidP="00790D87">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90D87" w:rsidRPr="001A7985" w:rsidRDefault="00790D87" w:rsidP="00790D8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0D87" w:rsidRPr="004C02C9" w:rsidRDefault="00790D87" w:rsidP="00790D87">
                                <w:r>
                                  <w:rPr>
                                    <w:noProof/>
                                    <w:sz w:val="20"/>
                                  </w:rPr>
                                  <w:drawing>
                                    <wp:inline distT="0" distB="0" distL="0" distR="0" wp14:anchorId="1DE8D460" wp14:editId="08282D89">
                                      <wp:extent cx="967740" cy="93535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D87" w:rsidRPr="001A7985" w:rsidRDefault="00790D87" w:rsidP="00790D87">
                              <w:pPr>
                                <w:jc w:val="center"/>
                                <w:rPr>
                                  <w:noProof/>
                                  <w:sz w:val="28"/>
                                </w:rPr>
                              </w:pPr>
                              <w:r>
                                <w:rPr>
                                  <w:noProof/>
                                  <w:sz w:val="28"/>
                                  <w:lang w:val="tt-RU"/>
                                </w:rPr>
                                <w:t>№</w:t>
                              </w:r>
                              <w:r w:rsidRPr="001A7985">
                                <w:rPr>
                                  <w:noProof/>
                                  <w:sz w:val="28"/>
                                </w:rPr>
                                <w:t xml:space="preserve"> __________</w:t>
                              </w:r>
                            </w:p>
                            <w:p w:rsidR="00790D87" w:rsidRPr="001A7985" w:rsidRDefault="00790D87" w:rsidP="00790D8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790D87" w:rsidRPr="001A7985" w:rsidRDefault="00790D87" w:rsidP="00790D8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90D87" w:rsidRPr="00EF794F" w:rsidRDefault="00790D87" w:rsidP="00790D8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EA6A0" id="Группа 2" o:spid="_x0000_s1026" style="position:absolute;left:0;text-align:left;margin-left:-.8pt;margin-top:4.4pt;width:504.95pt;height:161.7pt;z-index:251659264"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ТӨЗЕЛЕШ, АРХИТЕКТУРА</w:t>
                          </w:r>
                        </w:p>
                        <w:p w:rsidR="00790D87" w:rsidRPr="00464982" w:rsidRDefault="00790D87" w:rsidP="00790D87">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90D87" w:rsidRPr="00464982" w:rsidRDefault="00790D87" w:rsidP="00790D87">
                          <w:pPr>
                            <w:widowControl/>
                            <w:ind w:right="15"/>
                            <w:jc w:val="center"/>
                            <w:rPr>
                              <w:caps/>
                              <w:spacing w:val="-30"/>
                              <w:sz w:val="8"/>
                              <w:szCs w:val="8"/>
                              <w:lang w:val="tt-RU"/>
                            </w:rPr>
                          </w:pPr>
                          <w:r w:rsidRPr="00464982">
                            <w:rPr>
                              <w:caps/>
                              <w:spacing w:val="-30"/>
                              <w:sz w:val="28"/>
                              <w:szCs w:val="28"/>
                              <w:lang w:val="tt-RU"/>
                            </w:rPr>
                            <w:t>ХУҖАЛЫГЫ МИНИСТРЛЫГы</w:t>
                          </w:r>
                        </w:p>
                        <w:p w:rsidR="00790D87" w:rsidRPr="001A7985" w:rsidRDefault="00790D87" w:rsidP="00790D8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790D87" w:rsidRPr="00464982" w:rsidRDefault="00790D87" w:rsidP="00790D87">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90D87" w:rsidRPr="001A7985" w:rsidRDefault="00790D87" w:rsidP="00790D8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790D87" w:rsidRPr="004C02C9" w:rsidRDefault="00790D87" w:rsidP="00790D87">
                          <w:r>
                            <w:rPr>
                              <w:noProof/>
                              <w:sz w:val="20"/>
                            </w:rPr>
                            <w:drawing>
                              <wp:inline distT="0" distB="0" distL="0" distR="0" wp14:anchorId="1DE8D460" wp14:editId="08282D89">
                                <wp:extent cx="967740" cy="935355"/>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90D87" w:rsidRPr="001A7985" w:rsidRDefault="00790D87" w:rsidP="00790D87">
                        <w:pPr>
                          <w:jc w:val="center"/>
                          <w:rPr>
                            <w:noProof/>
                            <w:sz w:val="28"/>
                          </w:rPr>
                        </w:pPr>
                        <w:r>
                          <w:rPr>
                            <w:noProof/>
                            <w:sz w:val="28"/>
                            <w:lang w:val="tt-RU"/>
                          </w:rPr>
                          <w:t>№</w:t>
                        </w:r>
                        <w:r w:rsidRPr="001A7985">
                          <w:rPr>
                            <w:noProof/>
                            <w:sz w:val="28"/>
                          </w:rPr>
                          <w:t xml:space="preserve"> __________</w:t>
                        </w:r>
                      </w:p>
                      <w:p w:rsidR="00790D87" w:rsidRPr="001A7985" w:rsidRDefault="00790D87" w:rsidP="00790D8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790D87" w:rsidRPr="001A7985" w:rsidRDefault="00790D87" w:rsidP="00790D8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90D87" w:rsidRPr="00EF794F" w:rsidRDefault="00790D87" w:rsidP="00790D87">
                        <w:pPr>
                          <w:jc w:val="center"/>
                          <w:rPr>
                            <w:noProof/>
                            <w:sz w:val="28"/>
                          </w:rPr>
                        </w:pPr>
                      </w:p>
                    </w:txbxContent>
                  </v:textbox>
                </v:shape>
              </v:group>
            </w:pict>
          </mc:Fallback>
        </mc:AlternateContent>
      </w:r>
    </w:p>
    <w:p w:rsidR="00790D87" w:rsidRPr="00D30CA9" w:rsidRDefault="00790D87" w:rsidP="00790D87">
      <w:pPr>
        <w:jc w:val="center"/>
        <w:rPr>
          <w:b/>
        </w:rPr>
      </w:pPr>
    </w:p>
    <w:p w:rsidR="00790D87" w:rsidRPr="00D30CA9" w:rsidRDefault="00790D87" w:rsidP="00790D87">
      <w:pPr>
        <w:jc w:val="center"/>
        <w:rPr>
          <w:b/>
        </w:rPr>
      </w:pPr>
    </w:p>
    <w:p w:rsidR="00790D87" w:rsidRPr="00D30CA9" w:rsidRDefault="00790D87" w:rsidP="00790D87">
      <w:pPr>
        <w:jc w:val="center"/>
        <w:rPr>
          <w:b/>
        </w:rPr>
      </w:pPr>
    </w:p>
    <w:p w:rsidR="00790D87" w:rsidRPr="00D30CA9" w:rsidRDefault="00790D87" w:rsidP="00790D87">
      <w:pPr>
        <w:rPr>
          <w:b/>
          <w:noProof/>
        </w:rPr>
      </w:pPr>
    </w:p>
    <w:p w:rsidR="00790D87" w:rsidRPr="00D30CA9" w:rsidRDefault="00790D87" w:rsidP="00790D87">
      <w:pPr>
        <w:jc w:val="center"/>
        <w:rPr>
          <w:rFonts w:ascii="Tatar Academy" w:hAnsi="Tatar Academy"/>
          <w:b/>
          <w:noProof/>
          <w:color w:val="800000"/>
          <w:sz w:val="28"/>
        </w:rPr>
      </w:pPr>
    </w:p>
    <w:p w:rsidR="00790D87" w:rsidRPr="00D30CA9" w:rsidRDefault="00790D87" w:rsidP="00790D87">
      <w:pPr>
        <w:jc w:val="center"/>
        <w:rPr>
          <w:b/>
          <w:noProof/>
          <w:sz w:val="28"/>
        </w:rPr>
      </w:pPr>
    </w:p>
    <w:p w:rsidR="00790D87" w:rsidRPr="00D30CA9" w:rsidRDefault="00790D87" w:rsidP="00790D87">
      <w:pPr>
        <w:rPr>
          <w:b/>
          <w:sz w:val="28"/>
        </w:rPr>
      </w:pPr>
      <w:r w:rsidRPr="00D30CA9">
        <w:rPr>
          <w:b/>
          <w:noProof/>
          <w:sz w:val="28"/>
        </w:rPr>
        <mc:AlternateContent>
          <mc:Choice Requires="wpc">
            <w:drawing>
              <wp:inline distT="0" distB="0" distL="0" distR="0" wp14:anchorId="4131B88A" wp14:editId="2B814CF1">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7DD9257"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790D87" w:rsidRPr="00D30CA9" w:rsidRDefault="00790D87" w:rsidP="00790D87">
      <w:pPr>
        <w:widowControl/>
        <w:autoSpaceDE w:val="0"/>
        <w:autoSpaceDN w:val="0"/>
        <w:adjustRightInd w:val="0"/>
        <w:ind w:right="4536"/>
        <w:rPr>
          <w:rFonts w:eastAsiaTheme="minorHAnsi"/>
          <w:bCs/>
          <w:sz w:val="28"/>
          <w:szCs w:val="28"/>
          <w:lang w:eastAsia="en-US"/>
        </w:rPr>
      </w:pPr>
    </w:p>
    <w:p w:rsidR="00790D87" w:rsidRDefault="00790D87" w:rsidP="00790D87">
      <w:pPr>
        <w:widowControl/>
        <w:tabs>
          <w:tab w:val="left" w:pos="4253"/>
        </w:tabs>
        <w:autoSpaceDE w:val="0"/>
        <w:autoSpaceDN w:val="0"/>
        <w:adjustRightInd w:val="0"/>
        <w:ind w:right="5103"/>
        <w:rPr>
          <w:rFonts w:eastAsiaTheme="minorHAnsi"/>
          <w:bCs/>
          <w:sz w:val="28"/>
          <w:szCs w:val="28"/>
          <w:lang w:eastAsia="en-US"/>
        </w:rPr>
      </w:pPr>
      <w:r w:rsidRPr="00DE5AD8">
        <w:rPr>
          <w:rFonts w:eastAsiaTheme="minorHAnsi"/>
          <w:bCs/>
          <w:sz w:val="28"/>
          <w:szCs w:val="28"/>
          <w:lang w:eastAsia="en-US"/>
        </w:rPr>
        <w:t xml:space="preserve">Об утверждении Административного регламента Министерства строительства, архитектуры и жилищно-коммунального хозяйства Республики Татарстан по предоставлению государственной услуги </w:t>
      </w:r>
      <w:r>
        <w:rPr>
          <w:rFonts w:eastAsiaTheme="minorHAnsi"/>
          <w:bCs/>
          <w:sz w:val="28"/>
          <w:szCs w:val="28"/>
          <w:lang w:eastAsia="en-US"/>
        </w:rPr>
        <w:t>по выдаче разрешения</w:t>
      </w:r>
      <w:r w:rsidRPr="00D536C6">
        <w:rPr>
          <w:rFonts w:eastAsiaTheme="minorHAnsi"/>
          <w:bCs/>
          <w:sz w:val="28"/>
          <w:szCs w:val="28"/>
          <w:lang w:eastAsia="en-US"/>
        </w:rPr>
        <w:t xml:space="preserve"> </w:t>
      </w:r>
      <w:r>
        <w:rPr>
          <w:rFonts w:eastAsiaTheme="minorHAnsi"/>
          <w:bCs/>
          <w:sz w:val="28"/>
          <w:szCs w:val="28"/>
          <w:lang w:eastAsia="en-US"/>
        </w:rPr>
        <w:t xml:space="preserve">на строительство </w:t>
      </w:r>
      <w:r>
        <w:rPr>
          <w:bCs/>
          <w:sz w:val="28"/>
          <w:szCs w:val="28"/>
        </w:rPr>
        <w:t xml:space="preserve">объекта капитального </w:t>
      </w:r>
      <w:r w:rsidRPr="00587959">
        <w:rPr>
          <w:bCs/>
          <w:sz w:val="28"/>
          <w:szCs w:val="28"/>
        </w:rPr>
        <w:t>строительства</w:t>
      </w:r>
      <w:r w:rsidRPr="006E5952">
        <w:rPr>
          <w:bCs/>
          <w:sz w:val="28"/>
          <w:szCs w:val="28"/>
        </w:rPr>
        <w:t>,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Республики Татарстан,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Республики Татарстан, за исключением 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и случаев,</w:t>
      </w:r>
      <w:r>
        <w:rPr>
          <w:bCs/>
          <w:sz w:val="28"/>
          <w:szCs w:val="28"/>
        </w:rPr>
        <w:t xml:space="preserve"> установленных частью 5 и 5</w:t>
      </w:r>
      <w:r w:rsidRPr="00CB09D7">
        <w:rPr>
          <w:bCs/>
          <w:sz w:val="28"/>
          <w:szCs w:val="28"/>
          <w:vertAlign w:val="superscript"/>
        </w:rPr>
        <w:t>1</w:t>
      </w:r>
      <w:r w:rsidRPr="006E5952">
        <w:rPr>
          <w:bCs/>
          <w:sz w:val="28"/>
          <w:szCs w:val="28"/>
        </w:rPr>
        <w:t xml:space="preserve"> статьи 51 Градостроительного кодекса Российской Федерации и другими федеральными законами</w:t>
      </w:r>
    </w:p>
    <w:p w:rsidR="00790D87" w:rsidRPr="00D30CA9" w:rsidRDefault="00790D87" w:rsidP="00790D87">
      <w:pPr>
        <w:widowControl/>
        <w:autoSpaceDE w:val="0"/>
        <w:autoSpaceDN w:val="0"/>
        <w:adjustRightInd w:val="0"/>
        <w:outlineLvl w:val="0"/>
        <w:rPr>
          <w:rFonts w:eastAsiaTheme="minorHAnsi"/>
          <w:sz w:val="28"/>
          <w:szCs w:val="28"/>
          <w:lang w:eastAsia="en-US"/>
        </w:rPr>
      </w:pPr>
    </w:p>
    <w:p w:rsidR="00790D87" w:rsidRPr="00D30CA9" w:rsidRDefault="00790D87" w:rsidP="00790D87">
      <w:pPr>
        <w:widowControl/>
        <w:autoSpaceDE w:val="0"/>
        <w:autoSpaceDN w:val="0"/>
        <w:adjustRightInd w:val="0"/>
        <w:outlineLvl w:val="0"/>
        <w:rPr>
          <w:rFonts w:eastAsiaTheme="minorHAnsi"/>
          <w:sz w:val="28"/>
          <w:szCs w:val="28"/>
          <w:lang w:eastAsia="en-US"/>
        </w:rPr>
      </w:pPr>
    </w:p>
    <w:p w:rsidR="00790D87" w:rsidRDefault="00790D87" w:rsidP="00790D87">
      <w:pPr>
        <w:widowControl/>
        <w:autoSpaceDE w:val="0"/>
        <w:autoSpaceDN w:val="0"/>
        <w:adjustRightInd w:val="0"/>
        <w:ind w:firstLine="709"/>
        <w:rPr>
          <w:rFonts w:eastAsiaTheme="minorHAnsi"/>
          <w:sz w:val="28"/>
          <w:szCs w:val="28"/>
          <w:lang w:eastAsia="en-US"/>
        </w:rPr>
      </w:pPr>
      <w:bookmarkStart w:id="0" w:name="Par4"/>
      <w:bookmarkEnd w:id="0"/>
      <w:r w:rsidRPr="00686018">
        <w:rPr>
          <w:rFonts w:eastAsiaTheme="minorHAnsi"/>
          <w:sz w:val="28"/>
          <w:szCs w:val="28"/>
          <w:lang w:eastAsia="en-US"/>
        </w:rPr>
        <w:t>В соответствии со статьей 51 Градостроительного кодекса Российской Федерации, Федеральным законом от 27 июля 2010 года №210-ФЗ «Об организации предоставления государственных и муниципальных услуг», постановлением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п р и к а з ы в а ю:</w:t>
      </w:r>
    </w:p>
    <w:p w:rsidR="00790D87" w:rsidRDefault="00790D87" w:rsidP="00790D87">
      <w:pPr>
        <w:widowControl/>
        <w:autoSpaceDE w:val="0"/>
        <w:autoSpaceDN w:val="0"/>
        <w:adjustRightInd w:val="0"/>
        <w:ind w:firstLine="709"/>
        <w:rPr>
          <w:rFonts w:eastAsiaTheme="minorHAnsi"/>
          <w:sz w:val="28"/>
          <w:szCs w:val="28"/>
          <w:lang w:eastAsia="en-US"/>
        </w:rPr>
      </w:pPr>
      <w:r w:rsidRPr="00CD4B5F">
        <w:rPr>
          <w:rFonts w:eastAsiaTheme="minorHAnsi"/>
          <w:sz w:val="28"/>
          <w:szCs w:val="28"/>
          <w:lang w:eastAsia="en-US"/>
        </w:rPr>
        <w:t>1. Утвердить прилагаемый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w:t>
      </w:r>
      <w:r>
        <w:rPr>
          <w:rFonts w:eastAsiaTheme="minorHAnsi"/>
          <w:sz w:val="28"/>
          <w:szCs w:val="28"/>
          <w:lang w:eastAsia="en-US"/>
        </w:rPr>
        <w:t>я</w:t>
      </w:r>
      <w:r w:rsidRPr="00CD4B5F">
        <w:rPr>
          <w:rFonts w:eastAsiaTheme="minorHAnsi"/>
          <w:sz w:val="28"/>
          <w:szCs w:val="28"/>
          <w:lang w:eastAsia="en-US"/>
        </w:rPr>
        <w:t xml:space="preserve"> на строительство объект</w:t>
      </w:r>
      <w:r>
        <w:rPr>
          <w:rFonts w:eastAsiaTheme="minorHAnsi"/>
          <w:sz w:val="28"/>
          <w:szCs w:val="28"/>
          <w:lang w:eastAsia="en-US"/>
        </w:rPr>
        <w:t>а</w:t>
      </w:r>
      <w:r w:rsidRPr="00CD4B5F">
        <w:rPr>
          <w:rFonts w:eastAsiaTheme="minorHAnsi"/>
          <w:sz w:val="28"/>
          <w:szCs w:val="28"/>
          <w:lang w:eastAsia="en-US"/>
        </w:rPr>
        <w:t xml:space="preserve"> капитального строительства.</w:t>
      </w:r>
    </w:p>
    <w:p w:rsidR="00790D87" w:rsidRPr="00D30CA9" w:rsidRDefault="00790D87" w:rsidP="00790D87">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2</w:t>
      </w:r>
      <w:r w:rsidRPr="00D30CA9">
        <w:rPr>
          <w:rFonts w:eastAsiaTheme="minorHAnsi"/>
          <w:sz w:val="28"/>
          <w:szCs w:val="28"/>
          <w:lang w:eastAsia="en-US"/>
        </w:rPr>
        <w:t xml:space="preserve">. Начальнику юридического отдела </w:t>
      </w:r>
      <w:proofErr w:type="spellStart"/>
      <w:r w:rsidRPr="00D30CA9">
        <w:rPr>
          <w:rFonts w:eastAsiaTheme="minorHAnsi"/>
          <w:sz w:val="28"/>
          <w:szCs w:val="28"/>
          <w:lang w:eastAsia="en-US"/>
        </w:rPr>
        <w:t>Э.Ю.Латыповой</w:t>
      </w:r>
      <w:proofErr w:type="spellEnd"/>
      <w:r w:rsidRPr="00D30CA9">
        <w:rPr>
          <w:rFonts w:eastAsiaTheme="minorHAnsi"/>
          <w:sz w:val="28"/>
          <w:szCs w:val="28"/>
          <w:lang w:eastAsia="en-US"/>
        </w:rPr>
        <w:t xml:space="preserve"> обеспечить направление настоящего приказа на государственную регистрацию в Министерство юстиции Республики Татарстан.</w:t>
      </w:r>
    </w:p>
    <w:p w:rsidR="00790D87" w:rsidRDefault="00790D87" w:rsidP="00790D87">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3</w:t>
      </w:r>
      <w:r w:rsidRPr="00D30CA9">
        <w:rPr>
          <w:rFonts w:eastAsiaTheme="minorHAnsi"/>
          <w:sz w:val="28"/>
          <w:szCs w:val="28"/>
          <w:lang w:eastAsia="en-US"/>
        </w:rPr>
        <w:t xml:space="preserve">. Заведующей сектором взаимодействия со средствами массовой информации </w:t>
      </w:r>
      <w:proofErr w:type="spellStart"/>
      <w:r w:rsidRPr="00D30CA9">
        <w:rPr>
          <w:rFonts w:eastAsiaTheme="minorHAnsi"/>
          <w:sz w:val="28"/>
          <w:szCs w:val="28"/>
          <w:lang w:eastAsia="en-US"/>
        </w:rPr>
        <w:t>Г.С.Миннихановой</w:t>
      </w:r>
      <w:proofErr w:type="spellEnd"/>
      <w:r w:rsidRPr="00D30CA9">
        <w:rPr>
          <w:rFonts w:eastAsiaTheme="minorHAnsi"/>
          <w:sz w:val="28"/>
          <w:szCs w:val="28"/>
          <w:lang w:eastAsia="en-US"/>
        </w:rPr>
        <w:t xml:space="preserve">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790D87" w:rsidRDefault="00790D87" w:rsidP="00790D87">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4. Начальнику отдела планировки и застройки территорий </w:t>
      </w:r>
      <w:proofErr w:type="spellStart"/>
      <w:r>
        <w:rPr>
          <w:rFonts w:eastAsiaTheme="minorHAnsi"/>
          <w:sz w:val="28"/>
          <w:szCs w:val="28"/>
          <w:lang w:eastAsia="en-US"/>
        </w:rPr>
        <w:t>О.А.Кайновой</w:t>
      </w:r>
      <w:proofErr w:type="spellEnd"/>
      <w:r>
        <w:rPr>
          <w:rFonts w:eastAsiaTheme="minorHAnsi"/>
          <w:sz w:val="28"/>
          <w:szCs w:val="28"/>
          <w:lang w:eastAsia="en-US"/>
        </w:rPr>
        <w:t xml:space="preserve"> </w:t>
      </w:r>
      <w:r w:rsidRPr="00CD4B5F">
        <w:rPr>
          <w:rFonts w:eastAsiaTheme="minorHAnsi"/>
          <w:sz w:val="28"/>
          <w:szCs w:val="28"/>
          <w:lang w:eastAsia="en-US"/>
        </w:rPr>
        <w:t xml:space="preserve">в течение </w:t>
      </w:r>
      <w:r>
        <w:rPr>
          <w:rFonts w:eastAsiaTheme="minorHAnsi"/>
          <w:sz w:val="28"/>
          <w:szCs w:val="28"/>
          <w:lang w:eastAsia="en-US"/>
        </w:rPr>
        <w:t>семи</w:t>
      </w:r>
      <w:r w:rsidRPr="00CD4B5F">
        <w:rPr>
          <w:rFonts w:eastAsiaTheme="minorHAnsi"/>
          <w:sz w:val="28"/>
          <w:szCs w:val="28"/>
          <w:lang w:eastAsia="en-US"/>
        </w:rPr>
        <w:t xml:space="preserve"> рабочих дней с момента государственной регистрации в Министерстве юстиции Республики Татарстан настоящего приказа обеспечить его</w:t>
      </w:r>
      <w:r>
        <w:rPr>
          <w:rFonts w:eastAsiaTheme="minorHAnsi"/>
          <w:sz w:val="28"/>
          <w:szCs w:val="28"/>
          <w:lang w:eastAsia="en-US"/>
        </w:rPr>
        <w:t xml:space="preserve"> направление в Министерство экономики Республики Татарстан.</w:t>
      </w:r>
    </w:p>
    <w:p w:rsidR="00790D87" w:rsidRDefault="00790D87" w:rsidP="00790D87">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5. Признать утратившими силу следующие </w:t>
      </w:r>
      <w:r w:rsidRPr="00CD4B5F">
        <w:rPr>
          <w:rFonts w:eastAsiaTheme="minorHAnsi"/>
          <w:sz w:val="28"/>
          <w:szCs w:val="28"/>
          <w:lang w:eastAsia="en-US"/>
        </w:rPr>
        <w:t>приказ</w:t>
      </w:r>
      <w:r>
        <w:rPr>
          <w:rFonts w:eastAsiaTheme="minorHAnsi"/>
          <w:sz w:val="28"/>
          <w:szCs w:val="28"/>
          <w:lang w:eastAsia="en-US"/>
        </w:rPr>
        <w:t>ы</w:t>
      </w:r>
      <w:r w:rsidRPr="00CD4B5F">
        <w:rPr>
          <w:rFonts w:eastAsiaTheme="minorHAnsi"/>
          <w:sz w:val="28"/>
          <w:szCs w:val="28"/>
          <w:lang w:eastAsia="en-US"/>
        </w:rPr>
        <w:t xml:space="preserve"> Министерства строительства, архитектуры и жилищно-коммунального хозяйства Республики Татарстан</w:t>
      </w:r>
      <w:r>
        <w:rPr>
          <w:rFonts w:eastAsiaTheme="minorHAnsi"/>
          <w:sz w:val="28"/>
          <w:szCs w:val="28"/>
          <w:lang w:eastAsia="en-US"/>
        </w:rPr>
        <w:t>:</w:t>
      </w:r>
    </w:p>
    <w:p w:rsidR="00790D87" w:rsidRDefault="00790D87" w:rsidP="00790D87">
      <w:pPr>
        <w:widowControl/>
        <w:autoSpaceDE w:val="0"/>
        <w:autoSpaceDN w:val="0"/>
        <w:adjustRightInd w:val="0"/>
        <w:ind w:firstLine="709"/>
        <w:rPr>
          <w:rFonts w:eastAsiaTheme="minorHAnsi"/>
          <w:sz w:val="28"/>
          <w:szCs w:val="28"/>
          <w:lang w:eastAsia="en-US"/>
        </w:rPr>
      </w:pPr>
      <w:r w:rsidRPr="00CD4B5F">
        <w:rPr>
          <w:rFonts w:eastAsiaTheme="minorHAnsi"/>
          <w:sz w:val="28"/>
          <w:szCs w:val="28"/>
          <w:lang w:eastAsia="en-US"/>
        </w:rPr>
        <w:t xml:space="preserve"> </w:t>
      </w:r>
      <w:proofErr w:type="gramStart"/>
      <w:r w:rsidRPr="00D30CA9">
        <w:rPr>
          <w:rFonts w:eastAsiaTheme="minorHAnsi"/>
          <w:sz w:val="28"/>
          <w:szCs w:val="28"/>
          <w:lang w:eastAsia="en-US"/>
        </w:rPr>
        <w:t>от</w:t>
      </w:r>
      <w:proofErr w:type="gramEnd"/>
      <w:r w:rsidRPr="00D30CA9">
        <w:rPr>
          <w:rFonts w:eastAsiaTheme="minorHAnsi"/>
          <w:sz w:val="28"/>
          <w:szCs w:val="28"/>
          <w:lang w:eastAsia="en-US"/>
        </w:rPr>
        <w:t xml:space="preserve"> 29.12.2017 № 235/о «Об утверждении Административного регламента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w:t>
      </w:r>
      <w:r>
        <w:rPr>
          <w:rFonts w:eastAsiaTheme="minorHAnsi"/>
          <w:sz w:val="28"/>
          <w:szCs w:val="28"/>
          <w:lang w:eastAsia="en-US"/>
        </w:rPr>
        <w:t>;</w:t>
      </w:r>
    </w:p>
    <w:p w:rsidR="00790D87" w:rsidRDefault="00790D87" w:rsidP="00790D87">
      <w:pPr>
        <w:widowControl/>
        <w:autoSpaceDE w:val="0"/>
        <w:autoSpaceDN w:val="0"/>
        <w:adjustRightInd w:val="0"/>
        <w:ind w:firstLine="709"/>
        <w:rPr>
          <w:sz w:val="28"/>
          <w:szCs w:val="28"/>
        </w:rPr>
      </w:pPr>
      <w:proofErr w:type="gramStart"/>
      <w:r w:rsidRPr="00385CA1">
        <w:rPr>
          <w:sz w:val="28"/>
          <w:szCs w:val="28"/>
        </w:rPr>
        <w:t>от</w:t>
      </w:r>
      <w:proofErr w:type="gramEnd"/>
      <w:r w:rsidRPr="00385CA1">
        <w:rPr>
          <w:sz w:val="28"/>
          <w:szCs w:val="28"/>
        </w:rPr>
        <w:t xml:space="preserve"> 23.04.2018 № 69/о</w:t>
      </w:r>
      <w:r>
        <w:rPr>
          <w:sz w:val="28"/>
          <w:szCs w:val="28"/>
        </w:rPr>
        <w:t xml:space="preserve"> «О внесении изменений в Административный регламент </w:t>
      </w:r>
      <w:r w:rsidRPr="00980C7F">
        <w:rPr>
          <w:sz w:val="28"/>
          <w:szCs w:val="28"/>
        </w:rPr>
        <w:t>Министерства строительства, архитектуры и жилищно-коммунального хозяйства Республики Татарстан</w:t>
      </w:r>
      <w:r w:rsidRPr="00980C7F">
        <w:t xml:space="preserve"> </w:t>
      </w:r>
      <w:r w:rsidRPr="00980C7F">
        <w:rPr>
          <w:sz w:val="28"/>
          <w:szCs w:val="28"/>
        </w:rPr>
        <w:t>по предоставлению государственной услуги по выдаче разрешений на строительство объектов капитального строительства</w:t>
      </w:r>
      <w:r>
        <w:rPr>
          <w:sz w:val="28"/>
          <w:szCs w:val="28"/>
        </w:rPr>
        <w:t xml:space="preserve">, утвержденный приказом </w:t>
      </w:r>
      <w:r w:rsidRPr="00980C7F">
        <w:rPr>
          <w:sz w:val="28"/>
          <w:szCs w:val="28"/>
        </w:rPr>
        <w:t>Министерства строительства, архитектуры и жилищно-коммунального хозяйства Республики Татарстан от 29.12.2017 № 235/о</w:t>
      </w:r>
      <w:r>
        <w:rPr>
          <w:sz w:val="28"/>
          <w:szCs w:val="28"/>
        </w:rPr>
        <w:t>»;</w:t>
      </w:r>
    </w:p>
    <w:p w:rsidR="00790D87" w:rsidRDefault="00790D87" w:rsidP="00790D87">
      <w:pPr>
        <w:widowControl/>
        <w:autoSpaceDE w:val="0"/>
        <w:autoSpaceDN w:val="0"/>
        <w:adjustRightInd w:val="0"/>
        <w:ind w:firstLine="709"/>
        <w:rPr>
          <w:sz w:val="28"/>
          <w:szCs w:val="28"/>
        </w:rPr>
      </w:pPr>
      <w:proofErr w:type="gramStart"/>
      <w:r w:rsidRPr="00E35F5B">
        <w:rPr>
          <w:sz w:val="28"/>
          <w:szCs w:val="28"/>
        </w:rPr>
        <w:t>от</w:t>
      </w:r>
      <w:proofErr w:type="gramEnd"/>
      <w:r w:rsidRPr="00E35F5B">
        <w:rPr>
          <w:sz w:val="28"/>
          <w:szCs w:val="28"/>
        </w:rPr>
        <w:t xml:space="preserve"> 17.10.2018 № 176/о</w:t>
      </w:r>
      <w:r>
        <w:rPr>
          <w:sz w:val="28"/>
          <w:szCs w:val="28"/>
        </w:rPr>
        <w:t xml:space="preserve"> </w:t>
      </w:r>
      <w:r w:rsidRPr="00980C7F">
        <w:rPr>
          <w:sz w:val="28"/>
          <w:szCs w:val="28"/>
        </w:rPr>
        <w:t>«О внесении изменений в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 утвержденный приказом Министерства строительства, архитектуры и жилищно-коммунального хозяйства Республики Татарстан от 29.12.2017 № 235/о»;</w:t>
      </w:r>
    </w:p>
    <w:p w:rsidR="00790D87" w:rsidRDefault="00790D87" w:rsidP="00790D87">
      <w:pPr>
        <w:widowControl/>
        <w:autoSpaceDE w:val="0"/>
        <w:autoSpaceDN w:val="0"/>
        <w:adjustRightInd w:val="0"/>
        <w:ind w:firstLine="709"/>
        <w:rPr>
          <w:sz w:val="28"/>
          <w:szCs w:val="28"/>
        </w:rPr>
      </w:pPr>
      <w:proofErr w:type="gramStart"/>
      <w:r>
        <w:rPr>
          <w:sz w:val="28"/>
          <w:szCs w:val="28"/>
        </w:rPr>
        <w:t>от</w:t>
      </w:r>
      <w:proofErr w:type="gramEnd"/>
      <w:r>
        <w:rPr>
          <w:sz w:val="28"/>
          <w:szCs w:val="28"/>
        </w:rPr>
        <w:t xml:space="preserve"> </w:t>
      </w:r>
      <w:r w:rsidRPr="003B33E3">
        <w:rPr>
          <w:sz w:val="28"/>
          <w:szCs w:val="28"/>
        </w:rPr>
        <w:t>11.03.2019</w:t>
      </w:r>
      <w:r>
        <w:rPr>
          <w:sz w:val="28"/>
          <w:szCs w:val="28"/>
        </w:rPr>
        <w:t xml:space="preserve"> №</w:t>
      </w:r>
      <w:r w:rsidRPr="003B33E3">
        <w:rPr>
          <w:sz w:val="28"/>
          <w:szCs w:val="28"/>
        </w:rPr>
        <w:t>27/о</w:t>
      </w:r>
      <w:r>
        <w:rPr>
          <w:sz w:val="28"/>
          <w:szCs w:val="28"/>
        </w:rPr>
        <w:t xml:space="preserve"> </w:t>
      </w:r>
      <w:r w:rsidRPr="00980C7F">
        <w:rPr>
          <w:sz w:val="28"/>
          <w:szCs w:val="28"/>
        </w:rPr>
        <w:t xml:space="preserve">«О внесении изменений в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 утвержденный </w:t>
      </w:r>
      <w:r w:rsidRPr="00980C7F">
        <w:rPr>
          <w:sz w:val="28"/>
          <w:szCs w:val="28"/>
        </w:rPr>
        <w:lastRenderedPageBreak/>
        <w:t>приказом Министерства строительства, архитектуры и жилищно-коммунального хозяйства Республики Татарстан от 29.12.2017 № 235/о»;</w:t>
      </w:r>
    </w:p>
    <w:p w:rsidR="00790D87" w:rsidRDefault="00790D87" w:rsidP="00790D87">
      <w:pPr>
        <w:widowControl/>
        <w:autoSpaceDE w:val="0"/>
        <w:autoSpaceDN w:val="0"/>
        <w:adjustRightInd w:val="0"/>
        <w:ind w:firstLine="709"/>
        <w:rPr>
          <w:sz w:val="28"/>
          <w:szCs w:val="28"/>
        </w:rPr>
      </w:pPr>
      <w:proofErr w:type="gramStart"/>
      <w:r w:rsidRPr="00230996">
        <w:rPr>
          <w:sz w:val="28"/>
          <w:szCs w:val="28"/>
        </w:rPr>
        <w:t>от</w:t>
      </w:r>
      <w:proofErr w:type="gramEnd"/>
      <w:r w:rsidRPr="00230996">
        <w:rPr>
          <w:sz w:val="28"/>
          <w:szCs w:val="28"/>
        </w:rPr>
        <w:t xml:space="preserve"> 07.06.2019 №62/о</w:t>
      </w:r>
      <w:r>
        <w:rPr>
          <w:sz w:val="28"/>
          <w:szCs w:val="28"/>
        </w:rPr>
        <w:t xml:space="preserve"> </w:t>
      </w:r>
      <w:r w:rsidRPr="00980C7F">
        <w:rPr>
          <w:sz w:val="28"/>
          <w:szCs w:val="28"/>
        </w:rPr>
        <w:t>«О внесении изменений в 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 утвержденный приказом Министерства строительства, архитектуры и жилищно-коммунального хозяйства Республики Т</w:t>
      </w:r>
      <w:r>
        <w:rPr>
          <w:sz w:val="28"/>
          <w:szCs w:val="28"/>
        </w:rPr>
        <w:t>атарстан от 29.12.2017 № 235/о».</w:t>
      </w:r>
    </w:p>
    <w:p w:rsidR="00790D87" w:rsidRDefault="00790D87" w:rsidP="00790D87">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6</w:t>
      </w:r>
      <w:r w:rsidRPr="00CD4B5F">
        <w:rPr>
          <w:rFonts w:eastAsiaTheme="minorHAnsi"/>
          <w:sz w:val="28"/>
          <w:szCs w:val="28"/>
          <w:lang w:eastAsia="en-US"/>
        </w:rPr>
        <w:t>. Контроль за исполнением настоящего приказа оставляю за собой.</w:t>
      </w:r>
    </w:p>
    <w:p w:rsidR="00790D87" w:rsidRPr="00D30CA9" w:rsidRDefault="00790D87" w:rsidP="00790D87">
      <w:pPr>
        <w:widowControl/>
        <w:autoSpaceDE w:val="0"/>
        <w:autoSpaceDN w:val="0"/>
        <w:adjustRightInd w:val="0"/>
        <w:rPr>
          <w:rFonts w:eastAsiaTheme="minorHAnsi"/>
          <w:sz w:val="28"/>
          <w:szCs w:val="28"/>
          <w:lang w:eastAsia="en-US"/>
        </w:rPr>
      </w:pPr>
    </w:p>
    <w:p w:rsidR="00790D87" w:rsidRPr="00D30CA9" w:rsidRDefault="00790D87" w:rsidP="00790D87">
      <w:pPr>
        <w:widowControl/>
        <w:autoSpaceDE w:val="0"/>
        <w:autoSpaceDN w:val="0"/>
        <w:adjustRightInd w:val="0"/>
        <w:rPr>
          <w:rFonts w:eastAsiaTheme="minorHAnsi"/>
          <w:sz w:val="28"/>
          <w:szCs w:val="28"/>
          <w:lang w:eastAsia="en-US"/>
        </w:rPr>
      </w:pPr>
    </w:p>
    <w:p w:rsidR="00790D87" w:rsidRPr="00FD1708" w:rsidRDefault="00790D87" w:rsidP="00790D87">
      <w:pPr>
        <w:widowControl/>
        <w:autoSpaceDE w:val="0"/>
        <w:autoSpaceDN w:val="0"/>
        <w:adjustRightInd w:val="0"/>
        <w:rPr>
          <w:rFonts w:eastAsiaTheme="minorHAnsi"/>
          <w:sz w:val="28"/>
          <w:szCs w:val="28"/>
          <w:lang w:eastAsia="en-US"/>
        </w:rPr>
      </w:pPr>
      <w:r w:rsidRPr="00FD1708">
        <w:rPr>
          <w:rFonts w:eastAsiaTheme="minorHAnsi"/>
          <w:sz w:val="28"/>
          <w:szCs w:val="28"/>
          <w:lang w:eastAsia="en-US"/>
        </w:rPr>
        <w:t xml:space="preserve">Министр                                                                                         </w:t>
      </w:r>
      <w:r>
        <w:rPr>
          <w:rFonts w:eastAsiaTheme="minorHAnsi"/>
          <w:sz w:val="28"/>
          <w:szCs w:val="28"/>
          <w:lang w:eastAsia="en-US"/>
        </w:rPr>
        <w:t xml:space="preserve">  </w:t>
      </w:r>
      <w:r w:rsidRPr="00FD1708">
        <w:rPr>
          <w:rFonts w:eastAsiaTheme="minorHAnsi"/>
          <w:sz w:val="28"/>
          <w:szCs w:val="28"/>
          <w:lang w:eastAsia="en-US"/>
        </w:rPr>
        <w:t xml:space="preserve"> </w:t>
      </w:r>
      <w:r>
        <w:rPr>
          <w:rFonts w:eastAsiaTheme="minorHAnsi"/>
          <w:sz w:val="28"/>
          <w:szCs w:val="28"/>
          <w:lang w:eastAsia="en-US"/>
        </w:rPr>
        <w:t xml:space="preserve">                                            </w:t>
      </w:r>
      <w:r w:rsidRPr="00FD1708">
        <w:rPr>
          <w:rFonts w:eastAsiaTheme="minorHAnsi"/>
          <w:sz w:val="28"/>
          <w:szCs w:val="28"/>
          <w:lang w:eastAsia="en-US"/>
        </w:rPr>
        <w:t xml:space="preserve">  </w:t>
      </w:r>
      <w:proofErr w:type="spellStart"/>
      <w:r>
        <w:rPr>
          <w:rFonts w:eastAsiaTheme="minorHAnsi"/>
          <w:sz w:val="28"/>
          <w:szCs w:val="28"/>
          <w:lang w:eastAsia="en-US"/>
        </w:rPr>
        <w:t>Ф.М.Ханифов</w:t>
      </w:r>
      <w:proofErr w:type="spellEnd"/>
    </w:p>
    <w:p w:rsidR="00790D87" w:rsidRPr="00D30CA9" w:rsidRDefault="00790D87" w:rsidP="00790D87"/>
    <w:p w:rsidR="00790D87" w:rsidRPr="00D30CA9" w:rsidRDefault="00790D87" w:rsidP="00790D87">
      <w:pPr>
        <w:tabs>
          <w:tab w:val="left" w:pos="5710"/>
        </w:tabs>
      </w:pPr>
      <w:r w:rsidRPr="00D30CA9">
        <w:tab/>
      </w:r>
    </w:p>
    <w:p w:rsidR="00790D87" w:rsidRPr="00D30CA9" w:rsidRDefault="00790D87" w:rsidP="00790D87">
      <w:pPr>
        <w:jc w:val="center"/>
        <w:rPr>
          <w:b/>
        </w:rPr>
      </w:pPr>
    </w:p>
    <w:p w:rsidR="00790D87" w:rsidRPr="00D30CA9" w:rsidRDefault="00790D87" w:rsidP="00790D87">
      <w:pPr>
        <w:rPr>
          <w:b/>
          <w:noProof/>
        </w:rPr>
      </w:pPr>
    </w:p>
    <w:p w:rsidR="00790D87" w:rsidRDefault="00790D87">
      <w:pPr>
        <w:widowControl/>
        <w:spacing w:after="200" w:line="276" w:lineRule="auto"/>
        <w:jc w:val="left"/>
      </w:pPr>
      <w:r>
        <w:br w:type="page"/>
      </w:r>
    </w:p>
    <w:p w:rsidR="00790D87" w:rsidRPr="00D30CA9" w:rsidRDefault="00790D87" w:rsidP="00790D87"/>
    <w:p w:rsidR="00831EB4" w:rsidRPr="00D54D71" w:rsidRDefault="00790D87" w:rsidP="00790D87">
      <w:pPr>
        <w:tabs>
          <w:tab w:val="left" w:pos="6237"/>
        </w:tabs>
        <w:rPr>
          <w:szCs w:val="24"/>
        </w:rPr>
      </w:pPr>
      <w:r w:rsidRPr="00D30CA9">
        <w:tab/>
      </w:r>
      <w:r w:rsidR="001D5358" w:rsidRPr="00D54D71">
        <w:rPr>
          <w:szCs w:val="24"/>
        </w:rPr>
        <w:t>Утвержден</w:t>
      </w:r>
    </w:p>
    <w:p w:rsidR="00831EB4" w:rsidRPr="00D54D71" w:rsidRDefault="00831EB4" w:rsidP="00790D87">
      <w:pPr>
        <w:autoSpaceDE w:val="0"/>
        <w:autoSpaceDN w:val="0"/>
        <w:adjustRightInd w:val="0"/>
        <w:ind w:left="6237"/>
        <w:jc w:val="left"/>
        <w:rPr>
          <w:szCs w:val="24"/>
        </w:rPr>
      </w:pPr>
      <w:proofErr w:type="gramStart"/>
      <w:r w:rsidRPr="00D54D71">
        <w:rPr>
          <w:szCs w:val="24"/>
        </w:rPr>
        <w:t>приказ</w:t>
      </w:r>
      <w:r w:rsidR="001D5358" w:rsidRPr="00D54D71">
        <w:rPr>
          <w:szCs w:val="24"/>
        </w:rPr>
        <w:t>ом</w:t>
      </w:r>
      <w:proofErr w:type="gramEnd"/>
      <w:r w:rsidRPr="00D54D71">
        <w:rPr>
          <w:szCs w:val="24"/>
        </w:rPr>
        <w:t xml:space="preserve"> Министерства </w:t>
      </w:r>
    </w:p>
    <w:p w:rsidR="00831EB4" w:rsidRPr="00D54D71" w:rsidRDefault="00831EB4" w:rsidP="00790D87">
      <w:pPr>
        <w:autoSpaceDE w:val="0"/>
        <w:autoSpaceDN w:val="0"/>
        <w:adjustRightInd w:val="0"/>
        <w:ind w:left="6237"/>
        <w:jc w:val="left"/>
        <w:rPr>
          <w:szCs w:val="24"/>
        </w:rPr>
      </w:pPr>
      <w:proofErr w:type="gramStart"/>
      <w:r w:rsidRPr="00D54D71">
        <w:rPr>
          <w:szCs w:val="24"/>
        </w:rPr>
        <w:t>строительства</w:t>
      </w:r>
      <w:proofErr w:type="gramEnd"/>
      <w:r w:rsidRPr="00D54D71">
        <w:rPr>
          <w:szCs w:val="24"/>
        </w:rPr>
        <w:t>, архитектуры</w:t>
      </w:r>
    </w:p>
    <w:p w:rsidR="00831EB4" w:rsidRPr="00D54D71" w:rsidRDefault="00831EB4" w:rsidP="00790D87">
      <w:pPr>
        <w:autoSpaceDE w:val="0"/>
        <w:autoSpaceDN w:val="0"/>
        <w:adjustRightInd w:val="0"/>
        <w:ind w:left="6237"/>
        <w:jc w:val="left"/>
        <w:rPr>
          <w:szCs w:val="24"/>
        </w:rPr>
      </w:pPr>
      <w:proofErr w:type="gramStart"/>
      <w:r w:rsidRPr="00D54D71">
        <w:rPr>
          <w:szCs w:val="24"/>
        </w:rPr>
        <w:t>и</w:t>
      </w:r>
      <w:proofErr w:type="gramEnd"/>
      <w:r w:rsidRPr="00D54D71">
        <w:rPr>
          <w:szCs w:val="24"/>
        </w:rPr>
        <w:t xml:space="preserve"> жилищно-коммунального хозяйства</w:t>
      </w:r>
    </w:p>
    <w:p w:rsidR="00831EB4" w:rsidRPr="00D54D71" w:rsidRDefault="00831EB4" w:rsidP="00790D87">
      <w:pPr>
        <w:autoSpaceDE w:val="0"/>
        <w:autoSpaceDN w:val="0"/>
        <w:adjustRightInd w:val="0"/>
        <w:ind w:left="6237"/>
        <w:jc w:val="left"/>
        <w:rPr>
          <w:szCs w:val="24"/>
        </w:rPr>
      </w:pPr>
      <w:r w:rsidRPr="00D54D71">
        <w:rPr>
          <w:szCs w:val="24"/>
        </w:rPr>
        <w:t>Республики Татарстан</w:t>
      </w:r>
    </w:p>
    <w:p w:rsidR="001419D1" w:rsidRPr="00D54D71" w:rsidRDefault="001419D1" w:rsidP="001419D1">
      <w:pPr>
        <w:autoSpaceDE w:val="0"/>
        <w:autoSpaceDN w:val="0"/>
        <w:adjustRightInd w:val="0"/>
        <w:ind w:firstLine="6237"/>
        <w:rPr>
          <w:szCs w:val="24"/>
        </w:rPr>
      </w:pPr>
      <w:proofErr w:type="gramStart"/>
      <w:r w:rsidRPr="00D54D71">
        <w:rPr>
          <w:szCs w:val="24"/>
        </w:rPr>
        <w:t>от</w:t>
      </w:r>
      <w:proofErr w:type="gramEnd"/>
      <w:r w:rsidRPr="00D54D71">
        <w:rPr>
          <w:szCs w:val="24"/>
        </w:rPr>
        <w:t xml:space="preserve"> «</w:t>
      </w:r>
      <w:r w:rsidR="00C41204" w:rsidRPr="00D54D71">
        <w:rPr>
          <w:szCs w:val="24"/>
        </w:rPr>
        <w:t>____</w:t>
      </w:r>
      <w:r w:rsidRPr="00D54D71">
        <w:rPr>
          <w:szCs w:val="24"/>
        </w:rPr>
        <w:t xml:space="preserve">» </w:t>
      </w:r>
      <w:r w:rsidR="002D191A" w:rsidRPr="00D54D71">
        <w:rPr>
          <w:szCs w:val="24"/>
        </w:rPr>
        <w:t>_______</w:t>
      </w:r>
      <w:r w:rsidRPr="00D54D71">
        <w:rPr>
          <w:szCs w:val="24"/>
        </w:rPr>
        <w:t xml:space="preserve"> 20</w:t>
      </w:r>
      <w:r w:rsidR="00C41204" w:rsidRPr="00D54D71">
        <w:rPr>
          <w:szCs w:val="24"/>
        </w:rPr>
        <w:t>__</w:t>
      </w:r>
      <w:r w:rsidRPr="00D54D71">
        <w:rPr>
          <w:szCs w:val="24"/>
        </w:rPr>
        <w:t xml:space="preserve"> № </w:t>
      </w:r>
      <w:r w:rsidR="00C41204" w:rsidRPr="00D54D71">
        <w:rPr>
          <w:szCs w:val="24"/>
        </w:rPr>
        <w:t>_______</w:t>
      </w:r>
    </w:p>
    <w:p w:rsidR="001419D1" w:rsidRPr="00D54D71" w:rsidRDefault="001419D1" w:rsidP="001419D1">
      <w:pPr>
        <w:autoSpaceDE w:val="0"/>
        <w:autoSpaceDN w:val="0"/>
        <w:adjustRightInd w:val="0"/>
        <w:ind w:firstLine="6237"/>
        <w:rPr>
          <w:szCs w:val="24"/>
        </w:rPr>
      </w:pPr>
    </w:p>
    <w:p w:rsidR="001419D1" w:rsidRPr="00D54D71" w:rsidRDefault="001419D1" w:rsidP="001419D1">
      <w:pPr>
        <w:autoSpaceDE w:val="0"/>
        <w:autoSpaceDN w:val="0"/>
        <w:adjustRightInd w:val="0"/>
        <w:ind w:firstLine="6237"/>
        <w:rPr>
          <w:sz w:val="28"/>
          <w:szCs w:val="28"/>
        </w:rPr>
      </w:pPr>
    </w:p>
    <w:p w:rsidR="00831EB4" w:rsidRPr="00D54D71" w:rsidRDefault="00831EB4" w:rsidP="00831EB4">
      <w:pPr>
        <w:widowControl/>
        <w:autoSpaceDE w:val="0"/>
        <w:autoSpaceDN w:val="0"/>
        <w:adjustRightInd w:val="0"/>
        <w:jc w:val="center"/>
        <w:rPr>
          <w:bCs/>
          <w:sz w:val="28"/>
          <w:szCs w:val="28"/>
        </w:rPr>
      </w:pPr>
      <w:r w:rsidRPr="00D54D71">
        <w:rPr>
          <w:bCs/>
          <w:sz w:val="28"/>
          <w:szCs w:val="28"/>
        </w:rPr>
        <w:t>Административный регламент Министерства строительства, архитектуры</w:t>
      </w:r>
    </w:p>
    <w:p w:rsidR="00831EB4" w:rsidRPr="00D54D71" w:rsidRDefault="00831EB4" w:rsidP="00831EB4">
      <w:pPr>
        <w:widowControl/>
        <w:autoSpaceDE w:val="0"/>
        <w:autoSpaceDN w:val="0"/>
        <w:adjustRightInd w:val="0"/>
        <w:jc w:val="center"/>
        <w:rPr>
          <w:bCs/>
          <w:sz w:val="28"/>
          <w:szCs w:val="28"/>
        </w:rPr>
      </w:pPr>
      <w:proofErr w:type="gramStart"/>
      <w:r w:rsidRPr="00D54D71">
        <w:rPr>
          <w:bCs/>
          <w:sz w:val="28"/>
          <w:szCs w:val="28"/>
        </w:rPr>
        <w:t>и</w:t>
      </w:r>
      <w:proofErr w:type="gramEnd"/>
      <w:r w:rsidRPr="00D54D71">
        <w:rPr>
          <w:bCs/>
          <w:sz w:val="28"/>
          <w:szCs w:val="28"/>
        </w:rPr>
        <w:t xml:space="preserve"> жилищно-коммунального хозяйства Республики Татарстан</w:t>
      </w:r>
    </w:p>
    <w:p w:rsidR="00831EB4" w:rsidRPr="00D54D71" w:rsidRDefault="00831EB4" w:rsidP="00831EB4">
      <w:pPr>
        <w:widowControl/>
        <w:autoSpaceDE w:val="0"/>
        <w:autoSpaceDN w:val="0"/>
        <w:adjustRightInd w:val="0"/>
        <w:jc w:val="center"/>
        <w:rPr>
          <w:bCs/>
          <w:sz w:val="28"/>
          <w:szCs w:val="28"/>
        </w:rPr>
      </w:pPr>
      <w:proofErr w:type="gramStart"/>
      <w:r w:rsidRPr="00D54D71">
        <w:rPr>
          <w:bCs/>
          <w:sz w:val="28"/>
          <w:szCs w:val="28"/>
        </w:rPr>
        <w:t>по</w:t>
      </w:r>
      <w:proofErr w:type="gramEnd"/>
      <w:r w:rsidRPr="00D54D71">
        <w:rPr>
          <w:bCs/>
          <w:sz w:val="28"/>
          <w:szCs w:val="28"/>
        </w:rPr>
        <w:t xml:space="preserve"> предоставлению государственной услуги по </w:t>
      </w:r>
      <w:r w:rsidRPr="00D54D71">
        <w:rPr>
          <w:sz w:val="28"/>
          <w:szCs w:val="28"/>
        </w:rPr>
        <w:t>выдаче разрешени</w:t>
      </w:r>
      <w:r w:rsidR="00C41204" w:rsidRPr="00D54D71">
        <w:rPr>
          <w:sz w:val="28"/>
          <w:szCs w:val="28"/>
        </w:rPr>
        <w:t>я</w:t>
      </w:r>
      <w:r w:rsidRPr="00D54D71">
        <w:rPr>
          <w:sz w:val="28"/>
          <w:szCs w:val="28"/>
        </w:rPr>
        <w:t xml:space="preserve"> на строительство объект</w:t>
      </w:r>
      <w:r w:rsidR="00C41204" w:rsidRPr="00D54D71">
        <w:rPr>
          <w:sz w:val="28"/>
          <w:szCs w:val="28"/>
        </w:rPr>
        <w:t>а</w:t>
      </w:r>
      <w:r w:rsidRPr="00D54D71">
        <w:rPr>
          <w:sz w:val="28"/>
          <w:szCs w:val="28"/>
        </w:rPr>
        <w:t xml:space="preserve"> капитального строительства </w:t>
      </w:r>
    </w:p>
    <w:p w:rsidR="00831EB4" w:rsidRPr="00D54D71" w:rsidRDefault="00831EB4" w:rsidP="00831EB4">
      <w:pPr>
        <w:autoSpaceDE w:val="0"/>
        <w:autoSpaceDN w:val="0"/>
        <w:adjustRightInd w:val="0"/>
        <w:ind w:firstLine="540"/>
        <w:jc w:val="center"/>
      </w:pPr>
    </w:p>
    <w:p w:rsidR="00831EB4" w:rsidRPr="00D54D71" w:rsidRDefault="00831EB4" w:rsidP="00831EB4">
      <w:pPr>
        <w:autoSpaceDE w:val="0"/>
        <w:autoSpaceDN w:val="0"/>
        <w:adjustRightInd w:val="0"/>
        <w:jc w:val="center"/>
        <w:outlineLvl w:val="1"/>
        <w:rPr>
          <w:sz w:val="28"/>
          <w:szCs w:val="28"/>
        </w:rPr>
      </w:pPr>
      <w:r w:rsidRPr="00D54D71">
        <w:rPr>
          <w:sz w:val="28"/>
          <w:szCs w:val="28"/>
        </w:rPr>
        <w:t>1. Общие положения</w:t>
      </w:r>
    </w:p>
    <w:p w:rsidR="00831EB4" w:rsidRPr="00D54D71" w:rsidRDefault="00831EB4" w:rsidP="00831EB4">
      <w:pPr>
        <w:autoSpaceDE w:val="0"/>
        <w:autoSpaceDN w:val="0"/>
        <w:adjustRightInd w:val="0"/>
        <w:ind w:firstLine="709"/>
        <w:rPr>
          <w:sz w:val="28"/>
          <w:szCs w:val="28"/>
        </w:rPr>
      </w:pPr>
    </w:p>
    <w:p w:rsidR="00831EB4" w:rsidRPr="00D54D71" w:rsidRDefault="00831EB4" w:rsidP="009C720B">
      <w:pPr>
        <w:autoSpaceDE w:val="0"/>
        <w:autoSpaceDN w:val="0"/>
        <w:adjustRightInd w:val="0"/>
        <w:ind w:firstLine="540"/>
        <w:rPr>
          <w:bCs/>
          <w:sz w:val="28"/>
          <w:szCs w:val="28"/>
        </w:rPr>
      </w:pPr>
      <w:r w:rsidRPr="00D54D71">
        <w:rPr>
          <w:bCs/>
          <w:sz w:val="28"/>
          <w:szCs w:val="28"/>
        </w:rPr>
        <w:t xml:space="preserve">1.1. Настоящий Административный регламент </w:t>
      </w:r>
      <w:r w:rsidR="009C720B" w:rsidRPr="00D54D71">
        <w:rPr>
          <w:bCs/>
          <w:sz w:val="28"/>
          <w:szCs w:val="28"/>
        </w:rPr>
        <w:t xml:space="preserve">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 </w:t>
      </w:r>
      <w:r w:rsidRPr="00D54D71">
        <w:rPr>
          <w:bCs/>
          <w:sz w:val="28"/>
          <w:szCs w:val="28"/>
        </w:rPr>
        <w:t>(далее – Административный регламент) устанавливает стандарт и порядок предоставления государственной услуги по выдаче разрешени</w:t>
      </w:r>
      <w:r w:rsidR="00C41204" w:rsidRPr="00D54D71">
        <w:rPr>
          <w:bCs/>
          <w:sz w:val="28"/>
          <w:szCs w:val="28"/>
        </w:rPr>
        <w:t>я на строительство объекта</w:t>
      </w:r>
      <w:r w:rsidRPr="00D54D71">
        <w:rPr>
          <w:bCs/>
          <w:sz w:val="28"/>
          <w:szCs w:val="28"/>
        </w:rPr>
        <w:t xml:space="preserve">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w:t>
      </w:r>
      <w:r w:rsidR="00BD6317" w:rsidRPr="00D54D71">
        <w:rPr>
          <w:bCs/>
          <w:sz w:val="28"/>
          <w:szCs w:val="28"/>
        </w:rPr>
        <w:t xml:space="preserve"> Республики Татарстан</w:t>
      </w:r>
      <w:r w:rsidRPr="00D54D71">
        <w:rPr>
          <w:bCs/>
          <w:sz w:val="28"/>
          <w:szCs w:val="28"/>
        </w:rPr>
        <w:t>,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r w:rsidR="00BD6317" w:rsidRPr="00D54D71">
        <w:rPr>
          <w:bCs/>
          <w:sz w:val="28"/>
          <w:szCs w:val="28"/>
        </w:rPr>
        <w:t xml:space="preserve"> </w:t>
      </w:r>
      <w:r w:rsidR="00D84B7A" w:rsidRPr="00D54D71">
        <w:rPr>
          <w:bCs/>
          <w:sz w:val="28"/>
          <w:szCs w:val="28"/>
        </w:rPr>
        <w:t>Республи</w:t>
      </w:r>
      <w:r w:rsidR="00BD6317" w:rsidRPr="00D54D71">
        <w:rPr>
          <w:bCs/>
          <w:sz w:val="28"/>
          <w:szCs w:val="28"/>
        </w:rPr>
        <w:t>ки Татарстан</w:t>
      </w:r>
      <w:r w:rsidRPr="00D54D71">
        <w:rPr>
          <w:bCs/>
          <w:sz w:val="28"/>
          <w:szCs w:val="28"/>
        </w:rPr>
        <w:t xml:space="preserve">, за исключением </w:t>
      </w:r>
      <w:r w:rsidR="00FB26B3" w:rsidRPr="00D54D71">
        <w:rPr>
          <w:bCs/>
          <w:sz w:val="28"/>
          <w:szCs w:val="28"/>
        </w:rPr>
        <w:t xml:space="preserve">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w:t>
      </w:r>
      <w:r w:rsidR="00242F08" w:rsidRPr="00D54D71">
        <w:rPr>
          <w:bCs/>
          <w:sz w:val="28"/>
          <w:szCs w:val="28"/>
        </w:rPr>
        <w:t xml:space="preserve">и </w:t>
      </w:r>
      <w:r w:rsidRPr="00D54D71">
        <w:rPr>
          <w:bCs/>
          <w:sz w:val="28"/>
          <w:szCs w:val="28"/>
        </w:rPr>
        <w:t>случаев, установленных частью 5</w:t>
      </w:r>
      <w:r w:rsidR="008D6172" w:rsidRPr="00D54D71">
        <w:rPr>
          <w:bCs/>
          <w:sz w:val="28"/>
          <w:szCs w:val="28"/>
        </w:rPr>
        <w:t xml:space="preserve"> и 5.1</w:t>
      </w:r>
      <w:r w:rsidRPr="00D54D71">
        <w:rPr>
          <w:bCs/>
          <w:sz w:val="28"/>
          <w:szCs w:val="28"/>
        </w:rPr>
        <w:t xml:space="preserve"> статьи 51 Градостроительного кодекса Российской Федерации и другими федеральными законами (далее - государственная услуга).</w:t>
      </w:r>
    </w:p>
    <w:p w:rsidR="00831EB4" w:rsidRPr="00D54D71" w:rsidRDefault="00831EB4" w:rsidP="00831EB4">
      <w:pPr>
        <w:autoSpaceDE w:val="0"/>
        <w:autoSpaceDN w:val="0"/>
        <w:adjustRightInd w:val="0"/>
        <w:ind w:firstLine="540"/>
        <w:rPr>
          <w:bCs/>
          <w:sz w:val="28"/>
          <w:szCs w:val="28"/>
        </w:rPr>
      </w:pPr>
      <w:r w:rsidRPr="00D54D71">
        <w:rPr>
          <w:bCs/>
          <w:sz w:val="28"/>
          <w:szCs w:val="28"/>
        </w:rPr>
        <w:t xml:space="preserve">1.2. </w:t>
      </w:r>
      <w:r w:rsidR="00193ACF" w:rsidRPr="00D54D71">
        <w:rPr>
          <w:bCs/>
          <w:sz w:val="28"/>
          <w:szCs w:val="28"/>
        </w:rPr>
        <w:t>Заявители</w:t>
      </w:r>
      <w:r w:rsidRPr="00D54D71">
        <w:rPr>
          <w:bCs/>
          <w:sz w:val="28"/>
          <w:szCs w:val="28"/>
        </w:rPr>
        <w:t>: юридические и физические лица, индивидуальные предприниматели, а также их законные представители (далее - заявитель или застройщик).</w:t>
      </w:r>
    </w:p>
    <w:p w:rsidR="00831EB4" w:rsidRPr="00D54D71" w:rsidRDefault="00831EB4" w:rsidP="00831EB4">
      <w:pPr>
        <w:autoSpaceDE w:val="0"/>
        <w:autoSpaceDN w:val="0"/>
        <w:adjustRightInd w:val="0"/>
        <w:ind w:firstLine="540"/>
        <w:rPr>
          <w:bCs/>
          <w:sz w:val="28"/>
          <w:szCs w:val="28"/>
        </w:rPr>
      </w:pPr>
      <w:r w:rsidRPr="00D54D71">
        <w:rPr>
          <w:bCs/>
          <w:sz w:val="28"/>
          <w:szCs w:val="28"/>
        </w:rPr>
        <w:t>1.3. 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831EB4" w:rsidRPr="00D54D71" w:rsidRDefault="00831EB4" w:rsidP="00831EB4">
      <w:pPr>
        <w:autoSpaceDE w:val="0"/>
        <w:autoSpaceDN w:val="0"/>
        <w:adjustRightInd w:val="0"/>
        <w:ind w:firstLine="540"/>
        <w:rPr>
          <w:bCs/>
          <w:sz w:val="28"/>
          <w:szCs w:val="28"/>
        </w:rPr>
      </w:pPr>
      <w:r w:rsidRPr="00D54D71">
        <w:rPr>
          <w:bCs/>
          <w:sz w:val="28"/>
          <w:szCs w:val="28"/>
        </w:rPr>
        <w:t>Исполнитель государственной услуги - отдел</w:t>
      </w:r>
      <w:r w:rsidRPr="00D54D71">
        <w:t xml:space="preserve"> </w:t>
      </w:r>
      <w:r w:rsidRPr="00D54D71">
        <w:rPr>
          <w:bCs/>
          <w:sz w:val="28"/>
          <w:szCs w:val="28"/>
        </w:rPr>
        <w:t xml:space="preserve">планировки и застройки территорий управления архитектуры и градостроительства Министерства (далее – </w:t>
      </w:r>
      <w:r w:rsidR="007B57B7" w:rsidRPr="00D54D71">
        <w:rPr>
          <w:bCs/>
          <w:sz w:val="28"/>
          <w:szCs w:val="28"/>
        </w:rPr>
        <w:t>уполномоченное подразделение</w:t>
      </w:r>
      <w:r w:rsidRPr="00D54D71">
        <w:rPr>
          <w:bCs/>
          <w:sz w:val="28"/>
          <w:szCs w:val="28"/>
        </w:rPr>
        <w:t>).</w:t>
      </w:r>
    </w:p>
    <w:p w:rsidR="00831EB4" w:rsidRPr="00D54D71" w:rsidRDefault="00831EB4" w:rsidP="00831EB4">
      <w:pPr>
        <w:autoSpaceDE w:val="0"/>
        <w:autoSpaceDN w:val="0"/>
        <w:adjustRightInd w:val="0"/>
        <w:ind w:firstLine="540"/>
        <w:rPr>
          <w:bCs/>
          <w:sz w:val="28"/>
          <w:szCs w:val="28"/>
        </w:rPr>
      </w:pPr>
      <w:r w:rsidRPr="00D54D71">
        <w:rPr>
          <w:bCs/>
          <w:sz w:val="28"/>
          <w:szCs w:val="28"/>
        </w:rPr>
        <w:t>1.3.1. Место нахождения Министерства: г. Казань, ул. Дзержинского, д. 10.</w:t>
      </w:r>
    </w:p>
    <w:p w:rsidR="00831EB4" w:rsidRPr="00D54D71" w:rsidRDefault="00831EB4" w:rsidP="00831EB4">
      <w:pPr>
        <w:autoSpaceDE w:val="0"/>
        <w:autoSpaceDN w:val="0"/>
        <w:adjustRightInd w:val="0"/>
        <w:ind w:firstLine="540"/>
        <w:rPr>
          <w:bCs/>
          <w:sz w:val="28"/>
          <w:szCs w:val="28"/>
        </w:rPr>
      </w:pPr>
      <w:r w:rsidRPr="00D54D71">
        <w:rPr>
          <w:bCs/>
          <w:sz w:val="28"/>
          <w:szCs w:val="28"/>
        </w:rPr>
        <w:t xml:space="preserve">Место нахождения </w:t>
      </w:r>
      <w:r w:rsidR="007B57B7" w:rsidRPr="00D54D71">
        <w:rPr>
          <w:bCs/>
          <w:sz w:val="28"/>
          <w:szCs w:val="28"/>
        </w:rPr>
        <w:t>уполномоченного подразделения</w:t>
      </w:r>
      <w:r w:rsidRPr="00D54D71">
        <w:rPr>
          <w:bCs/>
          <w:sz w:val="28"/>
          <w:szCs w:val="28"/>
        </w:rPr>
        <w:t>:</w:t>
      </w:r>
      <w:r w:rsidRPr="00D54D71">
        <w:t xml:space="preserve"> </w:t>
      </w:r>
      <w:r w:rsidRPr="00D54D71">
        <w:rPr>
          <w:bCs/>
          <w:sz w:val="28"/>
          <w:szCs w:val="28"/>
        </w:rPr>
        <w:t xml:space="preserve">г. Казань, ул. Кремлевская, 13, 3 </w:t>
      </w:r>
      <w:proofErr w:type="spellStart"/>
      <w:proofErr w:type="gramStart"/>
      <w:r w:rsidRPr="00D54D71">
        <w:rPr>
          <w:bCs/>
          <w:sz w:val="28"/>
          <w:szCs w:val="28"/>
        </w:rPr>
        <w:t>эт</w:t>
      </w:r>
      <w:proofErr w:type="spellEnd"/>
      <w:r w:rsidRPr="00D54D71">
        <w:rPr>
          <w:bCs/>
          <w:sz w:val="28"/>
          <w:szCs w:val="28"/>
        </w:rPr>
        <w:t>.,</w:t>
      </w:r>
      <w:proofErr w:type="gramEnd"/>
      <w:r w:rsidRPr="00D54D71">
        <w:rPr>
          <w:bCs/>
          <w:sz w:val="28"/>
          <w:szCs w:val="28"/>
        </w:rPr>
        <w:t xml:space="preserve"> </w:t>
      </w:r>
      <w:proofErr w:type="spellStart"/>
      <w:r w:rsidRPr="00D54D71">
        <w:rPr>
          <w:bCs/>
          <w:sz w:val="28"/>
          <w:szCs w:val="28"/>
        </w:rPr>
        <w:t>каб</w:t>
      </w:r>
      <w:proofErr w:type="spellEnd"/>
      <w:r w:rsidRPr="00D54D71">
        <w:rPr>
          <w:bCs/>
          <w:sz w:val="28"/>
          <w:szCs w:val="28"/>
        </w:rPr>
        <w:t>. К302.</w:t>
      </w:r>
    </w:p>
    <w:p w:rsidR="00D84B7A" w:rsidRPr="00D54D71" w:rsidRDefault="007B57B7" w:rsidP="007B57B7">
      <w:pPr>
        <w:pStyle w:val="5"/>
        <w:shd w:val="clear" w:color="auto" w:fill="auto"/>
        <w:spacing w:line="240" w:lineRule="auto"/>
        <w:ind w:right="40" w:firstLine="709"/>
        <w:jc w:val="both"/>
        <w:rPr>
          <w:sz w:val="28"/>
          <w:szCs w:val="28"/>
        </w:rPr>
      </w:pPr>
      <w:r w:rsidRPr="00D54D71">
        <w:rPr>
          <w:sz w:val="28"/>
          <w:szCs w:val="28"/>
        </w:rPr>
        <w:lastRenderedPageBreak/>
        <w:t>График работы Министерства: понедельник - четверг с 9.00 до 18.00, пятница с 9.00 до 16.45, обед с 12.00 до 12.45</w:t>
      </w:r>
      <w:r w:rsidR="00D9216E" w:rsidRPr="00D54D71">
        <w:rPr>
          <w:sz w:val="28"/>
          <w:szCs w:val="28"/>
        </w:rPr>
        <w:t>.</w:t>
      </w:r>
    </w:p>
    <w:p w:rsidR="007B57B7" w:rsidRPr="00D54D71" w:rsidRDefault="00D84B7A" w:rsidP="007B57B7">
      <w:pPr>
        <w:pStyle w:val="5"/>
        <w:shd w:val="clear" w:color="auto" w:fill="auto"/>
        <w:spacing w:line="240" w:lineRule="auto"/>
        <w:ind w:right="40" w:firstLine="709"/>
        <w:jc w:val="both"/>
        <w:rPr>
          <w:sz w:val="28"/>
          <w:szCs w:val="28"/>
        </w:rPr>
      </w:pPr>
      <w:r w:rsidRPr="00D54D71">
        <w:rPr>
          <w:sz w:val="28"/>
          <w:szCs w:val="28"/>
        </w:rPr>
        <w:t>Выходные дни суббота, воскресенье</w:t>
      </w:r>
      <w:r w:rsidR="007B57B7" w:rsidRPr="00D54D71">
        <w:rPr>
          <w:sz w:val="28"/>
          <w:szCs w:val="28"/>
        </w:rPr>
        <w:t>.</w:t>
      </w:r>
    </w:p>
    <w:p w:rsidR="002C1D67" w:rsidRPr="00D54D71" w:rsidRDefault="002B06E7" w:rsidP="007B57B7">
      <w:pPr>
        <w:pStyle w:val="5"/>
        <w:shd w:val="clear" w:color="auto" w:fill="auto"/>
        <w:spacing w:line="240" w:lineRule="auto"/>
        <w:ind w:right="40" w:firstLine="709"/>
        <w:jc w:val="both"/>
        <w:rPr>
          <w:sz w:val="28"/>
          <w:szCs w:val="28"/>
        </w:rPr>
      </w:pPr>
      <w:r w:rsidRPr="00D54D71">
        <w:rPr>
          <w:sz w:val="28"/>
          <w:szCs w:val="28"/>
        </w:rPr>
        <w:t>График приема заявлений: ежедневно, кроме субботы и воскресенья, в часы работы Министерства.</w:t>
      </w:r>
    </w:p>
    <w:p w:rsidR="007B57B7" w:rsidRPr="00D54D71" w:rsidRDefault="007B57B7" w:rsidP="007B57B7">
      <w:pPr>
        <w:pStyle w:val="5"/>
        <w:shd w:val="clear" w:color="auto" w:fill="auto"/>
        <w:spacing w:line="240" w:lineRule="auto"/>
        <w:ind w:right="40" w:firstLine="709"/>
        <w:jc w:val="both"/>
        <w:rPr>
          <w:sz w:val="28"/>
          <w:szCs w:val="28"/>
        </w:rPr>
      </w:pPr>
      <w:r w:rsidRPr="00D54D71">
        <w:rPr>
          <w:sz w:val="28"/>
          <w:szCs w:val="28"/>
        </w:rPr>
        <w:t>Проезд общественным транспортом до остановки «Кремлевская»: автобус №98; до остановки «Университет»: автобусы № 8, 10, 10а, 30, 35, 54, 63, 91, 99а; троллейбусы № 7, 17, 20, 21.</w:t>
      </w:r>
    </w:p>
    <w:p w:rsidR="007B57B7" w:rsidRPr="00D54D71" w:rsidRDefault="007B57B7" w:rsidP="007B57B7">
      <w:pPr>
        <w:pStyle w:val="5"/>
        <w:shd w:val="clear" w:color="auto" w:fill="auto"/>
        <w:spacing w:line="240" w:lineRule="auto"/>
        <w:ind w:firstLine="709"/>
        <w:jc w:val="both"/>
        <w:rPr>
          <w:sz w:val="28"/>
          <w:szCs w:val="28"/>
        </w:rPr>
      </w:pPr>
      <w:r w:rsidRPr="00D54D71">
        <w:rPr>
          <w:sz w:val="28"/>
          <w:szCs w:val="28"/>
        </w:rPr>
        <w:t>Проход по пропуску и (или) документу, удостоверяющему личность.</w:t>
      </w:r>
    </w:p>
    <w:p w:rsidR="007B57B7" w:rsidRPr="00D54D71" w:rsidRDefault="007B57B7" w:rsidP="007B57B7">
      <w:pPr>
        <w:pStyle w:val="5"/>
        <w:shd w:val="clear" w:color="auto" w:fill="auto"/>
        <w:tabs>
          <w:tab w:val="left" w:pos="1419"/>
        </w:tabs>
        <w:spacing w:line="240" w:lineRule="auto"/>
        <w:ind w:firstLine="709"/>
        <w:jc w:val="both"/>
        <w:rPr>
          <w:sz w:val="28"/>
          <w:szCs w:val="28"/>
        </w:rPr>
      </w:pPr>
      <w:r w:rsidRPr="00D54D71">
        <w:rPr>
          <w:sz w:val="28"/>
          <w:szCs w:val="28"/>
        </w:rPr>
        <w:t xml:space="preserve">1.3.2. Справочные телефоны уполномоченного подразделения: </w:t>
      </w:r>
      <w:r w:rsidR="00BB2FF4" w:rsidRPr="00D54D71">
        <w:rPr>
          <w:sz w:val="28"/>
          <w:szCs w:val="28"/>
        </w:rPr>
        <w:t xml:space="preserve">(843) </w:t>
      </w:r>
      <w:r w:rsidRPr="00D54D71">
        <w:rPr>
          <w:bCs/>
          <w:sz w:val="28"/>
          <w:szCs w:val="28"/>
        </w:rPr>
        <w:t xml:space="preserve">231-15-16, </w:t>
      </w:r>
      <w:r w:rsidR="00BB2FF4" w:rsidRPr="00D54D71">
        <w:rPr>
          <w:bCs/>
          <w:sz w:val="28"/>
          <w:szCs w:val="28"/>
        </w:rPr>
        <w:t xml:space="preserve">(843) </w:t>
      </w:r>
      <w:r w:rsidRPr="00D54D71">
        <w:rPr>
          <w:bCs/>
          <w:sz w:val="28"/>
          <w:szCs w:val="28"/>
        </w:rPr>
        <w:t xml:space="preserve">231-14-28, </w:t>
      </w:r>
      <w:r w:rsidR="00BB2FF4" w:rsidRPr="00D54D71">
        <w:rPr>
          <w:bCs/>
          <w:sz w:val="28"/>
          <w:szCs w:val="28"/>
        </w:rPr>
        <w:t xml:space="preserve">(843) </w:t>
      </w:r>
      <w:r w:rsidRPr="00D54D71">
        <w:rPr>
          <w:bCs/>
          <w:sz w:val="28"/>
          <w:szCs w:val="28"/>
        </w:rPr>
        <w:t>231-14-64</w:t>
      </w:r>
      <w:r w:rsidR="006029A0" w:rsidRPr="00D54D71">
        <w:rPr>
          <w:bCs/>
          <w:sz w:val="28"/>
          <w:szCs w:val="28"/>
        </w:rPr>
        <w:t>.</w:t>
      </w:r>
    </w:p>
    <w:p w:rsidR="007B57B7" w:rsidRPr="00D54D71" w:rsidRDefault="007B57B7" w:rsidP="007B57B7">
      <w:pPr>
        <w:pStyle w:val="5"/>
        <w:shd w:val="clear" w:color="auto" w:fill="auto"/>
        <w:tabs>
          <w:tab w:val="left" w:pos="1437"/>
        </w:tabs>
        <w:spacing w:line="240" w:lineRule="auto"/>
        <w:ind w:right="40" w:firstLine="709"/>
        <w:jc w:val="both"/>
        <w:rPr>
          <w:sz w:val="28"/>
          <w:szCs w:val="28"/>
        </w:rPr>
      </w:pPr>
      <w:r w:rsidRPr="00D54D71">
        <w:rPr>
          <w:sz w:val="28"/>
          <w:szCs w:val="28"/>
        </w:rPr>
        <w:t xml:space="preserve">1.3.3. Адрес официального сайта Министерства в информационно- телекоммуникационной сети «Интернет» (далее </w:t>
      </w:r>
      <w:r w:rsidRPr="00D54D71">
        <w:rPr>
          <w:sz w:val="28"/>
          <w:szCs w:val="28"/>
        </w:rPr>
        <w:noBreakHyphen/>
        <w:t xml:space="preserve"> сеть «Интернет»): </w:t>
      </w:r>
      <w:hyperlink r:id="rId9" w:history="1">
        <w:r w:rsidRPr="00D54D71">
          <w:rPr>
            <w:rStyle w:val="a3"/>
            <w:color w:val="auto"/>
            <w:sz w:val="28"/>
            <w:szCs w:val="28"/>
            <w:u w:val="none"/>
            <w:lang w:val="en-US"/>
          </w:rPr>
          <w:t>http</w:t>
        </w:r>
        <w:r w:rsidRPr="00D54D71">
          <w:rPr>
            <w:rStyle w:val="a3"/>
            <w:color w:val="auto"/>
            <w:sz w:val="28"/>
            <w:szCs w:val="28"/>
            <w:u w:val="none"/>
          </w:rPr>
          <w:t>://</w:t>
        </w:r>
        <w:r w:rsidRPr="00D54D71">
          <w:rPr>
            <w:rStyle w:val="a3"/>
            <w:color w:val="auto"/>
            <w:sz w:val="28"/>
            <w:szCs w:val="28"/>
            <w:u w:val="none"/>
            <w:lang w:val="en-US"/>
          </w:rPr>
          <w:t>www</w:t>
        </w:r>
        <w:r w:rsidRPr="00D54D71">
          <w:rPr>
            <w:rStyle w:val="a3"/>
            <w:color w:val="auto"/>
            <w:sz w:val="28"/>
            <w:szCs w:val="28"/>
            <w:u w:val="none"/>
          </w:rPr>
          <w:t>.</w:t>
        </w:r>
        <w:r w:rsidRPr="00D54D71">
          <w:rPr>
            <w:rStyle w:val="a3"/>
            <w:color w:val="auto"/>
            <w:sz w:val="28"/>
            <w:szCs w:val="28"/>
            <w:u w:val="none"/>
            <w:lang w:val="en-US"/>
          </w:rPr>
          <w:t>minstroy</w:t>
        </w:r>
        <w:r w:rsidRPr="00D54D71">
          <w:rPr>
            <w:rStyle w:val="a3"/>
            <w:color w:val="auto"/>
            <w:sz w:val="28"/>
            <w:szCs w:val="28"/>
            <w:u w:val="none"/>
          </w:rPr>
          <w:t>.</w:t>
        </w:r>
        <w:r w:rsidRPr="00D54D71">
          <w:rPr>
            <w:rStyle w:val="a3"/>
            <w:color w:val="auto"/>
            <w:sz w:val="28"/>
            <w:szCs w:val="28"/>
            <w:u w:val="none"/>
            <w:lang w:val="en-US"/>
          </w:rPr>
          <w:t>tatar</w:t>
        </w:r>
        <w:r w:rsidRPr="00D54D71">
          <w:rPr>
            <w:rStyle w:val="a3"/>
            <w:color w:val="auto"/>
            <w:sz w:val="28"/>
            <w:szCs w:val="28"/>
            <w:u w:val="none"/>
          </w:rPr>
          <w:t>.</w:t>
        </w:r>
        <w:r w:rsidRPr="00D54D71">
          <w:rPr>
            <w:rStyle w:val="a3"/>
            <w:color w:val="auto"/>
            <w:sz w:val="28"/>
            <w:szCs w:val="28"/>
            <w:u w:val="none"/>
            <w:lang w:val="en-US"/>
          </w:rPr>
          <w:t>ru</w:t>
        </w:r>
      </w:hyperlink>
      <w:r w:rsidRPr="00D54D71">
        <w:rPr>
          <w:sz w:val="28"/>
          <w:szCs w:val="28"/>
        </w:rPr>
        <w:t xml:space="preserve">, адрес электронной почты: </w:t>
      </w:r>
      <w:hyperlink r:id="rId10" w:history="1">
        <w:r w:rsidRPr="00D54D71">
          <w:rPr>
            <w:rStyle w:val="a3"/>
            <w:color w:val="auto"/>
            <w:sz w:val="28"/>
            <w:szCs w:val="28"/>
            <w:u w:val="none"/>
            <w:lang w:val="en-US"/>
          </w:rPr>
          <w:t>msagkh</w:t>
        </w:r>
        <w:r w:rsidRPr="00D54D71">
          <w:rPr>
            <w:rStyle w:val="a3"/>
            <w:color w:val="auto"/>
            <w:sz w:val="28"/>
            <w:szCs w:val="28"/>
            <w:u w:val="none"/>
          </w:rPr>
          <w:t>@</w:t>
        </w:r>
        <w:r w:rsidRPr="00D54D71">
          <w:rPr>
            <w:rStyle w:val="a3"/>
            <w:color w:val="auto"/>
            <w:sz w:val="28"/>
            <w:szCs w:val="28"/>
            <w:u w:val="none"/>
            <w:lang w:val="en-US"/>
          </w:rPr>
          <w:t>tatar</w:t>
        </w:r>
        <w:r w:rsidRPr="00D54D71">
          <w:rPr>
            <w:rStyle w:val="a3"/>
            <w:color w:val="auto"/>
            <w:sz w:val="28"/>
            <w:szCs w:val="28"/>
            <w:u w:val="none"/>
          </w:rPr>
          <w:t>.</w:t>
        </w:r>
        <w:proofErr w:type="spellStart"/>
        <w:r w:rsidRPr="00D54D71">
          <w:rPr>
            <w:rStyle w:val="a3"/>
            <w:color w:val="auto"/>
            <w:sz w:val="28"/>
            <w:szCs w:val="28"/>
            <w:u w:val="none"/>
            <w:lang w:val="en-US"/>
          </w:rPr>
          <w:t>ru</w:t>
        </w:r>
        <w:proofErr w:type="spellEnd"/>
      </w:hyperlink>
      <w:r w:rsidRPr="00D54D71">
        <w:rPr>
          <w:sz w:val="28"/>
          <w:szCs w:val="28"/>
        </w:rPr>
        <w:t>.</w:t>
      </w:r>
    </w:p>
    <w:p w:rsidR="00831EB4" w:rsidRPr="00D54D71" w:rsidRDefault="00831EB4" w:rsidP="00831EB4">
      <w:pPr>
        <w:autoSpaceDE w:val="0"/>
        <w:autoSpaceDN w:val="0"/>
        <w:adjustRightInd w:val="0"/>
        <w:ind w:firstLine="540"/>
        <w:rPr>
          <w:bCs/>
          <w:sz w:val="28"/>
          <w:szCs w:val="28"/>
        </w:rPr>
      </w:pPr>
      <w:r w:rsidRPr="00D54D71">
        <w:rPr>
          <w:bCs/>
          <w:sz w:val="28"/>
          <w:szCs w:val="28"/>
        </w:rPr>
        <w:t>1.3.4. Информация о государственной услуге может быть получена:</w:t>
      </w:r>
    </w:p>
    <w:p w:rsidR="00831EB4" w:rsidRPr="00D54D71" w:rsidRDefault="00831EB4" w:rsidP="00831EB4">
      <w:pPr>
        <w:autoSpaceDE w:val="0"/>
        <w:autoSpaceDN w:val="0"/>
        <w:adjustRightInd w:val="0"/>
        <w:ind w:firstLine="540"/>
        <w:rPr>
          <w:bCs/>
          <w:sz w:val="28"/>
          <w:szCs w:val="28"/>
        </w:rPr>
      </w:pPr>
      <w:r w:rsidRPr="00D54D71">
        <w:rPr>
          <w:bCs/>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 для работы с заявителями;</w:t>
      </w:r>
    </w:p>
    <w:p w:rsidR="00831EB4" w:rsidRPr="00D54D71" w:rsidRDefault="00831EB4" w:rsidP="00831EB4">
      <w:pPr>
        <w:autoSpaceDE w:val="0"/>
        <w:autoSpaceDN w:val="0"/>
        <w:adjustRightInd w:val="0"/>
        <w:ind w:firstLine="540"/>
        <w:rPr>
          <w:bCs/>
          <w:sz w:val="28"/>
          <w:szCs w:val="28"/>
        </w:rPr>
      </w:pPr>
      <w:r w:rsidRPr="00D54D71">
        <w:rPr>
          <w:bCs/>
          <w:sz w:val="28"/>
          <w:szCs w:val="28"/>
        </w:rPr>
        <w:t>2) посредством сети «Интернет»:</w:t>
      </w:r>
    </w:p>
    <w:p w:rsidR="00831EB4" w:rsidRPr="00D54D71" w:rsidRDefault="00831EB4" w:rsidP="00831EB4">
      <w:pPr>
        <w:autoSpaceDE w:val="0"/>
        <w:autoSpaceDN w:val="0"/>
        <w:adjustRightInd w:val="0"/>
        <w:ind w:firstLine="540"/>
        <w:rPr>
          <w:bCs/>
          <w:sz w:val="28"/>
          <w:szCs w:val="28"/>
        </w:rPr>
      </w:pPr>
      <w:proofErr w:type="gramStart"/>
      <w:r w:rsidRPr="00D54D71">
        <w:rPr>
          <w:bCs/>
          <w:sz w:val="28"/>
          <w:szCs w:val="28"/>
        </w:rPr>
        <w:t>на</w:t>
      </w:r>
      <w:proofErr w:type="gramEnd"/>
      <w:r w:rsidRPr="00D54D71">
        <w:rPr>
          <w:bCs/>
          <w:sz w:val="28"/>
          <w:szCs w:val="28"/>
        </w:rPr>
        <w:t xml:space="preserve"> официальном сайте Министерства (http://www.minstroy.tatar.ru);</w:t>
      </w:r>
    </w:p>
    <w:p w:rsidR="00831EB4" w:rsidRPr="00D54D71" w:rsidRDefault="00831EB4" w:rsidP="00831EB4">
      <w:pPr>
        <w:autoSpaceDE w:val="0"/>
        <w:autoSpaceDN w:val="0"/>
        <w:adjustRightInd w:val="0"/>
        <w:ind w:firstLine="540"/>
        <w:rPr>
          <w:bCs/>
          <w:sz w:val="28"/>
          <w:szCs w:val="28"/>
        </w:rPr>
      </w:pPr>
      <w:proofErr w:type="gramStart"/>
      <w:r w:rsidRPr="00D54D71">
        <w:rPr>
          <w:bCs/>
          <w:sz w:val="28"/>
          <w:szCs w:val="28"/>
        </w:rPr>
        <w:t>на</w:t>
      </w:r>
      <w:proofErr w:type="gramEnd"/>
      <w:r w:rsidRPr="00D54D71">
        <w:rPr>
          <w:bCs/>
          <w:sz w:val="28"/>
          <w:szCs w:val="28"/>
        </w:rPr>
        <w:t xml:space="preserve"> Портале государственных и муниципальных услуг Республики Татарстан </w:t>
      </w:r>
      <w:r w:rsidR="00FD3128" w:rsidRPr="00D54D71">
        <w:rPr>
          <w:bCs/>
          <w:sz w:val="28"/>
          <w:szCs w:val="28"/>
        </w:rPr>
        <w:t>(http://uslugi.tatarstan.ru/)</w:t>
      </w:r>
      <w:r w:rsidRPr="00D54D71">
        <w:rPr>
          <w:bCs/>
          <w:sz w:val="28"/>
          <w:szCs w:val="28"/>
        </w:rPr>
        <w:t>;</w:t>
      </w:r>
    </w:p>
    <w:p w:rsidR="00831EB4" w:rsidRPr="00D54D71" w:rsidRDefault="00831EB4" w:rsidP="00831EB4">
      <w:pPr>
        <w:autoSpaceDE w:val="0"/>
        <w:autoSpaceDN w:val="0"/>
        <w:adjustRightInd w:val="0"/>
        <w:ind w:firstLine="540"/>
        <w:rPr>
          <w:bCs/>
          <w:sz w:val="28"/>
          <w:szCs w:val="28"/>
        </w:rPr>
      </w:pPr>
      <w:proofErr w:type="gramStart"/>
      <w:r w:rsidRPr="00D54D71">
        <w:rPr>
          <w:bCs/>
          <w:sz w:val="28"/>
          <w:szCs w:val="28"/>
        </w:rPr>
        <w:t>на</w:t>
      </w:r>
      <w:proofErr w:type="gramEnd"/>
      <w:r w:rsidRPr="00D54D71">
        <w:rPr>
          <w:bCs/>
          <w:sz w:val="28"/>
          <w:szCs w:val="28"/>
        </w:rPr>
        <w:t xml:space="preserve"> Едином портале государственных и муниципальных услуг (функций) (http://www.gosuslugi.ru/);</w:t>
      </w:r>
    </w:p>
    <w:p w:rsidR="00831EB4" w:rsidRPr="00D54D71" w:rsidRDefault="00831EB4" w:rsidP="00831EB4">
      <w:pPr>
        <w:autoSpaceDE w:val="0"/>
        <w:autoSpaceDN w:val="0"/>
        <w:adjustRightInd w:val="0"/>
        <w:ind w:firstLine="540"/>
        <w:rPr>
          <w:bCs/>
          <w:sz w:val="28"/>
          <w:szCs w:val="28"/>
        </w:rPr>
      </w:pPr>
      <w:r w:rsidRPr="00D54D71">
        <w:rPr>
          <w:bCs/>
          <w:sz w:val="28"/>
          <w:szCs w:val="28"/>
        </w:rPr>
        <w:t>3) при устном обращении в Министерство (лично или по телефону);</w:t>
      </w:r>
    </w:p>
    <w:p w:rsidR="00831EB4" w:rsidRPr="00D54D71" w:rsidRDefault="00831EB4" w:rsidP="00831EB4">
      <w:pPr>
        <w:autoSpaceDE w:val="0"/>
        <w:autoSpaceDN w:val="0"/>
        <w:adjustRightInd w:val="0"/>
        <w:ind w:firstLine="540"/>
        <w:rPr>
          <w:bCs/>
          <w:sz w:val="28"/>
          <w:szCs w:val="28"/>
        </w:rPr>
      </w:pPr>
      <w:r w:rsidRPr="00D54D71">
        <w:rPr>
          <w:bCs/>
          <w:sz w:val="28"/>
          <w:szCs w:val="28"/>
        </w:rPr>
        <w:t>4) при письменном (в том числе в форме электронного доку</w:t>
      </w:r>
      <w:r w:rsidR="00DC79C1" w:rsidRPr="00D54D71">
        <w:rPr>
          <w:bCs/>
          <w:sz w:val="28"/>
          <w:szCs w:val="28"/>
        </w:rPr>
        <w:t>мента) обращении в Министерство;</w:t>
      </w:r>
    </w:p>
    <w:p w:rsidR="00FB26B3" w:rsidRPr="00D54D71" w:rsidRDefault="00DC79C1" w:rsidP="00831EB4">
      <w:pPr>
        <w:autoSpaceDE w:val="0"/>
        <w:autoSpaceDN w:val="0"/>
        <w:adjustRightInd w:val="0"/>
        <w:ind w:firstLine="540"/>
        <w:rPr>
          <w:bCs/>
          <w:sz w:val="28"/>
          <w:szCs w:val="28"/>
        </w:rPr>
      </w:pPr>
      <w:r w:rsidRPr="00D54D71">
        <w:rPr>
          <w:bCs/>
          <w:sz w:val="28"/>
          <w:szCs w:val="28"/>
        </w:rPr>
        <w:t>5) при обращении в многофункциональный центр предоставления государственных и муниципальных услуг.</w:t>
      </w:r>
    </w:p>
    <w:p w:rsidR="00831EB4" w:rsidRPr="00D54D71" w:rsidRDefault="00831EB4" w:rsidP="00831EB4">
      <w:pPr>
        <w:autoSpaceDE w:val="0"/>
        <w:autoSpaceDN w:val="0"/>
        <w:adjustRightInd w:val="0"/>
        <w:ind w:firstLine="540"/>
        <w:rPr>
          <w:bCs/>
          <w:sz w:val="28"/>
          <w:szCs w:val="28"/>
        </w:rPr>
      </w:pPr>
      <w:r w:rsidRPr="00D54D71">
        <w:rPr>
          <w:bCs/>
          <w:sz w:val="28"/>
          <w:szCs w:val="28"/>
        </w:rPr>
        <w:t xml:space="preserve">1.3.5. </w:t>
      </w:r>
      <w:r w:rsidR="0003624C" w:rsidRPr="00D54D71">
        <w:rPr>
          <w:bCs/>
          <w:sz w:val="28"/>
          <w:szCs w:val="28"/>
        </w:rPr>
        <w:t>Информация по вопросам предоставления государственной услуги размещается специалистом уполномоченного подразделения на официальном сайте Министерства, в государственной информационной системе «Реестр государственной и муниципальных услуг Республики Татарстан» и на Портале государственных и муниципальных услуг Республики Татарстан.</w:t>
      </w:r>
    </w:p>
    <w:p w:rsidR="00831EB4" w:rsidRPr="00D54D71" w:rsidRDefault="00831EB4" w:rsidP="00831EB4">
      <w:pPr>
        <w:autoSpaceDE w:val="0"/>
        <w:autoSpaceDN w:val="0"/>
        <w:adjustRightInd w:val="0"/>
        <w:ind w:firstLine="540"/>
        <w:rPr>
          <w:bCs/>
          <w:sz w:val="28"/>
          <w:szCs w:val="28"/>
        </w:rPr>
      </w:pPr>
      <w:r w:rsidRPr="00D54D71">
        <w:rPr>
          <w:bCs/>
          <w:sz w:val="28"/>
          <w:szCs w:val="28"/>
        </w:rPr>
        <w:t>Информация, размещаемая на информационных стендах, включает в себя сведения</w:t>
      </w:r>
      <w:r w:rsidR="00335373" w:rsidRPr="00D54D71">
        <w:rPr>
          <w:bCs/>
          <w:sz w:val="28"/>
          <w:szCs w:val="28"/>
        </w:rPr>
        <w:t xml:space="preserve"> на государственных языках Республики Татарстан</w:t>
      </w:r>
      <w:r w:rsidRPr="00D54D71">
        <w:rPr>
          <w:bCs/>
          <w:sz w:val="28"/>
          <w:szCs w:val="28"/>
        </w:rPr>
        <w:t xml:space="preserve"> о государственной услуге, содержащиеся в пунктах (подпунктах) 1.3.1, 2.1, 2.3</w:t>
      </w:r>
      <w:r w:rsidR="00D71733" w:rsidRPr="00D54D71">
        <w:rPr>
          <w:bCs/>
          <w:sz w:val="28"/>
          <w:szCs w:val="28"/>
        </w:rPr>
        <w:t xml:space="preserve"> - </w:t>
      </w:r>
      <w:r w:rsidRPr="00D54D71">
        <w:rPr>
          <w:bCs/>
          <w:sz w:val="28"/>
          <w:szCs w:val="28"/>
        </w:rPr>
        <w:t>2.5,</w:t>
      </w:r>
      <w:r w:rsidRPr="00D54D71">
        <w:rPr>
          <w:bCs/>
          <w:color w:val="FF0000"/>
          <w:sz w:val="28"/>
          <w:szCs w:val="28"/>
        </w:rPr>
        <w:t xml:space="preserve"> </w:t>
      </w:r>
      <w:r w:rsidRPr="00D54D71">
        <w:rPr>
          <w:bCs/>
          <w:sz w:val="28"/>
          <w:szCs w:val="28"/>
        </w:rPr>
        <w:t>2.</w:t>
      </w:r>
      <w:r w:rsidR="00D71733" w:rsidRPr="00D54D71">
        <w:rPr>
          <w:bCs/>
          <w:sz w:val="28"/>
          <w:szCs w:val="28"/>
        </w:rPr>
        <w:t>7</w:t>
      </w:r>
      <w:r w:rsidRPr="00D54D71">
        <w:rPr>
          <w:bCs/>
          <w:sz w:val="28"/>
          <w:szCs w:val="28"/>
        </w:rPr>
        <w:t>,</w:t>
      </w:r>
      <w:r w:rsidRPr="00D54D71">
        <w:rPr>
          <w:bCs/>
          <w:color w:val="FF0000"/>
          <w:sz w:val="28"/>
          <w:szCs w:val="28"/>
        </w:rPr>
        <w:t xml:space="preserve"> </w:t>
      </w:r>
      <w:r w:rsidRPr="00D54D71">
        <w:rPr>
          <w:bCs/>
          <w:sz w:val="28"/>
          <w:szCs w:val="28"/>
        </w:rPr>
        <w:t>2.</w:t>
      </w:r>
      <w:r w:rsidR="00D71733" w:rsidRPr="00D54D71">
        <w:rPr>
          <w:bCs/>
          <w:sz w:val="28"/>
          <w:szCs w:val="28"/>
        </w:rPr>
        <w:t>9</w:t>
      </w:r>
      <w:r w:rsidRPr="00D54D71">
        <w:rPr>
          <w:bCs/>
          <w:sz w:val="28"/>
          <w:szCs w:val="28"/>
        </w:rPr>
        <w:t>, 2.11, 5.1 настояще</w:t>
      </w:r>
      <w:r w:rsidR="00D71733" w:rsidRPr="00D54D71">
        <w:rPr>
          <w:bCs/>
          <w:sz w:val="28"/>
          <w:szCs w:val="28"/>
        </w:rPr>
        <w:t>го Административного регламента.</w:t>
      </w:r>
    </w:p>
    <w:p w:rsidR="00831EB4" w:rsidRPr="00D54D71" w:rsidRDefault="00831EB4" w:rsidP="00831EB4">
      <w:pPr>
        <w:autoSpaceDE w:val="0"/>
        <w:autoSpaceDN w:val="0"/>
        <w:adjustRightInd w:val="0"/>
        <w:ind w:firstLine="540"/>
        <w:rPr>
          <w:bCs/>
          <w:sz w:val="28"/>
          <w:szCs w:val="28"/>
        </w:rPr>
      </w:pPr>
      <w:r w:rsidRPr="00D54D71">
        <w:rPr>
          <w:bCs/>
          <w:sz w:val="28"/>
          <w:szCs w:val="28"/>
        </w:rPr>
        <w:t>1.4. Предоставление государственной услуги осуществляется в соответствии с:</w:t>
      </w:r>
    </w:p>
    <w:p w:rsidR="007B57B7" w:rsidRPr="00D54D71" w:rsidRDefault="007B57B7" w:rsidP="007B57B7">
      <w:pPr>
        <w:pStyle w:val="5"/>
        <w:shd w:val="clear" w:color="auto" w:fill="auto"/>
        <w:spacing w:line="240" w:lineRule="auto"/>
        <w:ind w:left="20" w:firstLine="720"/>
        <w:jc w:val="both"/>
        <w:rPr>
          <w:sz w:val="28"/>
          <w:szCs w:val="28"/>
        </w:rPr>
      </w:pPr>
      <w:r w:rsidRPr="00D54D71">
        <w:rPr>
          <w:sz w:val="28"/>
          <w:szCs w:val="28"/>
        </w:rPr>
        <w:t xml:space="preserve">Градостроительным кодексом Российской Федерации (Собрание законодательства Российской Федерации, 2005, № 1 (часть 1), ст. 16, с учетом внесенных изменений) (далее - </w:t>
      </w:r>
      <w:proofErr w:type="spellStart"/>
      <w:r w:rsidRPr="00D54D71">
        <w:rPr>
          <w:sz w:val="28"/>
          <w:szCs w:val="28"/>
        </w:rPr>
        <w:t>ГрК</w:t>
      </w:r>
      <w:proofErr w:type="spellEnd"/>
      <w:r w:rsidRPr="00D54D71">
        <w:rPr>
          <w:sz w:val="28"/>
          <w:szCs w:val="28"/>
        </w:rPr>
        <w:t xml:space="preserve"> РФ);</w:t>
      </w:r>
    </w:p>
    <w:p w:rsidR="007B57B7" w:rsidRPr="00D54D71" w:rsidRDefault="007B57B7" w:rsidP="007B57B7">
      <w:pPr>
        <w:pStyle w:val="5"/>
        <w:shd w:val="clear" w:color="auto" w:fill="auto"/>
        <w:spacing w:line="240" w:lineRule="auto"/>
        <w:ind w:left="20" w:right="20" w:firstLine="720"/>
        <w:jc w:val="both"/>
        <w:rPr>
          <w:sz w:val="28"/>
          <w:szCs w:val="28"/>
        </w:rPr>
      </w:pPr>
      <w:r w:rsidRPr="00D54D71">
        <w:rPr>
          <w:sz w:val="28"/>
          <w:szCs w:val="28"/>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с учетом внесенных </w:t>
      </w:r>
      <w:r w:rsidR="002B06E7" w:rsidRPr="00D54D71">
        <w:rPr>
          <w:sz w:val="28"/>
          <w:szCs w:val="28"/>
        </w:rPr>
        <w:t>изменений) (</w:t>
      </w:r>
      <w:r w:rsidRPr="00D54D71">
        <w:rPr>
          <w:sz w:val="28"/>
          <w:szCs w:val="28"/>
        </w:rPr>
        <w:t>далее-Федеральный закон № 210-ФЗ);</w:t>
      </w:r>
    </w:p>
    <w:p w:rsidR="007B57B7" w:rsidRPr="00D54D71" w:rsidRDefault="007B57B7" w:rsidP="007B57B7">
      <w:pPr>
        <w:pStyle w:val="5"/>
        <w:shd w:val="clear" w:color="auto" w:fill="auto"/>
        <w:spacing w:line="240" w:lineRule="auto"/>
        <w:ind w:left="20" w:right="20" w:firstLine="720"/>
        <w:jc w:val="both"/>
        <w:rPr>
          <w:sz w:val="28"/>
          <w:szCs w:val="28"/>
        </w:rPr>
      </w:pPr>
      <w:r w:rsidRPr="00D54D71">
        <w:rPr>
          <w:sz w:val="28"/>
          <w:szCs w:val="28"/>
        </w:rPr>
        <w:lastRenderedPageBreak/>
        <w:t>Федеральны</w:t>
      </w:r>
      <w:r w:rsidR="002B06E7" w:rsidRPr="00D54D71">
        <w:rPr>
          <w:sz w:val="28"/>
          <w:szCs w:val="28"/>
        </w:rPr>
        <w:t>м</w:t>
      </w:r>
      <w:r w:rsidRPr="00D54D71">
        <w:rPr>
          <w:sz w:val="28"/>
          <w:szCs w:val="28"/>
        </w:rPr>
        <w:t xml:space="preserve"> закон</w:t>
      </w:r>
      <w:r w:rsidR="002B06E7" w:rsidRPr="00D54D71">
        <w:rPr>
          <w:sz w:val="28"/>
          <w:szCs w:val="28"/>
        </w:rPr>
        <w:t>ом</w:t>
      </w:r>
      <w:r w:rsidRPr="00D54D71">
        <w:rPr>
          <w:sz w:val="28"/>
          <w:szCs w:val="28"/>
        </w:rPr>
        <w:t xml:space="preserve"> от 13</w:t>
      </w:r>
      <w:r w:rsidR="002B06E7" w:rsidRPr="00D54D71">
        <w:rPr>
          <w:sz w:val="28"/>
          <w:szCs w:val="28"/>
        </w:rPr>
        <w:t xml:space="preserve"> июля </w:t>
      </w:r>
      <w:r w:rsidRPr="00D54D71">
        <w:rPr>
          <w:sz w:val="28"/>
          <w:szCs w:val="28"/>
        </w:rPr>
        <w:t xml:space="preserve">2015 </w:t>
      </w:r>
      <w:r w:rsidR="002B06E7" w:rsidRPr="00D54D71">
        <w:rPr>
          <w:sz w:val="28"/>
          <w:szCs w:val="28"/>
        </w:rPr>
        <w:t xml:space="preserve">года </w:t>
      </w:r>
      <w:r w:rsidRPr="00D54D71">
        <w:rPr>
          <w:sz w:val="28"/>
          <w:szCs w:val="28"/>
        </w:rPr>
        <w:t>№ 218-ФЗ «О государственной регистрации недвижимости» (Собрание законодательства Российской Федерации, 2015, № 29 (часть I), ст. 4344, с учетом внесенных изменений);</w:t>
      </w:r>
    </w:p>
    <w:p w:rsidR="007B57B7" w:rsidRPr="00D54D71" w:rsidRDefault="007B57B7" w:rsidP="007B57B7">
      <w:pPr>
        <w:pStyle w:val="5"/>
        <w:shd w:val="clear" w:color="auto" w:fill="auto"/>
        <w:spacing w:line="240" w:lineRule="auto"/>
        <w:ind w:left="20" w:right="20" w:firstLine="720"/>
        <w:jc w:val="both"/>
        <w:rPr>
          <w:sz w:val="28"/>
          <w:szCs w:val="28"/>
        </w:rPr>
      </w:pPr>
      <w:r w:rsidRPr="00D54D71">
        <w:rPr>
          <w:sz w:val="28"/>
          <w:szCs w:val="28"/>
        </w:rPr>
        <w:t xml:space="preserve">Указом Президента Российской Федерации от 07 мая 2012 года № 601 «Об основных направлениях совершенствования системы государственного управления» (Собрание законодательства Российской Федерации, 2012, № 19, ст. 2338) (далее </w:t>
      </w:r>
      <w:r w:rsidRPr="00D54D71">
        <w:rPr>
          <w:sz w:val="28"/>
          <w:szCs w:val="28"/>
        </w:rPr>
        <w:noBreakHyphen/>
        <w:t xml:space="preserve"> Указ Президента РФ № 601);</w:t>
      </w:r>
    </w:p>
    <w:p w:rsidR="007A6EC8" w:rsidRPr="00D54D71" w:rsidRDefault="007A6EC8" w:rsidP="007A6EC8">
      <w:pPr>
        <w:pStyle w:val="5"/>
        <w:ind w:left="20" w:right="20" w:firstLine="720"/>
        <w:jc w:val="both"/>
        <w:rPr>
          <w:sz w:val="28"/>
          <w:szCs w:val="28"/>
        </w:rPr>
      </w:pPr>
      <w:proofErr w:type="gramStart"/>
      <w:r w:rsidRPr="00D54D71">
        <w:rPr>
          <w:sz w:val="28"/>
          <w:szCs w:val="28"/>
        </w:rPr>
        <w:t>постановлением</w:t>
      </w:r>
      <w:proofErr w:type="gramEnd"/>
      <w:r w:rsidRPr="00D54D71">
        <w:rPr>
          <w:sz w:val="28"/>
          <w:szCs w:val="28"/>
        </w:rPr>
        <w:t xml:space="preserve"> Правительства Российской Федерации от 4 июля 2017 г. </w:t>
      </w:r>
      <w:r w:rsidR="002A2A56" w:rsidRPr="00D54D71">
        <w:rPr>
          <w:sz w:val="28"/>
          <w:szCs w:val="28"/>
        </w:rPr>
        <w:t xml:space="preserve">      </w:t>
      </w:r>
      <w:r w:rsidRPr="00D54D71">
        <w:rPr>
          <w:sz w:val="28"/>
          <w:szCs w:val="28"/>
        </w:rPr>
        <w:t>№ 788 «О направлении документов, необходимых для выдачи разрешения на строительство и разрешения на ввод в эксплуатацию, в электронной форме» (Официальный интернет-портал правовой информации http://www.pravo.gov.ru, 06.07.2017);</w:t>
      </w:r>
    </w:p>
    <w:p w:rsidR="002A2A56" w:rsidRPr="00D54D71" w:rsidRDefault="002A2A56" w:rsidP="007A6EC8">
      <w:pPr>
        <w:pStyle w:val="5"/>
        <w:ind w:left="20" w:right="20" w:firstLine="720"/>
        <w:jc w:val="both"/>
        <w:rPr>
          <w:sz w:val="28"/>
          <w:szCs w:val="28"/>
        </w:rPr>
      </w:pPr>
      <w:r w:rsidRPr="00D54D71">
        <w:rPr>
          <w:sz w:val="28"/>
          <w:szCs w:val="28"/>
        </w:rPr>
        <w:t xml:space="preserve">постановлением Правительства </w:t>
      </w:r>
      <w:r w:rsidR="00C41204" w:rsidRPr="00D54D71">
        <w:rPr>
          <w:sz w:val="28"/>
          <w:szCs w:val="28"/>
        </w:rPr>
        <w:t>Российской Федерации</w:t>
      </w:r>
      <w:r w:rsidRPr="00D54D71">
        <w:rPr>
          <w:sz w:val="28"/>
          <w:szCs w:val="28"/>
        </w:rPr>
        <w:t xml:space="preserve"> от 27</w:t>
      </w:r>
      <w:r w:rsidR="001B74C9" w:rsidRPr="00D54D71">
        <w:rPr>
          <w:sz w:val="28"/>
          <w:szCs w:val="28"/>
        </w:rPr>
        <w:t xml:space="preserve"> сентября </w:t>
      </w:r>
      <w:r w:rsidRPr="00D54D71">
        <w:rPr>
          <w:sz w:val="28"/>
          <w:szCs w:val="28"/>
        </w:rPr>
        <w:t>2011</w:t>
      </w:r>
      <w:r w:rsidR="001B74C9" w:rsidRPr="00D54D71">
        <w:rPr>
          <w:sz w:val="28"/>
          <w:szCs w:val="28"/>
        </w:rPr>
        <w:t>г.</w:t>
      </w:r>
      <w:r w:rsidRPr="00D54D71">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B74C9" w:rsidRPr="00D54D71">
        <w:rPr>
          <w:sz w:val="28"/>
          <w:szCs w:val="28"/>
        </w:rPr>
        <w:t xml:space="preserve">оссийской </w:t>
      </w:r>
      <w:r w:rsidRPr="00D54D71">
        <w:rPr>
          <w:sz w:val="28"/>
          <w:szCs w:val="28"/>
        </w:rPr>
        <w:t>Ф</w:t>
      </w:r>
      <w:r w:rsidR="001B74C9" w:rsidRPr="00D54D71">
        <w:rPr>
          <w:sz w:val="28"/>
          <w:szCs w:val="28"/>
        </w:rPr>
        <w:t>едерации</w:t>
      </w:r>
      <w:r w:rsidRPr="00D54D71">
        <w:rPr>
          <w:sz w:val="28"/>
          <w:szCs w:val="28"/>
        </w:rPr>
        <w:t>, 2011, №40, ст. 5559</w:t>
      </w:r>
      <w:r w:rsidR="001B74C9" w:rsidRPr="00D54D71">
        <w:rPr>
          <w:sz w:val="28"/>
          <w:szCs w:val="28"/>
        </w:rPr>
        <w:t>, с учетом внесенных изменений</w:t>
      </w:r>
      <w:r w:rsidR="00A62A12" w:rsidRPr="00D54D71">
        <w:rPr>
          <w:sz w:val="28"/>
          <w:szCs w:val="28"/>
        </w:rPr>
        <w:t>) (далее – постановление №797);</w:t>
      </w:r>
    </w:p>
    <w:p w:rsidR="007B57B7" w:rsidRPr="00D54D71" w:rsidRDefault="00C57674" w:rsidP="007A6EC8">
      <w:pPr>
        <w:pStyle w:val="5"/>
        <w:shd w:val="clear" w:color="auto" w:fill="auto"/>
        <w:spacing w:line="240" w:lineRule="auto"/>
        <w:ind w:left="20" w:right="20" w:firstLine="720"/>
        <w:jc w:val="both"/>
        <w:rPr>
          <w:sz w:val="28"/>
          <w:szCs w:val="28"/>
        </w:rPr>
      </w:pPr>
      <w:proofErr w:type="gramStart"/>
      <w:r w:rsidRPr="00D54D71">
        <w:rPr>
          <w:sz w:val="28"/>
          <w:szCs w:val="28"/>
        </w:rPr>
        <w:t>п</w:t>
      </w:r>
      <w:r w:rsidR="007B57B7" w:rsidRPr="00D54D71">
        <w:rPr>
          <w:sz w:val="28"/>
          <w:szCs w:val="28"/>
        </w:rPr>
        <w:t>риказом</w:t>
      </w:r>
      <w:proofErr w:type="gramEnd"/>
      <w:r w:rsidR="007B57B7" w:rsidRPr="00D54D71">
        <w:rPr>
          <w:sz w:val="28"/>
          <w:szCs w:val="28"/>
        </w:rPr>
        <w:t xml:space="preserve"> Министерства строительства и жилищно-коммунального хозяй</w:t>
      </w:r>
      <w:r w:rsidR="00D84B7A" w:rsidRPr="00D54D71">
        <w:rPr>
          <w:sz w:val="28"/>
          <w:szCs w:val="28"/>
        </w:rPr>
        <w:t xml:space="preserve">ства Российской Федерации от 19 февраля </w:t>
      </w:r>
      <w:r w:rsidR="007B57B7" w:rsidRPr="00D54D71">
        <w:rPr>
          <w:sz w:val="28"/>
          <w:szCs w:val="28"/>
        </w:rPr>
        <w:t>2015</w:t>
      </w:r>
      <w:r w:rsidR="000335E1" w:rsidRPr="00D54D71">
        <w:rPr>
          <w:sz w:val="28"/>
          <w:szCs w:val="28"/>
        </w:rPr>
        <w:t>г.</w:t>
      </w:r>
      <w:r w:rsidR="00D84B7A" w:rsidRPr="00D54D71">
        <w:rPr>
          <w:sz w:val="28"/>
          <w:szCs w:val="28"/>
        </w:rPr>
        <w:t xml:space="preserve"> </w:t>
      </w:r>
      <w:r w:rsidR="007B57B7" w:rsidRPr="00D54D71">
        <w:rPr>
          <w:sz w:val="28"/>
          <w:szCs w:val="28"/>
        </w:rPr>
        <w:t>№117/</w:t>
      </w:r>
      <w:proofErr w:type="spellStart"/>
      <w:r w:rsidR="007B57B7" w:rsidRPr="00D54D71">
        <w:rPr>
          <w:sz w:val="28"/>
          <w:szCs w:val="28"/>
        </w:rPr>
        <w:t>пр</w:t>
      </w:r>
      <w:proofErr w:type="spellEnd"/>
      <w:r w:rsidR="007B57B7" w:rsidRPr="00D54D71">
        <w:rPr>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1" w:history="1">
        <w:r w:rsidR="007B57B7" w:rsidRPr="00D54D71">
          <w:rPr>
            <w:rStyle w:val="a3"/>
            <w:color w:val="auto"/>
            <w:sz w:val="28"/>
            <w:szCs w:val="28"/>
            <w:u w:val="none"/>
            <w:lang w:val="en-US"/>
          </w:rPr>
          <w:t>http</w:t>
        </w:r>
        <w:r w:rsidR="007B57B7" w:rsidRPr="00D54D71">
          <w:rPr>
            <w:rStyle w:val="a3"/>
            <w:color w:val="auto"/>
            <w:sz w:val="28"/>
            <w:szCs w:val="28"/>
            <w:u w:val="none"/>
          </w:rPr>
          <w:t>://</w:t>
        </w:r>
        <w:r w:rsidR="007B57B7" w:rsidRPr="00D54D71">
          <w:rPr>
            <w:rStyle w:val="a3"/>
            <w:color w:val="auto"/>
            <w:sz w:val="28"/>
            <w:szCs w:val="28"/>
            <w:u w:val="none"/>
            <w:lang w:val="en-US"/>
          </w:rPr>
          <w:t>www</w:t>
        </w:r>
        <w:r w:rsidR="007B57B7" w:rsidRPr="00D54D71">
          <w:rPr>
            <w:rStyle w:val="a3"/>
            <w:color w:val="auto"/>
            <w:sz w:val="28"/>
            <w:szCs w:val="28"/>
            <w:u w:val="none"/>
          </w:rPr>
          <w:t>.</w:t>
        </w:r>
        <w:proofErr w:type="spellStart"/>
        <w:r w:rsidR="007B57B7" w:rsidRPr="00D54D71">
          <w:rPr>
            <w:rStyle w:val="a3"/>
            <w:color w:val="auto"/>
            <w:sz w:val="28"/>
            <w:szCs w:val="28"/>
            <w:u w:val="none"/>
            <w:lang w:val="en-US"/>
          </w:rPr>
          <w:t>pravo</w:t>
        </w:r>
        <w:proofErr w:type="spellEnd"/>
        <w:r w:rsidR="007B57B7" w:rsidRPr="00D54D71">
          <w:rPr>
            <w:rStyle w:val="a3"/>
            <w:color w:val="auto"/>
            <w:sz w:val="28"/>
            <w:szCs w:val="28"/>
            <w:u w:val="none"/>
          </w:rPr>
          <w:t>.</w:t>
        </w:r>
        <w:proofErr w:type="spellStart"/>
        <w:r w:rsidR="007B57B7" w:rsidRPr="00D54D71">
          <w:rPr>
            <w:rStyle w:val="a3"/>
            <w:color w:val="auto"/>
            <w:sz w:val="28"/>
            <w:szCs w:val="28"/>
            <w:u w:val="none"/>
            <w:lang w:val="en-US"/>
          </w:rPr>
          <w:t>gov</w:t>
        </w:r>
        <w:proofErr w:type="spellEnd"/>
        <w:r w:rsidR="007B57B7" w:rsidRPr="00D54D71">
          <w:rPr>
            <w:rStyle w:val="a3"/>
            <w:color w:val="auto"/>
            <w:sz w:val="28"/>
            <w:szCs w:val="28"/>
            <w:u w:val="none"/>
          </w:rPr>
          <w:t>.</w:t>
        </w:r>
        <w:proofErr w:type="spellStart"/>
        <w:r w:rsidR="007B57B7" w:rsidRPr="00D54D71">
          <w:rPr>
            <w:rStyle w:val="a3"/>
            <w:color w:val="auto"/>
            <w:sz w:val="28"/>
            <w:szCs w:val="28"/>
            <w:u w:val="none"/>
            <w:lang w:val="en-US"/>
          </w:rPr>
          <w:t>ru</w:t>
        </w:r>
        <w:proofErr w:type="spellEnd"/>
      </w:hyperlink>
      <w:r w:rsidR="007B57B7" w:rsidRPr="00D54D71">
        <w:rPr>
          <w:sz w:val="28"/>
          <w:szCs w:val="28"/>
        </w:rPr>
        <w:t xml:space="preserve"> - 13.04.2015);</w:t>
      </w:r>
    </w:p>
    <w:p w:rsidR="007B57B7" w:rsidRPr="00D54D71" w:rsidRDefault="007B57B7" w:rsidP="007B57B7">
      <w:pPr>
        <w:pStyle w:val="5"/>
        <w:shd w:val="clear" w:color="auto" w:fill="auto"/>
        <w:spacing w:line="240" w:lineRule="auto"/>
        <w:ind w:left="20" w:right="20" w:firstLine="700"/>
        <w:jc w:val="both"/>
        <w:rPr>
          <w:sz w:val="28"/>
          <w:szCs w:val="28"/>
        </w:rPr>
      </w:pPr>
      <w:r w:rsidRPr="00D54D71">
        <w:rPr>
          <w:sz w:val="28"/>
          <w:szCs w:val="28"/>
        </w:rPr>
        <w:t>Законом Республики Татарстан от 25 декабря 2010 года № 98-ЗРТ «О градостроительной деятельности в Республике Татарстан» (Ведомости Государственного Совета Татарстана, 2010, № 12 (II часть), ст. 1453, с учетом внесенных изменений) (далее - Закон РТ № 98-ЗРТ);</w:t>
      </w:r>
    </w:p>
    <w:p w:rsidR="00D458EF" w:rsidRPr="00D54D71" w:rsidRDefault="00D458EF" w:rsidP="007B57B7">
      <w:pPr>
        <w:pStyle w:val="5"/>
        <w:shd w:val="clear" w:color="auto" w:fill="auto"/>
        <w:spacing w:line="240" w:lineRule="auto"/>
        <w:ind w:left="20" w:right="20" w:firstLine="700"/>
        <w:jc w:val="both"/>
        <w:rPr>
          <w:sz w:val="28"/>
          <w:szCs w:val="28"/>
        </w:rPr>
      </w:pPr>
      <w:r w:rsidRPr="00D54D71">
        <w:rPr>
          <w:sz w:val="28"/>
          <w:szCs w:val="28"/>
        </w:rPr>
        <w:t xml:space="preserve">Положением о Министерстве строительства, архитектуры и жилищно- коммунального хозяйства Республики Татарстан, утвержденным </w:t>
      </w:r>
      <w:r w:rsidR="00C57674" w:rsidRPr="00D54D71">
        <w:rPr>
          <w:sz w:val="28"/>
          <w:szCs w:val="28"/>
        </w:rPr>
        <w:t>п</w:t>
      </w:r>
      <w:r w:rsidRPr="00D54D71">
        <w:rPr>
          <w:sz w:val="28"/>
          <w:szCs w:val="28"/>
        </w:rPr>
        <w:t>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w:t>
      </w:r>
      <w:r w:rsidR="00A62A12" w:rsidRPr="00D54D71">
        <w:rPr>
          <w:sz w:val="28"/>
          <w:szCs w:val="28"/>
        </w:rPr>
        <w:t>журнал «</w:t>
      </w:r>
      <w:r w:rsidRPr="00D54D71">
        <w:rPr>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A62A12" w:rsidRPr="00D54D71">
        <w:rPr>
          <w:sz w:val="28"/>
          <w:szCs w:val="28"/>
        </w:rPr>
        <w:t>»</w:t>
      </w:r>
      <w:r w:rsidRPr="00D54D71">
        <w:rPr>
          <w:sz w:val="28"/>
          <w:szCs w:val="28"/>
        </w:rPr>
        <w:t xml:space="preserve">, 2005, № 28, ст. 0642, с учетом внесенных изменений) (далее </w:t>
      </w:r>
      <w:r w:rsidRPr="00D54D71">
        <w:rPr>
          <w:sz w:val="28"/>
          <w:szCs w:val="28"/>
        </w:rPr>
        <w:noBreakHyphen/>
        <w:t xml:space="preserve"> Положение о Министерстве);</w:t>
      </w:r>
    </w:p>
    <w:p w:rsidR="007A6EC8" w:rsidRPr="00D54D71" w:rsidRDefault="00D84B7A" w:rsidP="007A6EC8">
      <w:pPr>
        <w:pStyle w:val="5"/>
        <w:shd w:val="clear" w:color="auto" w:fill="auto"/>
        <w:spacing w:line="240" w:lineRule="auto"/>
        <w:ind w:left="20" w:right="20" w:firstLine="700"/>
        <w:jc w:val="both"/>
        <w:rPr>
          <w:sz w:val="28"/>
          <w:szCs w:val="28"/>
        </w:rPr>
      </w:pPr>
      <w:r w:rsidRPr="00D54D71">
        <w:rPr>
          <w:sz w:val="28"/>
          <w:szCs w:val="28"/>
        </w:rPr>
        <w:t>п</w:t>
      </w:r>
      <w:r w:rsidR="007B57B7" w:rsidRPr="00D54D71">
        <w:rPr>
          <w:sz w:val="28"/>
          <w:szCs w:val="28"/>
        </w:rPr>
        <w:t>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w:t>
      </w:r>
      <w:r w:rsidR="004F7B12" w:rsidRPr="00D54D71">
        <w:rPr>
          <w:sz w:val="28"/>
          <w:szCs w:val="28"/>
        </w:rPr>
        <w:t>журнал «</w:t>
      </w:r>
      <w:r w:rsidR="007B57B7" w:rsidRPr="00D54D71">
        <w:rPr>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4F7B12" w:rsidRPr="00D54D71">
        <w:rPr>
          <w:sz w:val="28"/>
          <w:szCs w:val="28"/>
        </w:rPr>
        <w:t>»</w:t>
      </w:r>
      <w:r w:rsidR="007B57B7" w:rsidRPr="00D54D71">
        <w:rPr>
          <w:sz w:val="28"/>
          <w:szCs w:val="28"/>
        </w:rPr>
        <w:t xml:space="preserve">, 2010, №46, ст. 2144, с учетом внесенных изменений) (далее </w:t>
      </w:r>
      <w:r w:rsidR="007B57B7" w:rsidRPr="00D54D71">
        <w:rPr>
          <w:sz w:val="28"/>
          <w:szCs w:val="28"/>
        </w:rPr>
        <w:noBreakHyphen/>
        <w:t xml:space="preserve"> постановление КМ РТ № 880)</w:t>
      </w:r>
      <w:r w:rsidR="007A6EC8" w:rsidRPr="00D54D71">
        <w:rPr>
          <w:sz w:val="28"/>
          <w:szCs w:val="28"/>
        </w:rPr>
        <w:t>;</w:t>
      </w:r>
    </w:p>
    <w:p w:rsidR="007A6EC8" w:rsidRPr="00D54D71" w:rsidRDefault="007A6EC8" w:rsidP="007A6EC8">
      <w:pPr>
        <w:pStyle w:val="5"/>
        <w:ind w:left="20" w:right="20" w:firstLine="700"/>
        <w:jc w:val="both"/>
        <w:rPr>
          <w:sz w:val="28"/>
          <w:szCs w:val="28"/>
        </w:rPr>
      </w:pPr>
      <w:proofErr w:type="gramStart"/>
      <w:r w:rsidRPr="00D54D71">
        <w:rPr>
          <w:sz w:val="28"/>
          <w:szCs w:val="28"/>
        </w:rPr>
        <w:lastRenderedPageBreak/>
        <w:t>постановлением</w:t>
      </w:r>
      <w:proofErr w:type="gramEnd"/>
      <w:r w:rsidRPr="00D54D71">
        <w:rPr>
          <w:sz w:val="28"/>
          <w:szCs w:val="28"/>
        </w:rPr>
        <w:t xml:space="preserve"> Кабинета Министров Республики Татарстан от 27.09.2017 № 729 «О направлении документов, необходимых для выдачи разрешения на строительство и разрешения на ввод в эксплуатацию, в электронной форме» (Официальный портал правовой информации Республики Татарстан http://</w:t>
      </w:r>
      <w:r w:rsidR="00182C92" w:rsidRPr="00D54D71">
        <w:rPr>
          <w:sz w:val="28"/>
          <w:szCs w:val="28"/>
          <w:lang w:val="en-US"/>
        </w:rPr>
        <w:t>P</w:t>
      </w:r>
      <w:r w:rsidR="00182C92" w:rsidRPr="00D54D71">
        <w:rPr>
          <w:sz w:val="28"/>
          <w:szCs w:val="28"/>
        </w:rPr>
        <w:t>RAVO.TATARSTAN.RU</w:t>
      </w:r>
      <w:r w:rsidRPr="00D54D71">
        <w:rPr>
          <w:sz w:val="28"/>
          <w:szCs w:val="28"/>
        </w:rPr>
        <w:t>, 2017</w:t>
      </w:r>
      <w:r w:rsidR="000143A5" w:rsidRPr="00D54D71">
        <w:rPr>
          <w:sz w:val="28"/>
          <w:szCs w:val="28"/>
        </w:rPr>
        <w:t>, 17 октября</w:t>
      </w:r>
      <w:r w:rsidRPr="00D54D71">
        <w:rPr>
          <w:sz w:val="28"/>
          <w:szCs w:val="28"/>
        </w:rPr>
        <w:t>)</w:t>
      </w:r>
      <w:r w:rsidR="0048400A" w:rsidRPr="00D54D71">
        <w:rPr>
          <w:sz w:val="28"/>
          <w:szCs w:val="28"/>
        </w:rPr>
        <w:t xml:space="preserve"> (далее – Постановление КМ РТ № 729)</w:t>
      </w:r>
      <w:r w:rsidRPr="00D54D71">
        <w:rPr>
          <w:sz w:val="28"/>
          <w:szCs w:val="28"/>
        </w:rPr>
        <w:t>.</w:t>
      </w:r>
    </w:p>
    <w:p w:rsidR="00831EB4" w:rsidRPr="00D54D71" w:rsidRDefault="00831EB4" w:rsidP="00831EB4">
      <w:pPr>
        <w:autoSpaceDE w:val="0"/>
        <w:autoSpaceDN w:val="0"/>
        <w:adjustRightInd w:val="0"/>
        <w:ind w:firstLine="540"/>
        <w:rPr>
          <w:bCs/>
          <w:sz w:val="28"/>
          <w:szCs w:val="28"/>
        </w:rPr>
      </w:pPr>
      <w:r w:rsidRPr="00D54D71">
        <w:rPr>
          <w:bCs/>
          <w:sz w:val="28"/>
          <w:szCs w:val="28"/>
        </w:rPr>
        <w:t xml:space="preserve">1.5. В настоящем Административном регламенте используются следующие термины и определения: </w:t>
      </w:r>
      <w:r w:rsidR="00EB5F6F" w:rsidRPr="00D54D71">
        <w:rPr>
          <w:bCs/>
          <w:sz w:val="28"/>
          <w:szCs w:val="28"/>
        </w:rPr>
        <w:t xml:space="preserve"> </w:t>
      </w:r>
    </w:p>
    <w:p w:rsidR="00A77F58" w:rsidRPr="00D54D71" w:rsidRDefault="00A77F58" w:rsidP="00A77F58">
      <w:pPr>
        <w:pStyle w:val="5"/>
        <w:ind w:left="20" w:right="20" w:firstLine="700"/>
        <w:jc w:val="both"/>
        <w:rPr>
          <w:rFonts w:cs="Times New Roman"/>
          <w:bCs/>
          <w:sz w:val="28"/>
          <w:szCs w:val="28"/>
          <w:lang w:eastAsia="ru-RU"/>
        </w:rPr>
      </w:pPr>
      <w:proofErr w:type="gramStart"/>
      <w:r w:rsidRPr="00D54D71">
        <w:rPr>
          <w:rFonts w:cs="Times New Roman"/>
          <w:bCs/>
          <w:sz w:val="28"/>
          <w:szCs w:val="28"/>
          <w:lang w:eastAsia="ru-RU"/>
        </w:rPr>
        <w:t>многофункциональный</w:t>
      </w:r>
      <w:proofErr w:type="gramEnd"/>
      <w:r w:rsidRPr="00D54D71">
        <w:rPr>
          <w:rFonts w:cs="Times New Roman"/>
          <w:bCs/>
          <w:sz w:val="28"/>
          <w:szCs w:val="28"/>
          <w:lang w:eastAsia="ru-RU"/>
        </w:rPr>
        <w:t xml:space="preserve">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Федерального закона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77F58" w:rsidRPr="00D54D71" w:rsidRDefault="00A77F58" w:rsidP="00A77F58">
      <w:pPr>
        <w:pStyle w:val="5"/>
        <w:ind w:left="20" w:right="20" w:firstLine="700"/>
        <w:jc w:val="both"/>
        <w:rPr>
          <w:rFonts w:cs="Times New Roman"/>
          <w:bCs/>
          <w:sz w:val="28"/>
          <w:szCs w:val="28"/>
          <w:lang w:eastAsia="ru-RU"/>
        </w:rPr>
      </w:pPr>
      <w:r w:rsidRPr="00D54D71">
        <w:rPr>
          <w:rFonts w:cs="Times New Roman"/>
          <w:bCs/>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удаленное место МФЦ);</w:t>
      </w:r>
    </w:p>
    <w:p w:rsidR="00A77F58" w:rsidRPr="00D54D71" w:rsidRDefault="00A77F58" w:rsidP="00A77F58">
      <w:pPr>
        <w:pStyle w:val="5"/>
        <w:ind w:left="20" w:right="20" w:firstLine="700"/>
        <w:jc w:val="both"/>
        <w:rPr>
          <w:rFonts w:cs="Times New Roman"/>
          <w:bCs/>
          <w:sz w:val="28"/>
          <w:szCs w:val="28"/>
          <w:lang w:eastAsia="ru-RU"/>
        </w:rPr>
      </w:pPr>
      <w:r w:rsidRPr="00D54D71">
        <w:rPr>
          <w:rFonts w:cs="Times New Roman"/>
          <w:bCs/>
          <w:sz w:val="28"/>
          <w:szCs w:val="28"/>
          <w:lang w:eastAsia="ru-RU"/>
        </w:rPr>
        <w:t>принцип «одного окна» - принцип,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D4311" w:rsidRPr="00D54D71" w:rsidRDefault="00A77F58" w:rsidP="00A77F58">
      <w:pPr>
        <w:pStyle w:val="5"/>
        <w:shd w:val="clear" w:color="auto" w:fill="auto"/>
        <w:spacing w:line="240" w:lineRule="auto"/>
        <w:ind w:left="20" w:right="20" w:firstLine="700"/>
        <w:jc w:val="both"/>
        <w:rPr>
          <w:sz w:val="28"/>
          <w:szCs w:val="28"/>
        </w:rPr>
      </w:pPr>
      <w:r w:rsidRPr="00D54D71">
        <w:rPr>
          <w:rFonts w:cs="Times New Roman"/>
          <w:bCs/>
          <w:sz w:val="28"/>
          <w:szCs w:val="28"/>
          <w:lang w:eastAsia="ru-RU"/>
        </w:rPr>
        <w:t xml:space="preserve">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w:t>
      </w:r>
      <w:proofErr w:type="spellStart"/>
      <w:r w:rsidRPr="00D54D71">
        <w:rPr>
          <w:rFonts w:cs="Times New Roman"/>
          <w:bCs/>
          <w:sz w:val="28"/>
          <w:szCs w:val="28"/>
          <w:lang w:eastAsia="ru-RU"/>
        </w:rPr>
        <w:t>сведения.</w:t>
      </w:r>
      <w:r w:rsidR="00AD4311" w:rsidRPr="00D54D71">
        <w:rPr>
          <w:sz w:val="28"/>
          <w:szCs w:val="28"/>
        </w:rPr>
        <w:t>В</w:t>
      </w:r>
      <w:proofErr w:type="spellEnd"/>
      <w:r w:rsidR="00AD4311" w:rsidRPr="00D54D71">
        <w:rPr>
          <w:sz w:val="28"/>
          <w:szCs w:val="28"/>
        </w:rPr>
        <w:t xml:space="preserve"> настоящем Административном регламенте под заявлением о предоставлении государственной услуги (далее </w:t>
      </w:r>
      <w:r w:rsidR="00AD4311" w:rsidRPr="00D54D71">
        <w:rPr>
          <w:sz w:val="28"/>
          <w:szCs w:val="28"/>
        </w:rPr>
        <w:noBreakHyphen/>
        <w:t xml:space="preserve"> заявление) понимается запрос о предоставлении государственной услуги (пункт 1 статьи 2 Федерального закона </w:t>
      </w:r>
      <w:r w:rsidR="00D458EF" w:rsidRPr="00D54D71">
        <w:rPr>
          <w:sz w:val="28"/>
          <w:szCs w:val="28"/>
        </w:rPr>
        <w:t>№ 210-ФЗ). Рекомендуемые формы</w:t>
      </w:r>
      <w:r w:rsidR="00AD4311" w:rsidRPr="00D54D71">
        <w:rPr>
          <w:sz w:val="28"/>
          <w:szCs w:val="28"/>
        </w:rPr>
        <w:t xml:space="preserve"> заявлений приведены</w:t>
      </w:r>
      <w:r w:rsidR="00D458EF" w:rsidRPr="00D54D71">
        <w:rPr>
          <w:sz w:val="28"/>
          <w:szCs w:val="28"/>
        </w:rPr>
        <w:t xml:space="preserve"> в Приложениях</w:t>
      </w:r>
      <w:r w:rsidR="00AD4311" w:rsidRPr="00D54D71">
        <w:rPr>
          <w:sz w:val="28"/>
          <w:szCs w:val="28"/>
        </w:rPr>
        <w:t xml:space="preserve"> №</w:t>
      </w:r>
      <w:r w:rsidR="007A6EC8" w:rsidRPr="00D54D71">
        <w:rPr>
          <w:sz w:val="28"/>
          <w:szCs w:val="28"/>
        </w:rPr>
        <w:t xml:space="preserve"> </w:t>
      </w:r>
      <w:r w:rsidR="00AD4311" w:rsidRPr="00D54D71">
        <w:rPr>
          <w:sz w:val="28"/>
          <w:szCs w:val="28"/>
        </w:rPr>
        <w:t>1, 2 к настоящему Административному регламенту.</w:t>
      </w:r>
    </w:p>
    <w:p w:rsidR="00AD4311" w:rsidRPr="00D54D71" w:rsidRDefault="00AD4311" w:rsidP="00AD4311">
      <w:pPr>
        <w:pStyle w:val="5"/>
        <w:shd w:val="clear" w:color="auto" w:fill="auto"/>
        <w:spacing w:line="240" w:lineRule="auto"/>
        <w:ind w:left="20" w:right="20" w:firstLine="700"/>
        <w:jc w:val="both"/>
        <w:rPr>
          <w:sz w:val="28"/>
          <w:szCs w:val="28"/>
        </w:rPr>
        <w:sectPr w:rsidR="00AD4311" w:rsidRPr="00D54D71" w:rsidSect="00790D87">
          <w:headerReference w:type="default" r:id="rId12"/>
          <w:pgSz w:w="11905" w:h="16838" w:code="9"/>
          <w:pgMar w:top="709" w:right="706" w:bottom="851" w:left="1134" w:header="720" w:footer="720" w:gutter="0"/>
          <w:pgNumType w:start="3"/>
          <w:cols w:space="720"/>
          <w:titlePg/>
          <w:docGrid w:linePitch="326"/>
        </w:sectPr>
      </w:pPr>
    </w:p>
    <w:p w:rsidR="00AD4311" w:rsidRPr="00D54D71" w:rsidRDefault="00AD4311" w:rsidP="00831EB4">
      <w:pPr>
        <w:autoSpaceDE w:val="0"/>
        <w:autoSpaceDN w:val="0"/>
        <w:adjustRightInd w:val="0"/>
        <w:ind w:firstLine="540"/>
        <w:rPr>
          <w:bCs/>
          <w:sz w:val="28"/>
          <w:szCs w:val="28"/>
        </w:rPr>
      </w:pPr>
    </w:p>
    <w:p w:rsidR="00831EB4" w:rsidRPr="00D54D71" w:rsidRDefault="00831EB4" w:rsidP="00831EB4">
      <w:pPr>
        <w:autoSpaceDE w:val="0"/>
        <w:autoSpaceDN w:val="0"/>
        <w:adjustRightInd w:val="0"/>
        <w:jc w:val="center"/>
        <w:outlineLvl w:val="1"/>
        <w:rPr>
          <w:sz w:val="28"/>
          <w:szCs w:val="28"/>
        </w:rPr>
      </w:pPr>
      <w:r w:rsidRPr="00D54D71">
        <w:rPr>
          <w:sz w:val="28"/>
          <w:szCs w:val="28"/>
        </w:rPr>
        <w:t>2. Стандарт предоставления государственной услуги</w:t>
      </w:r>
    </w:p>
    <w:p w:rsidR="00831EB4" w:rsidRPr="00D54D71" w:rsidRDefault="00831EB4" w:rsidP="00831EB4">
      <w:pPr>
        <w:autoSpaceDE w:val="0"/>
        <w:autoSpaceDN w:val="0"/>
        <w:adjustRightInd w:val="0"/>
        <w:ind w:firstLine="540"/>
        <w:rPr>
          <w:sz w:val="16"/>
          <w:szCs w:val="16"/>
        </w:rPr>
      </w:pPr>
    </w:p>
    <w:p w:rsidR="00831EB4" w:rsidRPr="00D54D71" w:rsidRDefault="00831EB4" w:rsidP="00831EB4">
      <w:pPr>
        <w:autoSpaceDE w:val="0"/>
        <w:autoSpaceDN w:val="0"/>
        <w:adjustRightInd w:val="0"/>
        <w:ind w:firstLine="540"/>
        <w:rPr>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7824"/>
        <w:gridCol w:w="3175"/>
      </w:tblGrid>
      <w:tr w:rsidR="00831EB4" w:rsidRPr="00D54D71" w:rsidTr="004236A3">
        <w:tc>
          <w:tcPr>
            <w:tcW w:w="4128" w:type="dxa"/>
            <w:shd w:val="clear" w:color="auto" w:fill="auto"/>
            <w:vAlign w:val="center"/>
            <w:hideMark/>
          </w:tcPr>
          <w:p w:rsidR="00831EB4" w:rsidRPr="00D54D71" w:rsidRDefault="00831EB4" w:rsidP="00831EB4">
            <w:pPr>
              <w:autoSpaceDE w:val="0"/>
              <w:autoSpaceDN w:val="0"/>
              <w:adjustRightInd w:val="0"/>
              <w:jc w:val="center"/>
              <w:rPr>
                <w:szCs w:val="24"/>
              </w:rPr>
            </w:pPr>
            <w:r w:rsidRPr="00D54D71">
              <w:rPr>
                <w:szCs w:val="24"/>
              </w:rPr>
              <w:t>Наименование требования к стандарту предоставления государственной услуги</w:t>
            </w:r>
          </w:p>
        </w:tc>
        <w:tc>
          <w:tcPr>
            <w:tcW w:w="7824" w:type="dxa"/>
            <w:shd w:val="clear" w:color="auto" w:fill="auto"/>
            <w:vAlign w:val="center"/>
            <w:hideMark/>
          </w:tcPr>
          <w:p w:rsidR="00831EB4" w:rsidRPr="00D54D71" w:rsidRDefault="00831EB4" w:rsidP="00831EB4">
            <w:pPr>
              <w:autoSpaceDE w:val="0"/>
              <w:autoSpaceDN w:val="0"/>
              <w:adjustRightInd w:val="0"/>
              <w:ind w:firstLine="540"/>
              <w:jc w:val="center"/>
              <w:rPr>
                <w:szCs w:val="24"/>
              </w:rPr>
            </w:pPr>
            <w:r w:rsidRPr="00D54D71">
              <w:rPr>
                <w:szCs w:val="24"/>
              </w:rPr>
              <w:t>Содержание требований к стандарту</w:t>
            </w:r>
          </w:p>
        </w:tc>
        <w:tc>
          <w:tcPr>
            <w:tcW w:w="3175" w:type="dxa"/>
            <w:shd w:val="clear" w:color="auto" w:fill="auto"/>
            <w:vAlign w:val="center"/>
            <w:hideMark/>
          </w:tcPr>
          <w:p w:rsidR="00831EB4" w:rsidRPr="00D54D71" w:rsidRDefault="00831EB4" w:rsidP="00831EB4">
            <w:pPr>
              <w:autoSpaceDE w:val="0"/>
              <w:autoSpaceDN w:val="0"/>
              <w:adjustRightInd w:val="0"/>
              <w:ind w:firstLine="45"/>
              <w:jc w:val="center"/>
              <w:rPr>
                <w:szCs w:val="24"/>
              </w:rPr>
            </w:pPr>
            <w:r w:rsidRPr="00D54D71">
              <w:rPr>
                <w:szCs w:val="24"/>
              </w:rPr>
              <w:t xml:space="preserve">Нормативный </w:t>
            </w:r>
            <w:r w:rsidR="00D27E90" w:rsidRPr="00D54D71">
              <w:rPr>
                <w:szCs w:val="24"/>
              </w:rPr>
              <w:t xml:space="preserve">правовой </w:t>
            </w:r>
            <w:r w:rsidRPr="00D54D71">
              <w:rPr>
                <w:szCs w:val="24"/>
              </w:rPr>
              <w:t>акт, устанавливающий услугу или требование</w:t>
            </w:r>
          </w:p>
        </w:tc>
      </w:tr>
      <w:tr w:rsidR="00831EB4" w:rsidRPr="00D54D71" w:rsidTr="004236A3">
        <w:tc>
          <w:tcPr>
            <w:tcW w:w="4128" w:type="dxa"/>
            <w:shd w:val="clear" w:color="auto" w:fill="auto"/>
            <w:hideMark/>
          </w:tcPr>
          <w:p w:rsidR="00831EB4" w:rsidRPr="00D54D71" w:rsidRDefault="00831EB4" w:rsidP="00831EB4">
            <w:pPr>
              <w:autoSpaceDE w:val="0"/>
              <w:autoSpaceDN w:val="0"/>
              <w:adjustRightInd w:val="0"/>
              <w:jc w:val="left"/>
              <w:rPr>
                <w:szCs w:val="24"/>
              </w:rPr>
            </w:pPr>
            <w:r w:rsidRPr="00D54D71">
              <w:rPr>
                <w:szCs w:val="24"/>
              </w:rPr>
              <w:t xml:space="preserve">2.1. Наименование государственной услуги </w:t>
            </w:r>
          </w:p>
        </w:tc>
        <w:tc>
          <w:tcPr>
            <w:tcW w:w="7824" w:type="dxa"/>
            <w:shd w:val="clear" w:color="auto" w:fill="auto"/>
            <w:hideMark/>
          </w:tcPr>
          <w:p w:rsidR="00831EB4" w:rsidRPr="00D54D71" w:rsidRDefault="004B2C50" w:rsidP="00C41204">
            <w:pPr>
              <w:autoSpaceDE w:val="0"/>
              <w:autoSpaceDN w:val="0"/>
              <w:adjustRightInd w:val="0"/>
              <w:ind w:firstLine="540"/>
              <w:rPr>
                <w:szCs w:val="24"/>
              </w:rPr>
            </w:pPr>
            <w:r w:rsidRPr="00D54D71">
              <w:rPr>
                <w:szCs w:val="24"/>
              </w:rPr>
              <w:t>Выдача разрешени</w:t>
            </w:r>
            <w:r w:rsidR="00C41204" w:rsidRPr="00D54D71">
              <w:rPr>
                <w:szCs w:val="24"/>
              </w:rPr>
              <w:t>я</w:t>
            </w:r>
            <w:r w:rsidRPr="00D54D71">
              <w:rPr>
                <w:szCs w:val="24"/>
              </w:rPr>
              <w:t xml:space="preserve"> на строительство объект</w:t>
            </w:r>
            <w:r w:rsidR="00C41204" w:rsidRPr="00D54D71">
              <w:rPr>
                <w:szCs w:val="24"/>
              </w:rPr>
              <w:t>а</w:t>
            </w:r>
            <w:r w:rsidRPr="00D54D71">
              <w:rPr>
                <w:szCs w:val="24"/>
              </w:rPr>
              <w:t xml:space="preserve">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Республики Татарстан,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Республики Татарстан, за исключением строительства, реконструкции автомобильных дорог регионального или межмуниципального значения, а также частных автомобильных дорог, в случае если строительство, реконструкцию планируется осуществлять на территориях двух и более муниципальных образований (муниципальных районов, городских округов) и случаев, установленных </w:t>
            </w:r>
            <w:r w:rsidR="004060D5" w:rsidRPr="00D54D71">
              <w:rPr>
                <w:szCs w:val="24"/>
              </w:rPr>
              <w:t>частью 5 и 5</w:t>
            </w:r>
            <w:r w:rsidRPr="00D54D71">
              <w:rPr>
                <w:szCs w:val="24"/>
                <w:vertAlign w:val="superscript"/>
              </w:rPr>
              <w:t>1</w:t>
            </w:r>
            <w:r w:rsidRPr="00D54D71">
              <w:rPr>
                <w:szCs w:val="24"/>
              </w:rPr>
              <w:t xml:space="preserve"> статьи 51 Градостроительного кодекса Российской Федерации и другими федеральными законами</w:t>
            </w:r>
            <w:r w:rsidR="00C41204" w:rsidRPr="00D54D71">
              <w:rPr>
                <w:szCs w:val="24"/>
              </w:rPr>
              <w:t xml:space="preserve"> (далее - разрешение на строительство)</w:t>
            </w:r>
          </w:p>
        </w:tc>
        <w:tc>
          <w:tcPr>
            <w:tcW w:w="3175" w:type="dxa"/>
            <w:shd w:val="clear" w:color="auto" w:fill="auto"/>
            <w:hideMark/>
          </w:tcPr>
          <w:p w:rsidR="00936CE6" w:rsidRPr="00D54D71" w:rsidRDefault="00831EB4"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 </w:t>
            </w:r>
          </w:p>
          <w:p w:rsidR="00831EB4" w:rsidRPr="00D54D71" w:rsidRDefault="00831EB4" w:rsidP="00831EB4">
            <w:pPr>
              <w:autoSpaceDE w:val="0"/>
              <w:autoSpaceDN w:val="0"/>
              <w:adjustRightInd w:val="0"/>
              <w:ind w:firstLine="45"/>
              <w:jc w:val="left"/>
              <w:rPr>
                <w:szCs w:val="24"/>
              </w:rPr>
            </w:pPr>
            <w:r w:rsidRPr="00D54D71">
              <w:rPr>
                <w:szCs w:val="24"/>
              </w:rPr>
              <w:t xml:space="preserve">Положение о Министерстве </w:t>
            </w:r>
          </w:p>
        </w:tc>
      </w:tr>
      <w:tr w:rsidR="00831EB4" w:rsidRPr="00D54D71" w:rsidTr="004236A3">
        <w:tc>
          <w:tcPr>
            <w:tcW w:w="4128" w:type="dxa"/>
            <w:shd w:val="clear" w:color="auto" w:fill="auto"/>
            <w:hideMark/>
          </w:tcPr>
          <w:p w:rsidR="00831EB4" w:rsidRPr="00D54D71" w:rsidRDefault="00831EB4" w:rsidP="00D27E90">
            <w:pPr>
              <w:autoSpaceDE w:val="0"/>
              <w:autoSpaceDN w:val="0"/>
              <w:adjustRightInd w:val="0"/>
              <w:jc w:val="left"/>
              <w:rPr>
                <w:szCs w:val="24"/>
              </w:rPr>
            </w:pPr>
            <w:r w:rsidRPr="00D54D71">
              <w:rPr>
                <w:szCs w:val="24"/>
              </w:rPr>
              <w:t xml:space="preserve">2.2. Наименование органа исполнительной власти </w:t>
            </w:r>
          </w:p>
        </w:tc>
        <w:tc>
          <w:tcPr>
            <w:tcW w:w="7824" w:type="dxa"/>
            <w:shd w:val="clear" w:color="auto" w:fill="auto"/>
            <w:hideMark/>
          </w:tcPr>
          <w:p w:rsidR="00831EB4" w:rsidRPr="00D54D71" w:rsidRDefault="00831EB4" w:rsidP="003413F5">
            <w:pPr>
              <w:autoSpaceDE w:val="0"/>
              <w:autoSpaceDN w:val="0"/>
              <w:adjustRightInd w:val="0"/>
              <w:ind w:firstLine="540"/>
              <w:rPr>
                <w:szCs w:val="24"/>
              </w:rPr>
            </w:pPr>
            <w:r w:rsidRPr="00D54D71">
              <w:rPr>
                <w:szCs w:val="24"/>
              </w:rPr>
              <w:t>Министерство строительства, архитектуры и жилищно-коммунального хозяйства Республики Татарстан</w:t>
            </w:r>
          </w:p>
        </w:tc>
        <w:tc>
          <w:tcPr>
            <w:tcW w:w="3175" w:type="dxa"/>
            <w:shd w:val="clear" w:color="auto" w:fill="auto"/>
            <w:hideMark/>
          </w:tcPr>
          <w:p w:rsidR="00831EB4" w:rsidRPr="00D54D71" w:rsidRDefault="00AD4311" w:rsidP="00831EB4">
            <w:pPr>
              <w:autoSpaceDE w:val="0"/>
              <w:autoSpaceDN w:val="0"/>
              <w:adjustRightInd w:val="0"/>
              <w:ind w:firstLine="45"/>
              <w:jc w:val="left"/>
              <w:rPr>
                <w:szCs w:val="24"/>
              </w:rPr>
            </w:pPr>
            <w:proofErr w:type="gramStart"/>
            <w:r w:rsidRPr="00D54D71">
              <w:rPr>
                <w:szCs w:val="24"/>
              </w:rPr>
              <w:t>р</w:t>
            </w:r>
            <w:r w:rsidR="00831EB4" w:rsidRPr="00D54D71">
              <w:rPr>
                <w:szCs w:val="24"/>
              </w:rPr>
              <w:t>аздел</w:t>
            </w:r>
            <w:proofErr w:type="gramEnd"/>
            <w:r w:rsidR="00831EB4" w:rsidRPr="00D54D71">
              <w:rPr>
                <w:szCs w:val="24"/>
              </w:rPr>
              <w:t xml:space="preserve"> 3 Положения о Министерстве </w:t>
            </w:r>
          </w:p>
        </w:tc>
      </w:tr>
      <w:tr w:rsidR="00831EB4" w:rsidRPr="00D54D71" w:rsidTr="004236A3">
        <w:tc>
          <w:tcPr>
            <w:tcW w:w="4128" w:type="dxa"/>
            <w:tcBorders>
              <w:bottom w:val="single" w:sz="4" w:space="0" w:color="auto"/>
            </w:tcBorders>
            <w:shd w:val="clear" w:color="auto" w:fill="auto"/>
            <w:hideMark/>
          </w:tcPr>
          <w:p w:rsidR="00831EB4" w:rsidRPr="00D54D71" w:rsidRDefault="00831EB4" w:rsidP="00831EB4">
            <w:pPr>
              <w:autoSpaceDE w:val="0"/>
              <w:autoSpaceDN w:val="0"/>
              <w:adjustRightInd w:val="0"/>
              <w:jc w:val="left"/>
              <w:rPr>
                <w:szCs w:val="24"/>
              </w:rPr>
            </w:pPr>
            <w:r w:rsidRPr="00D54D71">
              <w:rPr>
                <w:szCs w:val="24"/>
              </w:rPr>
              <w:t xml:space="preserve">2.3. Описание результата предоставления государственной услуги </w:t>
            </w:r>
          </w:p>
        </w:tc>
        <w:tc>
          <w:tcPr>
            <w:tcW w:w="7824" w:type="dxa"/>
            <w:tcBorders>
              <w:bottom w:val="single" w:sz="4" w:space="0" w:color="auto"/>
            </w:tcBorders>
            <w:shd w:val="clear" w:color="auto" w:fill="auto"/>
            <w:hideMark/>
          </w:tcPr>
          <w:p w:rsidR="00C20138" w:rsidRPr="00D54D71" w:rsidRDefault="00C20138" w:rsidP="00C20138">
            <w:pPr>
              <w:ind w:firstLine="540"/>
              <w:rPr>
                <w:szCs w:val="24"/>
              </w:rPr>
            </w:pPr>
            <w:r w:rsidRPr="00D54D71">
              <w:rPr>
                <w:szCs w:val="24"/>
              </w:rPr>
              <w:t>Разрешение на строительство;</w:t>
            </w:r>
          </w:p>
          <w:p w:rsidR="00C20138" w:rsidRPr="00D54D71" w:rsidRDefault="00C20138" w:rsidP="00C20138">
            <w:pPr>
              <w:ind w:firstLine="540"/>
              <w:rPr>
                <w:szCs w:val="24"/>
              </w:rPr>
            </w:pPr>
            <w:proofErr w:type="gramStart"/>
            <w:r w:rsidRPr="00D54D71">
              <w:rPr>
                <w:szCs w:val="24"/>
              </w:rPr>
              <w:t>внесение</w:t>
            </w:r>
            <w:proofErr w:type="gramEnd"/>
            <w:r w:rsidRPr="00D54D71">
              <w:rPr>
                <w:szCs w:val="24"/>
              </w:rPr>
              <w:t xml:space="preserve"> изменений в разрешение на строительство (в том числе в связи с необходимостью продления срока действия разрешения на строительство);</w:t>
            </w:r>
          </w:p>
          <w:p w:rsidR="00C20138" w:rsidRPr="00D54D71" w:rsidRDefault="00C20138" w:rsidP="00C20138">
            <w:pPr>
              <w:ind w:firstLine="540"/>
              <w:rPr>
                <w:szCs w:val="24"/>
              </w:rPr>
            </w:pPr>
            <w:proofErr w:type="gramStart"/>
            <w:r w:rsidRPr="00D54D71">
              <w:rPr>
                <w:szCs w:val="24"/>
              </w:rPr>
              <w:t>уведомление</w:t>
            </w:r>
            <w:proofErr w:type="gramEnd"/>
            <w:r w:rsidRPr="00D54D71">
              <w:rPr>
                <w:szCs w:val="24"/>
              </w:rPr>
              <w:t xml:space="preserve"> об отказе в выдаче разрешения на строительство;</w:t>
            </w:r>
          </w:p>
          <w:p w:rsidR="00831EB4" w:rsidRPr="00D54D71" w:rsidRDefault="00C20138" w:rsidP="00C20138">
            <w:pPr>
              <w:ind w:firstLine="540"/>
              <w:rPr>
                <w:szCs w:val="24"/>
              </w:rPr>
            </w:pPr>
            <w:proofErr w:type="gramStart"/>
            <w:r w:rsidRPr="00D54D71">
              <w:rPr>
                <w:szCs w:val="24"/>
              </w:rPr>
              <w:t>уведомление</w:t>
            </w:r>
            <w:proofErr w:type="gramEnd"/>
            <w:r w:rsidRPr="00D54D71">
              <w:rPr>
                <w:szCs w:val="24"/>
              </w:rPr>
              <w:t xml:space="preserve"> об отказе во внесении изменений в разрешение на строительство</w:t>
            </w:r>
          </w:p>
        </w:tc>
        <w:tc>
          <w:tcPr>
            <w:tcW w:w="3175" w:type="dxa"/>
            <w:tcBorders>
              <w:bottom w:val="single" w:sz="4" w:space="0" w:color="auto"/>
            </w:tcBorders>
            <w:shd w:val="clear" w:color="auto" w:fill="auto"/>
            <w:hideMark/>
          </w:tcPr>
          <w:p w:rsidR="00831EB4" w:rsidRPr="00D54D71" w:rsidRDefault="00A307F3" w:rsidP="00A307F3">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w:t>
            </w:r>
          </w:p>
        </w:tc>
      </w:tr>
      <w:tr w:rsidR="00831EB4" w:rsidRPr="00D54D71" w:rsidTr="004236A3">
        <w:tc>
          <w:tcPr>
            <w:tcW w:w="4128" w:type="dxa"/>
            <w:tcBorders>
              <w:bottom w:val="single" w:sz="4" w:space="0" w:color="auto"/>
            </w:tcBorders>
            <w:shd w:val="clear" w:color="auto" w:fill="auto"/>
            <w:hideMark/>
          </w:tcPr>
          <w:p w:rsidR="00831EB4" w:rsidRPr="00D54D71" w:rsidRDefault="00831EB4" w:rsidP="003413F5">
            <w:pPr>
              <w:autoSpaceDE w:val="0"/>
              <w:autoSpaceDN w:val="0"/>
              <w:adjustRightInd w:val="0"/>
              <w:jc w:val="left"/>
              <w:rPr>
                <w:szCs w:val="24"/>
              </w:rPr>
            </w:pPr>
            <w:r w:rsidRPr="00D54D71">
              <w:rPr>
                <w:szCs w:val="24"/>
              </w:rPr>
              <w:t>2.4. Срок предоставления государственной услуги</w:t>
            </w:r>
            <w:r w:rsidR="001E6A9D" w:rsidRPr="00D54D71">
              <w:rPr>
                <w:szCs w:val="24"/>
              </w:rPr>
              <w:t xml:space="preserve">, </w:t>
            </w:r>
            <w:r w:rsidR="001F60C5" w:rsidRPr="00D54D71">
              <w:rPr>
                <w:szCs w:val="24"/>
              </w:rPr>
              <w:t xml:space="preserve">в том числе с учетом необходимости обращения в организации, участвующие в </w:t>
            </w:r>
            <w:r w:rsidR="001F60C5" w:rsidRPr="00D54D71">
              <w:rPr>
                <w:szCs w:val="24"/>
              </w:rPr>
              <w:lastRenderedPageBreak/>
              <w:t>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r w:rsidR="00E64B1C" w:rsidRPr="00D54D71">
              <w:rPr>
                <w:szCs w:val="24"/>
              </w:rPr>
              <w:t xml:space="preserve">, срок выдачи (направления) документов, являющихся результатом предоставления </w:t>
            </w:r>
            <w:proofErr w:type="gramStart"/>
            <w:r w:rsidR="00E64B1C" w:rsidRPr="00D54D71">
              <w:rPr>
                <w:szCs w:val="24"/>
              </w:rPr>
              <w:t>государственной  услуги</w:t>
            </w:r>
            <w:proofErr w:type="gramEnd"/>
          </w:p>
        </w:tc>
        <w:tc>
          <w:tcPr>
            <w:tcW w:w="7824" w:type="dxa"/>
            <w:tcBorders>
              <w:bottom w:val="single" w:sz="4" w:space="0" w:color="auto"/>
            </w:tcBorders>
            <w:shd w:val="clear" w:color="auto" w:fill="auto"/>
            <w:hideMark/>
          </w:tcPr>
          <w:p w:rsidR="00BD71BD" w:rsidRPr="00D54D71" w:rsidRDefault="00BD71BD" w:rsidP="00BD71BD">
            <w:pPr>
              <w:autoSpaceDE w:val="0"/>
              <w:autoSpaceDN w:val="0"/>
              <w:adjustRightInd w:val="0"/>
              <w:ind w:firstLine="540"/>
              <w:rPr>
                <w:szCs w:val="24"/>
              </w:rPr>
            </w:pPr>
            <w:r w:rsidRPr="00D54D71">
              <w:rPr>
                <w:szCs w:val="24"/>
              </w:rPr>
              <w:lastRenderedPageBreak/>
              <w:t>1. Срок осуществления процедуры выдачи либо отказа в выдаче разрешения на строительство составляет пять рабочих дней со дня регистрации заявления о выдаче разрешения на строительство в Министерстве.</w:t>
            </w:r>
          </w:p>
          <w:p w:rsidR="00BD71BD" w:rsidRPr="00D54D71" w:rsidRDefault="00BD71BD" w:rsidP="00BD71BD">
            <w:pPr>
              <w:autoSpaceDE w:val="0"/>
              <w:autoSpaceDN w:val="0"/>
              <w:adjustRightInd w:val="0"/>
              <w:ind w:firstLine="540"/>
              <w:rPr>
                <w:szCs w:val="24"/>
              </w:rPr>
            </w:pPr>
            <w:r w:rsidRPr="00D54D71">
              <w:rPr>
                <w:szCs w:val="24"/>
              </w:rPr>
              <w:lastRenderedPageBreak/>
              <w:t>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пять рабочих дней со дня регистрации уведомления от заявителя или застройщика о переходе к ним прав на земельные участки, права пользования недрами, об образовании земельного участка или со дня регистрации заявления застройщика о внесении изменений в разрешение на строительство в связи с необходимостью продления срока действия разрешения на строительство.</w:t>
            </w:r>
          </w:p>
          <w:p w:rsidR="00BD71BD" w:rsidRPr="00D54D71" w:rsidRDefault="00BD71BD" w:rsidP="00BD71BD">
            <w:pPr>
              <w:autoSpaceDE w:val="0"/>
              <w:autoSpaceDN w:val="0"/>
              <w:adjustRightInd w:val="0"/>
              <w:ind w:firstLine="540"/>
              <w:rPr>
                <w:szCs w:val="24"/>
              </w:rPr>
            </w:pPr>
            <w:r w:rsidRPr="00D54D71">
              <w:rPr>
                <w:szCs w:val="24"/>
              </w:rPr>
              <w:t>Приостановление предоставления государственной услуги не предусмотрено</w:t>
            </w:r>
          </w:p>
          <w:p w:rsidR="0051310E" w:rsidRPr="00D54D71" w:rsidRDefault="00BD71BD" w:rsidP="00BD71BD">
            <w:pPr>
              <w:ind w:firstLine="540"/>
              <w:rPr>
                <w:szCs w:val="24"/>
              </w:rPr>
            </w:pPr>
            <w:r w:rsidRPr="00D54D71">
              <w:rPr>
                <w:szCs w:val="24"/>
              </w:rPr>
              <w:t>3. При обращении заявителя в МФЦ обеспечивается передача заявления о выдаче разрешения на строительство (о внесении изменений в разрешение на строительство) (далее - заявление) и прилагаемых документов в Министерство в порядке и сроки, установленные соглашением о взаимодействии между Министерством и МФЦ. В срок осуществления процедуры выдачи либо отказа в выдаче разрешения на строительство (внесения изменений в разрешение на строительство либо отказа во внесении изменений в разрешение на строительство) не включается время нахождения заявления в МФЦ и время передачи результата государственной услуги из Министерства в МФЦ</w:t>
            </w:r>
            <w:r w:rsidR="00B11784" w:rsidRPr="00D54D71">
              <w:rPr>
                <w:szCs w:val="24"/>
              </w:rPr>
              <w:t xml:space="preserve"> </w:t>
            </w:r>
          </w:p>
          <w:p w:rsidR="00E64B1C" w:rsidRPr="00D54D71" w:rsidRDefault="00E64B1C" w:rsidP="00CA4CC3">
            <w:pPr>
              <w:ind w:firstLine="540"/>
              <w:rPr>
                <w:color w:val="FF0000"/>
                <w:szCs w:val="24"/>
              </w:rPr>
            </w:pPr>
            <w:r w:rsidRPr="00D54D71">
              <w:rPr>
                <w:szCs w:val="24"/>
              </w:rPr>
              <w:t xml:space="preserve">Выдача </w:t>
            </w:r>
            <w:r w:rsidR="00CA4CC3" w:rsidRPr="00D54D71">
              <w:rPr>
                <w:szCs w:val="24"/>
              </w:rPr>
              <w:t xml:space="preserve">заявителю (его уполномоченному представителю) </w:t>
            </w:r>
            <w:r w:rsidRPr="00D54D71">
              <w:rPr>
                <w:szCs w:val="24"/>
              </w:rPr>
              <w:t xml:space="preserve">документа являющегося результатом государственной услуги </w:t>
            </w:r>
            <w:r w:rsidR="00CA4CC3" w:rsidRPr="00D54D71">
              <w:rPr>
                <w:szCs w:val="24"/>
              </w:rPr>
              <w:t>осуществляется под роспись о получении разрешения на строительство в журнале выданных разрешений на строительство, в день прибытия заявителя</w:t>
            </w:r>
            <w:r w:rsidRPr="00D54D71">
              <w:rPr>
                <w:color w:val="FF0000"/>
                <w:szCs w:val="24"/>
              </w:rPr>
              <w:t>.</w:t>
            </w:r>
          </w:p>
          <w:p w:rsidR="00E64B1C" w:rsidRPr="00D54D71" w:rsidRDefault="00E64B1C" w:rsidP="00554FDA">
            <w:pPr>
              <w:ind w:firstLine="540"/>
              <w:rPr>
                <w:szCs w:val="24"/>
              </w:rPr>
            </w:pPr>
            <w:r w:rsidRPr="00D54D71">
              <w:rPr>
                <w:szCs w:val="24"/>
              </w:rPr>
              <w:t xml:space="preserve">Выдача (направление) уведомления об отказе в выдаче разрешения способом указанным заявителем (по почте, на адрес электронной почты) осуществляется в течение одного дня после </w:t>
            </w:r>
            <w:r w:rsidR="00554FDA" w:rsidRPr="00D54D71">
              <w:rPr>
                <w:szCs w:val="24"/>
              </w:rPr>
              <w:t>дня регистрации письма об отказе в выдаче разрешения на строительство (во внесении изменений в разрешение на строительство).</w:t>
            </w:r>
          </w:p>
        </w:tc>
        <w:tc>
          <w:tcPr>
            <w:tcW w:w="3175" w:type="dxa"/>
            <w:tcBorders>
              <w:bottom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r w:rsidRPr="00D54D71">
              <w:rPr>
                <w:szCs w:val="24"/>
              </w:rPr>
              <w:lastRenderedPageBreak/>
              <w:t xml:space="preserve">Ст. 51 </w:t>
            </w:r>
            <w:proofErr w:type="spellStart"/>
            <w:r w:rsidRPr="00D54D71">
              <w:rPr>
                <w:szCs w:val="24"/>
              </w:rPr>
              <w:t>ГрК</w:t>
            </w:r>
            <w:proofErr w:type="spellEnd"/>
            <w:r w:rsidRPr="00D54D71">
              <w:rPr>
                <w:szCs w:val="24"/>
              </w:rPr>
              <w:t xml:space="preserve"> РФ </w:t>
            </w:r>
          </w:p>
        </w:tc>
      </w:tr>
      <w:tr w:rsidR="009E073F" w:rsidRPr="00D54D71" w:rsidTr="009E073F">
        <w:tc>
          <w:tcPr>
            <w:tcW w:w="4128" w:type="dxa"/>
            <w:vMerge w:val="restart"/>
            <w:tcBorders>
              <w:top w:val="single" w:sz="4" w:space="0" w:color="auto"/>
            </w:tcBorders>
            <w:shd w:val="clear" w:color="auto" w:fill="auto"/>
            <w:hideMark/>
          </w:tcPr>
          <w:p w:rsidR="009E073F" w:rsidRPr="00D54D71" w:rsidRDefault="009E073F" w:rsidP="00831EB4">
            <w:pPr>
              <w:autoSpaceDE w:val="0"/>
              <w:autoSpaceDN w:val="0"/>
              <w:adjustRightInd w:val="0"/>
              <w:jc w:val="left"/>
              <w:rPr>
                <w:szCs w:val="24"/>
              </w:rPr>
            </w:pPr>
            <w:r w:rsidRPr="00D54D71">
              <w:rPr>
                <w:szCs w:val="24"/>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w:t>
            </w:r>
            <w:r w:rsidR="00D27E90" w:rsidRPr="00D54D71">
              <w:rPr>
                <w:szCs w:val="24"/>
              </w:rPr>
              <w:t xml:space="preserve"> и</w:t>
            </w:r>
            <w:r w:rsidRPr="00D54D71">
              <w:rPr>
                <w:szCs w:val="24"/>
              </w:rPr>
              <w:t xml:space="preserve"> услуг, которые являются </w:t>
            </w:r>
            <w:r w:rsidRPr="00D54D71">
              <w:rPr>
                <w:szCs w:val="24"/>
              </w:rPr>
              <w:lastRenderedPageBreak/>
              <w:t xml:space="preserve">необходимыми и обязательными для предоставления государственных услуг, подлежащих представлению заявителем, </w:t>
            </w:r>
            <w:r w:rsidRPr="00D54D71">
              <w:rPr>
                <w:color w:val="000000"/>
                <w:szCs w:val="24"/>
              </w:rPr>
              <w:t>способы их получения заявителем, в том числе в электронной форме, порядок их представления</w:t>
            </w: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single" w:sz="4" w:space="0" w:color="auto"/>
            </w:tcBorders>
            <w:shd w:val="clear" w:color="auto" w:fill="auto"/>
            <w:hideMark/>
          </w:tcPr>
          <w:p w:rsidR="009E073F" w:rsidRPr="00D54D71" w:rsidRDefault="00B11784" w:rsidP="002C1D67">
            <w:pPr>
              <w:autoSpaceDE w:val="0"/>
              <w:autoSpaceDN w:val="0"/>
              <w:adjustRightInd w:val="0"/>
              <w:ind w:firstLine="540"/>
              <w:rPr>
                <w:szCs w:val="24"/>
              </w:rPr>
            </w:pPr>
            <w:r w:rsidRPr="00D54D71">
              <w:rPr>
                <w:szCs w:val="24"/>
              </w:rPr>
              <w:lastRenderedPageBreak/>
              <w:t xml:space="preserve">2.5.1. Заявление о выдаче разрешения на строительство, о внесении изменений в разрешение на строительство, а также уведомление о переходе прав на земельные участки, права пользования недрами и об образовании земельного участка (далее - уведомление о переходе права) подается заявителем (его уполномоченным представителем) лично либо почтовым отправлением в адрес Министерства. Заявление или </w:t>
            </w:r>
            <w:r w:rsidRPr="00D54D71">
              <w:rPr>
                <w:szCs w:val="24"/>
              </w:rPr>
              <w:lastRenderedPageBreak/>
              <w:t>уведомление о переходе права заполняется от руки, машинописным способом или с применением компьютера и при наличии печати заверяется печатью заявителя</w:t>
            </w:r>
          </w:p>
        </w:tc>
        <w:tc>
          <w:tcPr>
            <w:tcW w:w="3175" w:type="dxa"/>
            <w:tcBorders>
              <w:top w:val="single" w:sz="4" w:space="0" w:color="auto"/>
              <w:bottom w:val="single" w:sz="4" w:space="0" w:color="auto"/>
            </w:tcBorders>
            <w:shd w:val="clear" w:color="auto" w:fill="auto"/>
            <w:hideMark/>
          </w:tcPr>
          <w:p w:rsidR="009E073F" w:rsidRPr="00D54D71" w:rsidRDefault="009E073F" w:rsidP="00831EB4">
            <w:pPr>
              <w:autoSpaceDE w:val="0"/>
              <w:autoSpaceDN w:val="0"/>
              <w:adjustRightInd w:val="0"/>
              <w:ind w:firstLine="45"/>
              <w:jc w:val="left"/>
              <w:rPr>
                <w:szCs w:val="24"/>
              </w:rPr>
            </w:pPr>
            <w:r w:rsidRPr="00D54D71">
              <w:rPr>
                <w:szCs w:val="24"/>
              </w:rPr>
              <w:lastRenderedPageBreak/>
              <w:t xml:space="preserve">Ст. 51 </w:t>
            </w:r>
            <w:proofErr w:type="spellStart"/>
            <w:r w:rsidRPr="00D54D71">
              <w:rPr>
                <w:szCs w:val="24"/>
              </w:rPr>
              <w:t>ГрК</w:t>
            </w:r>
            <w:proofErr w:type="spellEnd"/>
            <w:r w:rsidRPr="00D54D71">
              <w:rPr>
                <w:szCs w:val="24"/>
              </w:rPr>
              <w:t xml:space="preserve"> РФ,</w:t>
            </w:r>
          </w:p>
          <w:p w:rsidR="009E073F" w:rsidRPr="00D54D71" w:rsidRDefault="009E073F" w:rsidP="00831EB4">
            <w:pPr>
              <w:autoSpaceDE w:val="0"/>
              <w:autoSpaceDN w:val="0"/>
              <w:adjustRightInd w:val="0"/>
              <w:ind w:firstLine="45"/>
              <w:jc w:val="left"/>
              <w:rPr>
                <w:szCs w:val="24"/>
              </w:rPr>
            </w:pPr>
            <w:r w:rsidRPr="00D54D71">
              <w:rPr>
                <w:szCs w:val="24"/>
              </w:rPr>
              <w:t xml:space="preserve">Федеральный закон </w:t>
            </w:r>
          </w:p>
          <w:p w:rsidR="009E073F" w:rsidRPr="00D54D71" w:rsidRDefault="009E073F" w:rsidP="00831EB4">
            <w:pPr>
              <w:autoSpaceDE w:val="0"/>
              <w:autoSpaceDN w:val="0"/>
              <w:adjustRightInd w:val="0"/>
              <w:ind w:firstLine="45"/>
              <w:jc w:val="left"/>
              <w:rPr>
                <w:szCs w:val="24"/>
              </w:rPr>
            </w:pPr>
            <w:r w:rsidRPr="00D54D71">
              <w:rPr>
                <w:szCs w:val="24"/>
              </w:rPr>
              <w:t>№ 82-ФЗ</w:t>
            </w:r>
          </w:p>
        </w:tc>
      </w:tr>
      <w:tr w:rsidR="009E073F" w:rsidRPr="00D54D71" w:rsidTr="0039179C">
        <w:trPr>
          <w:trHeight w:val="1232"/>
        </w:trPr>
        <w:tc>
          <w:tcPr>
            <w:tcW w:w="4128" w:type="dxa"/>
            <w:vMerge/>
            <w:shd w:val="clear" w:color="auto" w:fill="auto"/>
            <w:hideMark/>
          </w:tcPr>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single" w:sz="4" w:space="0" w:color="auto"/>
            </w:tcBorders>
            <w:shd w:val="clear" w:color="auto" w:fill="auto"/>
            <w:hideMark/>
          </w:tcPr>
          <w:p w:rsidR="009E073F" w:rsidRPr="00D54D71" w:rsidRDefault="00B11784" w:rsidP="00B11784">
            <w:pPr>
              <w:autoSpaceDE w:val="0"/>
              <w:autoSpaceDN w:val="0"/>
              <w:adjustRightInd w:val="0"/>
              <w:ind w:firstLine="540"/>
              <w:rPr>
                <w:szCs w:val="24"/>
              </w:rPr>
            </w:pPr>
            <w:r w:rsidRPr="00D54D71">
              <w:rPr>
                <w:szCs w:val="24"/>
              </w:rPr>
              <w:t>2.5.2. Заявление о выдаче разрешения на строительство, о внесении изменений в разрешение на строительство составляется по образцам, приведенным в приложениях № 1, № 2 к настоящему Административному регламенту</w:t>
            </w:r>
          </w:p>
        </w:tc>
        <w:tc>
          <w:tcPr>
            <w:tcW w:w="3175" w:type="dxa"/>
            <w:tcBorders>
              <w:bottom w:val="single" w:sz="4" w:space="0" w:color="auto"/>
            </w:tcBorders>
            <w:shd w:val="clear" w:color="auto" w:fill="auto"/>
            <w:hideMark/>
          </w:tcPr>
          <w:p w:rsidR="009E073F" w:rsidRPr="00D54D71" w:rsidRDefault="009E073F"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 </w:t>
            </w:r>
          </w:p>
        </w:tc>
      </w:tr>
      <w:tr w:rsidR="009E073F" w:rsidRPr="00D54D71" w:rsidTr="0039179C">
        <w:tc>
          <w:tcPr>
            <w:tcW w:w="4128" w:type="dxa"/>
            <w:vMerge/>
            <w:shd w:val="clear" w:color="auto" w:fill="auto"/>
          </w:tcPr>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nil"/>
            </w:tcBorders>
            <w:shd w:val="clear" w:color="auto" w:fill="auto"/>
          </w:tcPr>
          <w:p w:rsidR="009E073F" w:rsidRPr="00D54D71" w:rsidRDefault="009E073F" w:rsidP="00DC1E26">
            <w:pPr>
              <w:autoSpaceDE w:val="0"/>
              <w:autoSpaceDN w:val="0"/>
              <w:adjustRightInd w:val="0"/>
              <w:ind w:firstLine="579"/>
              <w:rPr>
                <w:szCs w:val="24"/>
              </w:rPr>
            </w:pPr>
            <w:r w:rsidRPr="00D54D71">
              <w:rPr>
                <w:szCs w:val="24"/>
              </w:rPr>
              <w:t>2.5.3. В уведомлении о переходе права должны быть указаны реквизиты:</w:t>
            </w:r>
            <w:r w:rsidRPr="00D54D71">
              <w:rPr>
                <w:szCs w:val="24"/>
              </w:rPr>
              <w:br/>
              <w:t>1) правоустанавливающих документов на земельные участки в случае перехода прав на такие земельные участки;</w:t>
            </w:r>
          </w:p>
          <w:p w:rsidR="009E073F" w:rsidRPr="00D54D71" w:rsidRDefault="009E073F" w:rsidP="00872C1E">
            <w:pPr>
              <w:autoSpaceDE w:val="0"/>
              <w:autoSpaceDN w:val="0"/>
              <w:adjustRightInd w:val="0"/>
              <w:rPr>
                <w:szCs w:val="24"/>
              </w:rPr>
            </w:pPr>
            <w:r w:rsidRPr="00D54D71">
              <w:rPr>
                <w:szCs w:val="24"/>
              </w:rPr>
              <w:t xml:space="preserve">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872C1E" w:rsidRPr="00D54D71">
              <w:rPr>
                <w:szCs w:val="24"/>
              </w:rPr>
              <w:t>государственной</w:t>
            </w:r>
            <w:r w:rsidRPr="00D54D71">
              <w:rPr>
                <w:szCs w:val="24"/>
              </w:rPr>
              <w:t xml:space="preserve"> власти или орган местного самоуправления, в случаях:</w:t>
            </w:r>
          </w:p>
        </w:tc>
        <w:tc>
          <w:tcPr>
            <w:tcW w:w="3175" w:type="dxa"/>
            <w:tcBorders>
              <w:bottom w:val="nil"/>
            </w:tcBorders>
            <w:shd w:val="clear" w:color="auto" w:fill="auto"/>
          </w:tcPr>
          <w:p w:rsidR="009E073F" w:rsidRPr="00D54D71" w:rsidRDefault="009E073F"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w:t>
            </w:r>
          </w:p>
        </w:tc>
      </w:tr>
      <w:tr w:rsidR="009E073F" w:rsidRPr="00D54D71" w:rsidTr="0039179C">
        <w:trPr>
          <w:trHeight w:val="699"/>
        </w:trPr>
        <w:tc>
          <w:tcPr>
            <w:tcW w:w="4128" w:type="dxa"/>
            <w:vMerge/>
            <w:shd w:val="clear" w:color="auto" w:fill="auto"/>
            <w:hideMark/>
          </w:tcPr>
          <w:p w:rsidR="009E073F" w:rsidRPr="00D54D71" w:rsidRDefault="009E073F" w:rsidP="00831EB4">
            <w:pPr>
              <w:autoSpaceDE w:val="0"/>
              <w:autoSpaceDN w:val="0"/>
              <w:adjustRightInd w:val="0"/>
              <w:jc w:val="left"/>
              <w:rPr>
                <w:szCs w:val="24"/>
              </w:rPr>
            </w:pPr>
          </w:p>
        </w:tc>
        <w:tc>
          <w:tcPr>
            <w:tcW w:w="7824" w:type="dxa"/>
            <w:tcBorders>
              <w:top w:val="nil"/>
              <w:bottom w:val="single" w:sz="4" w:space="0" w:color="auto"/>
            </w:tcBorders>
            <w:shd w:val="clear" w:color="auto" w:fill="auto"/>
          </w:tcPr>
          <w:p w:rsidR="009E073F" w:rsidRPr="00D54D71" w:rsidRDefault="009E073F" w:rsidP="00DA1D76">
            <w:pPr>
              <w:autoSpaceDE w:val="0"/>
              <w:autoSpaceDN w:val="0"/>
              <w:adjustRightInd w:val="0"/>
              <w:rPr>
                <w:szCs w:val="24"/>
              </w:rPr>
            </w:pPr>
            <w:r w:rsidRPr="00D54D71">
              <w:rPr>
                <w:szCs w:val="24"/>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sidRPr="00D54D71">
              <w:rPr>
                <w:szCs w:val="24"/>
              </w:rPr>
              <w:b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D54D71">
              <w:rPr>
                <w:szCs w:val="24"/>
              </w:rPr>
              <w:b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00DA1D76" w:rsidRPr="00D54D71">
              <w:rPr>
                <w:szCs w:val="24"/>
              </w:rPr>
              <w:t>, в отношении которых выдано разрешение на строительство;</w:t>
            </w:r>
            <w:r w:rsidRPr="00D54D71">
              <w:rPr>
                <w:szCs w:val="24"/>
              </w:rPr>
              <w:br/>
              <w:t>4) решения о предоставлении права пользования недрами и решения о переоформлении лицензии на право пользования недрами</w:t>
            </w:r>
            <w:r w:rsidR="00DA1D76" w:rsidRPr="00D54D71">
              <w:rPr>
                <w:szCs w:val="24"/>
              </w:rPr>
              <w:t>,</w:t>
            </w:r>
            <w:r w:rsidR="004F1163" w:rsidRPr="00D54D71">
              <w:rPr>
                <w:szCs w:val="24"/>
              </w:rPr>
              <w:t xml:space="preserve"> </w:t>
            </w:r>
            <w:r w:rsidR="00DA1D76" w:rsidRPr="00D54D71">
              <w:rPr>
                <w:szCs w:val="24"/>
              </w:rPr>
              <w:t>в с</w:t>
            </w:r>
            <w:r w:rsidR="008C0540" w:rsidRPr="00D54D71">
              <w:rPr>
                <w:szCs w:val="24"/>
              </w:rPr>
              <w:t>лучае предусмотренном частью 21</w:t>
            </w:r>
            <w:r w:rsidR="00DA1D76" w:rsidRPr="00D54D71">
              <w:rPr>
                <w:szCs w:val="24"/>
                <w:vertAlign w:val="superscript"/>
              </w:rPr>
              <w:t>9</w:t>
            </w:r>
            <w:r w:rsidR="00DA1D76" w:rsidRPr="00D54D71">
              <w:rPr>
                <w:szCs w:val="24"/>
              </w:rPr>
              <w:t xml:space="preserve"> статьи 51 </w:t>
            </w:r>
            <w:proofErr w:type="spellStart"/>
            <w:r w:rsidR="00DA1D76" w:rsidRPr="00D54D71">
              <w:rPr>
                <w:szCs w:val="24"/>
              </w:rPr>
              <w:t>ГрК</w:t>
            </w:r>
            <w:proofErr w:type="spellEnd"/>
            <w:r w:rsidR="00DA1D76" w:rsidRPr="00D54D71">
              <w:rPr>
                <w:szCs w:val="24"/>
              </w:rPr>
              <w:t xml:space="preserve"> РФ</w:t>
            </w:r>
            <w:r w:rsidR="00116530" w:rsidRPr="00D54D71">
              <w:rPr>
                <w:szCs w:val="24"/>
              </w:rPr>
              <w:t>.</w:t>
            </w:r>
          </w:p>
          <w:p w:rsidR="00724814" w:rsidRPr="00D54D71" w:rsidRDefault="00724814" w:rsidP="00703871">
            <w:pPr>
              <w:autoSpaceDE w:val="0"/>
              <w:autoSpaceDN w:val="0"/>
              <w:adjustRightInd w:val="0"/>
              <w:rPr>
                <w:szCs w:val="24"/>
              </w:rPr>
            </w:pPr>
            <w:r w:rsidRPr="00D54D71">
              <w:rPr>
                <w:szCs w:val="24"/>
              </w:rPr>
              <w:t>К уведомлению о переходе права заявитель вправе приложить копии</w:t>
            </w:r>
            <w:r w:rsidR="00703871" w:rsidRPr="00D54D71">
              <w:rPr>
                <w:szCs w:val="24"/>
              </w:rPr>
              <w:t xml:space="preserve"> вышеуказанных документов.</w:t>
            </w:r>
          </w:p>
        </w:tc>
        <w:tc>
          <w:tcPr>
            <w:tcW w:w="3175" w:type="dxa"/>
            <w:tcBorders>
              <w:top w:val="nil"/>
            </w:tcBorders>
            <w:shd w:val="clear" w:color="auto" w:fill="auto"/>
          </w:tcPr>
          <w:p w:rsidR="009E073F" w:rsidRPr="00D54D71" w:rsidRDefault="009E073F" w:rsidP="004236A3">
            <w:pPr>
              <w:autoSpaceDE w:val="0"/>
              <w:autoSpaceDN w:val="0"/>
              <w:adjustRightInd w:val="0"/>
              <w:jc w:val="left"/>
              <w:rPr>
                <w:szCs w:val="24"/>
              </w:rPr>
            </w:pPr>
          </w:p>
        </w:tc>
      </w:tr>
      <w:tr w:rsidR="009E073F" w:rsidRPr="00D54D71" w:rsidTr="00052AB8">
        <w:tc>
          <w:tcPr>
            <w:tcW w:w="4128" w:type="dxa"/>
            <w:vMerge/>
            <w:shd w:val="clear" w:color="auto" w:fill="auto"/>
            <w:hideMark/>
          </w:tcPr>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single" w:sz="4" w:space="0" w:color="auto"/>
            </w:tcBorders>
            <w:shd w:val="clear" w:color="auto" w:fill="auto"/>
            <w:hideMark/>
          </w:tcPr>
          <w:p w:rsidR="009E073F" w:rsidRPr="00D54D71" w:rsidRDefault="009E073F" w:rsidP="002C1D67">
            <w:pPr>
              <w:autoSpaceDE w:val="0"/>
              <w:autoSpaceDN w:val="0"/>
              <w:adjustRightInd w:val="0"/>
              <w:ind w:firstLine="540"/>
              <w:rPr>
                <w:szCs w:val="24"/>
              </w:rPr>
            </w:pPr>
            <w:r w:rsidRPr="00D54D71">
              <w:rPr>
                <w:szCs w:val="24"/>
              </w:rPr>
              <w:t>2.5.4. К заявлению о выдаче разрешения на строительство прилагаются:</w:t>
            </w:r>
          </w:p>
          <w:p w:rsidR="009E073F" w:rsidRPr="00D54D71" w:rsidRDefault="009E073F" w:rsidP="005F0978">
            <w:pPr>
              <w:widowControl/>
              <w:autoSpaceDE w:val="0"/>
              <w:autoSpaceDN w:val="0"/>
              <w:adjustRightInd w:val="0"/>
              <w:rPr>
                <w:szCs w:val="24"/>
              </w:rPr>
            </w:pPr>
            <w:r w:rsidRPr="00D54D71">
              <w:rPr>
                <w:szCs w:val="24"/>
              </w:rPr>
              <w:lastRenderedPageBreak/>
              <w:t>1) правоустанавливающие документы на земельный участок</w:t>
            </w:r>
            <w:r w:rsidR="00C8235D" w:rsidRPr="00D54D71">
              <w:rPr>
                <w:szCs w:val="24"/>
              </w:rPr>
              <w:t>, в том числе соглашение об установлении сервитута, решение об установлении публичного сервитута</w:t>
            </w:r>
            <w:r w:rsidR="007D18E3" w:rsidRPr="00D54D71">
              <w:rPr>
                <w:szCs w:val="24"/>
              </w:rPr>
              <w:t xml:space="preserve">, </w:t>
            </w:r>
            <w:r w:rsidR="007D18E3" w:rsidRPr="00D54D71">
              <w:rPr>
                <w:rFonts w:eastAsiaTheme="minorHAnsi"/>
                <w:szCs w:val="24"/>
                <w:lang w:eastAsia="en-US"/>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008A1B36" w:rsidRPr="00D54D71">
                <w:rPr>
                  <w:rFonts w:eastAsiaTheme="minorHAnsi"/>
                  <w:szCs w:val="24"/>
                  <w:lang w:eastAsia="en-US"/>
                </w:rPr>
                <w:t>частью 1</w:t>
              </w:r>
              <w:r w:rsidR="008A1B36" w:rsidRPr="00D54D71">
                <w:rPr>
                  <w:rFonts w:eastAsiaTheme="minorHAnsi"/>
                  <w:szCs w:val="24"/>
                  <w:vertAlign w:val="superscript"/>
                  <w:lang w:eastAsia="en-US"/>
                </w:rPr>
                <w:t>1</w:t>
              </w:r>
              <w:r w:rsidR="008A1B36" w:rsidRPr="00D54D71">
                <w:rPr>
                  <w:rFonts w:eastAsiaTheme="minorHAnsi"/>
                  <w:szCs w:val="24"/>
                  <w:lang w:eastAsia="en-US"/>
                </w:rPr>
                <w:t xml:space="preserve"> статьи 57</w:t>
              </w:r>
              <w:r w:rsidR="007D18E3" w:rsidRPr="00D54D71">
                <w:rPr>
                  <w:rFonts w:eastAsiaTheme="minorHAnsi"/>
                  <w:szCs w:val="24"/>
                  <w:vertAlign w:val="superscript"/>
                  <w:lang w:eastAsia="en-US"/>
                </w:rPr>
                <w:t>3</w:t>
              </w:r>
            </w:hyperlink>
            <w:r w:rsidR="007D18E3" w:rsidRPr="00D54D71">
              <w:rPr>
                <w:rFonts w:eastAsiaTheme="minorHAnsi"/>
                <w:szCs w:val="24"/>
                <w:lang w:eastAsia="en-US"/>
              </w:rPr>
              <w:t xml:space="preserve"> </w:t>
            </w:r>
            <w:proofErr w:type="spellStart"/>
            <w:r w:rsidR="007D18E3" w:rsidRPr="00D54D71">
              <w:rPr>
                <w:rFonts w:eastAsiaTheme="minorHAnsi"/>
                <w:szCs w:val="24"/>
                <w:lang w:eastAsia="en-US"/>
              </w:rPr>
              <w:t>ГрК</w:t>
            </w:r>
            <w:proofErr w:type="spellEnd"/>
            <w:r w:rsidR="007D18E3" w:rsidRPr="00D54D71">
              <w:rPr>
                <w:rFonts w:eastAsiaTheme="minorHAnsi"/>
                <w:szCs w:val="24"/>
                <w:lang w:eastAsia="en-US"/>
              </w:rPr>
              <w:t xml:space="preserve"> РФ</w:t>
            </w:r>
            <w:r w:rsidRPr="00D54D71">
              <w:rPr>
                <w:szCs w:val="24"/>
              </w:rPr>
              <w:t>;</w:t>
            </w:r>
          </w:p>
          <w:p w:rsidR="009E073F" w:rsidRPr="00D54D71" w:rsidRDefault="009E073F" w:rsidP="009E073F">
            <w:pPr>
              <w:autoSpaceDE w:val="0"/>
              <w:autoSpaceDN w:val="0"/>
              <w:adjustRightInd w:val="0"/>
              <w:ind w:firstLine="540"/>
              <w:rPr>
                <w:szCs w:val="24"/>
              </w:rPr>
            </w:pPr>
            <w:r w:rsidRPr="00D54D71">
              <w:rPr>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E073F" w:rsidRPr="00D54D71" w:rsidRDefault="009E073F" w:rsidP="009E073F">
            <w:pPr>
              <w:autoSpaceDE w:val="0"/>
              <w:autoSpaceDN w:val="0"/>
              <w:adjustRightInd w:val="0"/>
              <w:ind w:firstLine="540"/>
              <w:rPr>
                <w:szCs w:val="24"/>
              </w:rPr>
            </w:pPr>
            <w:r w:rsidRPr="00D54D71">
              <w:rPr>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3126F5" w:rsidRPr="00D54D71">
              <w:rPr>
                <w:szCs w:val="24"/>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D54D71">
              <w:rPr>
                <w:szCs w:val="24"/>
              </w:rPr>
              <w:t>;</w:t>
            </w:r>
          </w:p>
          <w:p w:rsidR="00B11784" w:rsidRPr="00D54D71" w:rsidRDefault="00B11784" w:rsidP="00B11784">
            <w:pPr>
              <w:autoSpaceDE w:val="0"/>
              <w:autoSpaceDN w:val="0"/>
              <w:adjustRightInd w:val="0"/>
              <w:ind w:firstLine="540"/>
              <w:rPr>
                <w:szCs w:val="24"/>
              </w:rPr>
            </w:pPr>
            <w:r w:rsidRPr="00D54D71">
              <w:rPr>
                <w:szCs w:val="24"/>
              </w:rPr>
              <w:t xml:space="preserve">4) результаты инженерных изысканий и следующие материалы, содержащиеся </w:t>
            </w:r>
            <w:r w:rsidR="00C8068A" w:rsidRPr="00D54D71">
              <w:rPr>
                <w:szCs w:val="24"/>
              </w:rPr>
              <w:t xml:space="preserve">в утвержденной в соответствии с частью 15 статьи 48 </w:t>
            </w:r>
            <w:proofErr w:type="spellStart"/>
            <w:r w:rsidR="00E21161" w:rsidRPr="00D54D71">
              <w:rPr>
                <w:szCs w:val="24"/>
              </w:rPr>
              <w:t>ГрК</w:t>
            </w:r>
            <w:proofErr w:type="spellEnd"/>
            <w:r w:rsidR="00E21161" w:rsidRPr="00D54D71">
              <w:rPr>
                <w:szCs w:val="24"/>
              </w:rPr>
              <w:t xml:space="preserve"> РФ </w:t>
            </w:r>
            <w:r w:rsidR="00C8068A" w:rsidRPr="00D54D71">
              <w:rPr>
                <w:szCs w:val="24"/>
              </w:rPr>
              <w:t xml:space="preserve">проектной </w:t>
            </w:r>
            <w:r w:rsidRPr="00D54D71">
              <w:rPr>
                <w:szCs w:val="24"/>
              </w:rPr>
              <w:t>документации:</w:t>
            </w:r>
          </w:p>
          <w:p w:rsidR="00B11784" w:rsidRPr="00D54D71" w:rsidRDefault="00B11784" w:rsidP="00B11784">
            <w:pPr>
              <w:autoSpaceDE w:val="0"/>
              <w:autoSpaceDN w:val="0"/>
              <w:adjustRightInd w:val="0"/>
              <w:ind w:firstLine="540"/>
              <w:rPr>
                <w:szCs w:val="24"/>
              </w:rPr>
            </w:pPr>
            <w:proofErr w:type="gramStart"/>
            <w:r w:rsidRPr="00D54D71">
              <w:rPr>
                <w:szCs w:val="24"/>
              </w:rPr>
              <w:t>а</w:t>
            </w:r>
            <w:proofErr w:type="gramEnd"/>
            <w:r w:rsidRPr="00D54D71">
              <w:rPr>
                <w:szCs w:val="24"/>
              </w:rPr>
              <w:t>) пояснительная записка;</w:t>
            </w:r>
          </w:p>
          <w:p w:rsidR="00B11784" w:rsidRPr="00D54D71" w:rsidRDefault="00B11784" w:rsidP="00B11784">
            <w:pPr>
              <w:autoSpaceDE w:val="0"/>
              <w:autoSpaceDN w:val="0"/>
              <w:adjustRightInd w:val="0"/>
              <w:ind w:firstLine="540"/>
              <w:rPr>
                <w:szCs w:val="24"/>
              </w:rPr>
            </w:pPr>
            <w:proofErr w:type="gramStart"/>
            <w:r w:rsidRPr="00D54D71">
              <w:rPr>
                <w:szCs w:val="24"/>
              </w:rPr>
              <w:t>б</w:t>
            </w:r>
            <w:proofErr w:type="gramEnd"/>
            <w:r w:rsidRPr="00D54D71">
              <w:rPr>
                <w:szCs w:val="24"/>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w:t>
            </w:r>
            <w:r w:rsidRPr="00D54D71">
              <w:rPr>
                <w:szCs w:val="24"/>
              </w:rPr>
              <w:lastRenderedPageBreak/>
              <w:t>реконструкции линейного объекта не требуется подготовка документации по планировке территории);</w:t>
            </w:r>
          </w:p>
          <w:p w:rsidR="00B11784" w:rsidRPr="00D54D71" w:rsidRDefault="00B11784" w:rsidP="00B11784">
            <w:pPr>
              <w:autoSpaceDE w:val="0"/>
              <w:autoSpaceDN w:val="0"/>
              <w:adjustRightInd w:val="0"/>
              <w:ind w:firstLine="540"/>
              <w:rPr>
                <w:szCs w:val="24"/>
              </w:rPr>
            </w:pPr>
            <w:r w:rsidRPr="00D54D71">
              <w:rPr>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11784" w:rsidRPr="00D54D71" w:rsidRDefault="00B11784" w:rsidP="00B11784">
            <w:pPr>
              <w:autoSpaceDE w:val="0"/>
              <w:autoSpaceDN w:val="0"/>
              <w:adjustRightInd w:val="0"/>
              <w:ind w:firstLine="540"/>
              <w:rPr>
                <w:szCs w:val="24"/>
              </w:rPr>
            </w:pPr>
            <w:proofErr w:type="gramStart"/>
            <w:r w:rsidRPr="00D54D71">
              <w:rPr>
                <w:szCs w:val="24"/>
              </w:rPr>
              <w:t>г</w:t>
            </w:r>
            <w:proofErr w:type="gramEnd"/>
            <w:r w:rsidRPr="00D54D71">
              <w:rPr>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11784" w:rsidRPr="00D54D71" w:rsidRDefault="00B11784" w:rsidP="00B11784">
            <w:pPr>
              <w:autoSpaceDE w:val="0"/>
              <w:autoSpaceDN w:val="0"/>
              <w:adjustRightInd w:val="0"/>
              <w:ind w:firstLine="540"/>
              <w:rPr>
                <w:szCs w:val="24"/>
              </w:rPr>
            </w:pPr>
            <w:r w:rsidRPr="00D54D71">
              <w:rPr>
                <w:szCs w:val="24"/>
              </w:rPr>
              <w:t>5) положительное заключение экспертизы проектной документации</w:t>
            </w:r>
            <w:r w:rsidR="00FA692D" w:rsidRPr="00D54D71">
              <w:rPr>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Pr="00D54D71">
              <w:rPr>
                <w:szCs w:val="24"/>
              </w:rPr>
              <w:t xml:space="preserve"> (применительно к отдельным этапам строительства в сл</w:t>
            </w:r>
            <w:r w:rsidR="00D758C1" w:rsidRPr="00D54D71">
              <w:rPr>
                <w:szCs w:val="24"/>
              </w:rPr>
              <w:t>учае, предусмотренном частью 12</w:t>
            </w:r>
            <w:r w:rsidRPr="00D54D71">
              <w:rPr>
                <w:szCs w:val="24"/>
                <w:vertAlign w:val="superscript"/>
              </w:rPr>
              <w:t>1</w:t>
            </w:r>
            <w:r w:rsidRPr="00D54D71">
              <w:rPr>
                <w:szCs w:val="24"/>
              </w:rPr>
              <w:t xml:space="preserve"> статьи 48 </w:t>
            </w:r>
            <w:proofErr w:type="spellStart"/>
            <w:r w:rsidRPr="00D54D71">
              <w:rPr>
                <w:szCs w:val="24"/>
              </w:rPr>
              <w:t>ГрК</w:t>
            </w:r>
            <w:proofErr w:type="spellEnd"/>
            <w:r w:rsidRPr="00D54D71">
              <w:rPr>
                <w:szCs w:val="24"/>
              </w:rPr>
              <w:t xml:space="preserve"> РФ), если такая проектная документация подлежит экспертизе в соответствии со статьей 49 </w:t>
            </w:r>
            <w:proofErr w:type="spellStart"/>
            <w:r w:rsidRPr="00D54D71">
              <w:rPr>
                <w:szCs w:val="24"/>
              </w:rPr>
              <w:t>ГрК</w:t>
            </w:r>
            <w:proofErr w:type="spellEnd"/>
            <w:r w:rsidRPr="00D54D71">
              <w:rPr>
                <w:szCs w:val="24"/>
              </w:rPr>
              <w:t xml:space="preserve"> РФ, положительное заключение государственной экспертизы проектной документации в случаях, предусмотренных частью 3</w:t>
            </w:r>
            <w:r w:rsidRPr="00D54D71">
              <w:rPr>
                <w:szCs w:val="24"/>
                <w:vertAlign w:val="superscript"/>
              </w:rPr>
              <w:t>4</w:t>
            </w:r>
            <w:r w:rsidRPr="00D54D71">
              <w:rPr>
                <w:szCs w:val="24"/>
              </w:rPr>
              <w:t xml:space="preserve"> статьи 49 </w:t>
            </w:r>
            <w:proofErr w:type="spellStart"/>
            <w:r w:rsidRPr="00D54D71">
              <w:rPr>
                <w:szCs w:val="24"/>
              </w:rPr>
              <w:t>ГрК</w:t>
            </w:r>
            <w:proofErr w:type="spellEnd"/>
            <w:r w:rsidRPr="00D54D71">
              <w:rPr>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54D71">
              <w:rPr>
                <w:szCs w:val="24"/>
              </w:rPr>
              <w:t>ГрК</w:t>
            </w:r>
            <w:proofErr w:type="spellEnd"/>
            <w:r w:rsidRPr="00D54D71">
              <w:rPr>
                <w:szCs w:val="24"/>
              </w:rPr>
              <w:t xml:space="preserve"> РФ;</w:t>
            </w:r>
          </w:p>
          <w:p w:rsidR="005749F0" w:rsidRPr="00D54D71" w:rsidRDefault="006B3104" w:rsidP="005749F0">
            <w:pPr>
              <w:autoSpaceDE w:val="0"/>
              <w:autoSpaceDN w:val="0"/>
              <w:adjustRightInd w:val="0"/>
              <w:ind w:firstLine="540"/>
              <w:rPr>
                <w:szCs w:val="24"/>
              </w:rPr>
            </w:pPr>
            <w:r w:rsidRPr="00D54D71">
              <w:rPr>
                <w:szCs w:val="24"/>
              </w:rPr>
              <w:t>6</w:t>
            </w:r>
            <w:r w:rsidR="005749F0" w:rsidRPr="00D54D71">
              <w:rPr>
                <w:szCs w:val="24"/>
              </w:rPr>
              <w:t>) подтверждение соответствия вносимых в проектную документацию изменений т</w:t>
            </w:r>
            <w:r w:rsidR="00D758C1" w:rsidRPr="00D54D71">
              <w:rPr>
                <w:szCs w:val="24"/>
              </w:rPr>
              <w:t>ребованиям, указанным в части 3</w:t>
            </w:r>
            <w:r w:rsidR="005749F0" w:rsidRPr="00D54D71">
              <w:rPr>
                <w:szCs w:val="24"/>
                <w:vertAlign w:val="superscript"/>
              </w:rPr>
              <w:t>8</w:t>
            </w:r>
            <w:r w:rsidR="005749F0" w:rsidRPr="00D54D71">
              <w:rPr>
                <w:szCs w:val="24"/>
              </w:rPr>
              <w:t xml:space="preserve"> статьи 49 </w:t>
            </w:r>
            <w:proofErr w:type="spellStart"/>
            <w:r w:rsidR="005749F0" w:rsidRPr="00D54D71">
              <w:rPr>
                <w:szCs w:val="24"/>
              </w:rPr>
              <w:t>ГрК</w:t>
            </w:r>
            <w:proofErr w:type="spellEnd"/>
            <w:r w:rsidR="005749F0" w:rsidRPr="00D54D71">
              <w:rPr>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5749F0" w:rsidRPr="00D54D71">
              <w:rPr>
                <w:szCs w:val="24"/>
              </w:rPr>
              <w:t>ГрК</w:t>
            </w:r>
            <w:proofErr w:type="spellEnd"/>
            <w:r w:rsidR="005749F0" w:rsidRPr="00D54D71">
              <w:rPr>
                <w:szCs w:val="24"/>
              </w:rPr>
              <w:t xml:space="preserve"> РФ специалистом по организации архитектурно-</w:t>
            </w:r>
            <w:r w:rsidR="005749F0" w:rsidRPr="00D54D71">
              <w:rPr>
                <w:szCs w:val="24"/>
              </w:rPr>
              <w:lastRenderedPageBreak/>
              <w:t>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5749F0" w:rsidRPr="00D54D71">
              <w:rPr>
                <w:szCs w:val="24"/>
                <w:vertAlign w:val="superscript"/>
              </w:rPr>
              <w:t xml:space="preserve">8 </w:t>
            </w:r>
            <w:r w:rsidR="005749F0" w:rsidRPr="00D54D71">
              <w:rPr>
                <w:szCs w:val="24"/>
              </w:rPr>
              <w:t xml:space="preserve">статьи 49 </w:t>
            </w:r>
            <w:proofErr w:type="spellStart"/>
            <w:r w:rsidR="005749F0" w:rsidRPr="00D54D71">
              <w:rPr>
                <w:szCs w:val="24"/>
              </w:rPr>
              <w:t>ГрК</w:t>
            </w:r>
            <w:proofErr w:type="spellEnd"/>
            <w:r w:rsidR="005749F0" w:rsidRPr="00D54D71">
              <w:rPr>
                <w:szCs w:val="24"/>
              </w:rPr>
              <w:t xml:space="preserve"> РФ;</w:t>
            </w:r>
          </w:p>
          <w:p w:rsidR="005749F0" w:rsidRPr="00D54D71" w:rsidRDefault="006B3104" w:rsidP="005749F0">
            <w:pPr>
              <w:autoSpaceDE w:val="0"/>
              <w:autoSpaceDN w:val="0"/>
              <w:adjustRightInd w:val="0"/>
              <w:ind w:firstLine="540"/>
              <w:rPr>
                <w:szCs w:val="24"/>
              </w:rPr>
            </w:pPr>
            <w:r w:rsidRPr="00D54D71">
              <w:rPr>
                <w:szCs w:val="24"/>
              </w:rPr>
              <w:t>7</w:t>
            </w:r>
            <w:r w:rsidR="005749F0" w:rsidRPr="00D54D71">
              <w:rPr>
                <w:szCs w:val="24"/>
              </w:rPr>
              <w:t>) подтверждение соответствия вносимых в проектную документацию изменений т</w:t>
            </w:r>
            <w:r w:rsidR="00D758C1" w:rsidRPr="00D54D71">
              <w:rPr>
                <w:szCs w:val="24"/>
              </w:rPr>
              <w:t>ребованиям, указанным в части 3</w:t>
            </w:r>
            <w:r w:rsidR="005749F0" w:rsidRPr="00D54D71">
              <w:rPr>
                <w:szCs w:val="24"/>
                <w:vertAlign w:val="superscript"/>
              </w:rPr>
              <w:t>9</w:t>
            </w:r>
            <w:r w:rsidR="005749F0" w:rsidRPr="00D54D71">
              <w:rPr>
                <w:szCs w:val="24"/>
              </w:rPr>
              <w:t xml:space="preserve"> статьи 49 </w:t>
            </w:r>
            <w:proofErr w:type="spellStart"/>
            <w:r w:rsidR="004E2D47" w:rsidRPr="00D54D71">
              <w:rPr>
                <w:szCs w:val="24"/>
              </w:rPr>
              <w:t>ГрК</w:t>
            </w:r>
            <w:proofErr w:type="spellEnd"/>
            <w:r w:rsidR="004E2D47" w:rsidRPr="00D54D71">
              <w:rPr>
                <w:szCs w:val="24"/>
              </w:rPr>
              <w:t xml:space="preserve"> РФ</w:t>
            </w:r>
            <w:r w:rsidR="005749F0" w:rsidRPr="00D54D71">
              <w:rPr>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w:t>
            </w:r>
            <w:r w:rsidR="00D758C1" w:rsidRPr="00D54D71">
              <w:rPr>
                <w:szCs w:val="24"/>
              </w:rPr>
              <w:t>дения в соответствии с частью 3</w:t>
            </w:r>
            <w:r w:rsidR="005749F0" w:rsidRPr="00D54D71">
              <w:rPr>
                <w:szCs w:val="24"/>
                <w:vertAlign w:val="superscript"/>
              </w:rPr>
              <w:t>9</w:t>
            </w:r>
            <w:r w:rsidR="005749F0" w:rsidRPr="00D54D71">
              <w:rPr>
                <w:szCs w:val="24"/>
              </w:rPr>
              <w:t xml:space="preserve"> статьи 49 </w:t>
            </w:r>
            <w:proofErr w:type="spellStart"/>
            <w:r w:rsidR="004E2D47" w:rsidRPr="00D54D71">
              <w:rPr>
                <w:szCs w:val="24"/>
              </w:rPr>
              <w:t>ГрК</w:t>
            </w:r>
            <w:proofErr w:type="spellEnd"/>
            <w:r w:rsidR="004E2D47" w:rsidRPr="00D54D71">
              <w:rPr>
                <w:szCs w:val="24"/>
              </w:rPr>
              <w:t xml:space="preserve"> РФ</w:t>
            </w:r>
            <w:r w:rsidR="005749F0" w:rsidRPr="00D54D71">
              <w:rPr>
                <w:szCs w:val="24"/>
              </w:rPr>
              <w:t>;</w:t>
            </w:r>
          </w:p>
          <w:p w:rsidR="009E073F" w:rsidRPr="00D54D71" w:rsidRDefault="006B3104" w:rsidP="009E073F">
            <w:pPr>
              <w:autoSpaceDE w:val="0"/>
              <w:autoSpaceDN w:val="0"/>
              <w:adjustRightInd w:val="0"/>
              <w:ind w:firstLine="540"/>
              <w:rPr>
                <w:szCs w:val="24"/>
              </w:rPr>
            </w:pPr>
            <w:r w:rsidRPr="00D54D71">
              <w:rPr>
                <w:szCs w:val="24"/>
              </w:rPr>
              <w:t>8</w:t>
            </w:r>
            <w:r w:rsidR="009E073F" w:rsidRPr="00D54D71">
              <w:rPr>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9E073F" w:rsidRPr="00D54D71">
              <w:rPr>
                <w:szCs w:val="24"/>
              </w:rPr>
              <w:t>ГрК</w:t>
            </w:r>
            <w:proofErr w:type="spellEnd"/>
            <w:r w:rsidR="009E073F" w:rsidRPr="00D54D71">
              <w:rPr>
                <w:szCs w:val="24"/>
              </w:rPr>
              <w:t xml:space="preserve"> РФ);</w:t>
            </w:r>
          </w:p>
          <w:p w:rsidR="009E073F" w:rsidRPr="00D54D71" w:rsidRDefault="006B3104" w:rsidP="009E073F">
            <w:pPr>
              <w:autoSpaceDE w:val="0"/>
              <w:autoSpaceDN w:val="0"/>
              <w:adjustRightInd w:val="0"/>
              <w:ind w:firstLine="540"/>
              <w:rPr>
                <w:szCs w:val="24"/>
              </w:rPr>
            </w:pPr>
            <w:r w:rsidRPr="00D54D71">
              <w:rPr>
                <w:szCs w:val="24"/>
              </w:rPr>
              <w:t>9</w:t>
            </w:r>
            <w:r w:rsidR="009E073F" w:rsidRPr="00D54D71">
              <w:rPr>
                <w:szCs w:val="24"/>
              </w:rPr>
              <w:t>)</w:t>
            </w:r>
            <w:r w:rsidR="008420E1" w:rsidRPr="00D54D71">
              <w:rPr>
                <w:szCs w:val="24"/>
              </w:rPr>
              <w:t xml:space="preserve"> </w:t>
            </w:r>
            <w:r w:rsidR="009E073F" w:rsidRPr="00D54D71">
              <w:rPr>
                <w:szCs w:val="24"/>
              </w:rPr>
              <w:t>согласие всех правообладателей объекта капитального строительства в случа</w:t>
            </w:r>
            <w:r w:rsidR="00813929" w:rsidRPr="00D54D71">
              <w:rPr>
                <w:szCs w:val="24"/>
              </w:rPr>
              <w:t xml:space="preserve">е реконструкции такого объекта; </w:t>
            </w:r>
          </w:p>
          <w:p w:rsidR="009E073F" w:rsidRPr="00D54D71" w:rsidRDefault="006B3104" w:rsidP="009E073F">
            <w:pPr>
              <w:autoSpaceDE w:val="0"/>
              <w:autoSpaceDN w:val="0"/>
              <w:adjustRightInd w:val="0"/>
              <w:ind w:firstLine="540"/>
              <w:rPr>
                <w:szCs w:val="24"/>
              </w:rPr>
            </w:pPr>
            <w:r w:rsidRPr="00D54D71">
              <w:rPr>
                <w:szCs w:val="24"/>
              </w:rPr>
              <w:t>10</w:t>
            </w:r>
            <w:r w:rsidR="009E073F" w:rsidRPr="00D54D71">
              <w:rPr>
                <w:szCs w:val="24"/>
              </w:rPr>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E073F" w:rsidRPr="00D54D71" w:rsidRDefault="006B3104" w:rsidP="009E073F">
            <w:pPr>
              <w:autoSpaceDE w:val="0"/>
              <w:autoSpaceDN w:val="0"/>
              <w:adjustRightInd w:val="0"/>
              <w:ind w:firstLine="540"/>
              <w:rPr>
                <w:szCs w:val="24"/>
              </w:rPr>
            </w:pPr>
            <w:r w:rsidRPr="00D54D71">
              <w:rPr>
                <w:szCs w:val="24"/>
              </w:rPr>
              <w:t>11</w:t>
            </w:r>
            <w:r w:rsidR="009E073F" w:rsidRPr="00D54D71">
              <w:rPr>
                <w:szCs w:val="24"/>
              </w:rPr>
              <w:t>)</w:t>
            </w:r>
            <w:r w:rsidR="008420E1" w:rsidRPr="00D54D71">
              <w:rPr>
                <w:szCs w:val="24"/>
              </w:rPr>
              <w:t xml:space="preserve"> </w:t>
            </w:r>
            <w:r w:rsidR="009E073F" w:rsidRPr="00D54D71">
              <w:rPr>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073F" w:rsidRPr="00D54D71" w:rsidRDefault="009E073F" w:rsidP="009E073F">
            <w:pPr>
              <w:autoSpaceDE w:val="0"/>
              <w:autoSpaceDN w:val="0"/>
              <w:adjustRightInd w:val="0"/>
              <w:ind w:firstLine="540"/>
              <w:rPr>
                <w:szCs w:val="24"/>
              </w:rPr>
            </w:pPr>
            <w:r w:rsidRPr="00D54D71">
              <w:rPr>
                <w:szCs w:val="24"/>
              </w:rPr>
              <w:t>1</w:t>
            </w:r>
            <w:r w:rsidR="006B3104" w:rsidRPr="00D54D71">
              <w:rPr>
                <w:szCs w:val="24"/>
              </w:rPr>
              <w:t>2</w:t>
            </w:r>
            <w:r w:rsidRPr="00D54D71">
              <w:rPr>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w:t>
            </w:r>
            <w:r w:rsidRPr="00D54D71">
              <w:rPr>
                <w:szCs w:val="24"/>
              </w:rPr>
              <w:lastRenderedPageBreak/>
              <w:t>затрагиваются конструктивные и другие характеристики надежности и безопасности такого объекта</w:t>
            </w:r>
            <w:r w:rsidR="008420E1" w:rsidRPr="00D54D71">
              <w:rPr>
                <w:szCs w:val="24"/>
              </w:rPr>
              <w:t>;</w:t>
            </w:r>
          </w:p>
          <w:p w:rsidR="008420E1" w:rsidRPr="00D54D71" w:rsidRDefault="008420E1" w:rsidP="009E073F">
            <w:pPr>
              <w:autoSpaceDE w:val="0"/>
              <w:autoSpaceDN w:val="0"/>
              <w:adjustRightInd w:val="0"/>
              <w:ind w:firstLine="540"/>
              <w:rPr>
                <w:szCs w:val="24"/>
              </w:rPr>
            </w:pPr>
            <w:r w:rsidRPr="00D54D71">
              <w:rPr>
                <w:szCs w:val="24"/>
              </w:rPr>
              <w:t>1</w:t>
            </w:r>
            <w:r w:rsidR="006B3104" w:rsidRPr="00D54D71">
              <w:rPr>
                <w:szCs w:val="24"/>
              </w:rPr>
              <w:t>3</w:t>
            </w:r>
            <w:r w:rsidRPr="00D54D71">
              <w:rPr>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636440" w:rsidRPr="00D54D71">
              <w:rPr>
                <w:szCs w:val="24"/>
              </w:rPr>
              <w:t>я территории подлежит изменению</w:t>
            </w:r>
            <w:r w:rsidR="002627E3" w:rsidRPr="00D54D71">
              <w:rPr>
                <w:szCs w:val="24"/>
              </w:rPr>
              <w:t>;</w:t>
            </w:r>
          </w:p>
          <w:p w:rsidR="002627E3" w:rsidRPr="00D54D71" w:rsidRDefault="002627E3" w:rsidP="009E073F">
            <w:pPr>
              <w:autoSpaceDE w:val="0"/>
              <w:autoSpaceDN w:val="0"/>
              <w:adjustRightInd w:val="0"/>
              <w:ind w:firstLine="540"/>
              <w:rPr>
                <w:szCs w:val="24"/>
              </w:rPr>
            </w:pPr>
            <w:r w:rsidRPr="00D54D71">
              <w:rPr>
                <w:szCs w:val="24"/>
              </w:rPr>
              <w:t>1</w:t>
            </w:r>
            <w:r w:rsidR="006B3104" w:rsidRPr="00D54D71">
              <w:rPr>
                <w:szCs w:val="24"/>
              </w:rPr>
              <w:t>4</w:t>
            </w:r>
            <w:r w:rsidRPr="00D54D71">
              <w:rPr>
                <w:szCs w:val="24"/>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E073F" w:rsidRPr="00D54D71" w:rsidRDefault="009E073F" w:rsidP="009E073F">
            <w:pPr>
              <w:autoSpaceDE w:val="0"/>
              <w:autoSpaceDN w:val="0"/>
              <w:adjustRightInd w:val="0"/>
              <w:ind w:firstLine="540"/>
              <w:rPr>
                <w:szCs w:val="24"/>
              </w:rPr>
            </w:pPr>
            <w:r w:rsidRPr="00D54D71">
              <w:rPr>
                <w:szCs w:val="24"/>
              </w:rPr>
              <w:t>Документы, необходимые для получения разрешения на строительство, представляются в одном экземпляре (оригинал или копия) либо в двух экземплярах, один из которых должен быть подлинником, второй заверенной организацией копией. В случае представления документов в двух экземплярах после проверки подлинник возвращается заявителю.</w:t>
            </w:r>
          </w:p>
          <w:p w:rsidR="00052AB8" w:rsidRPr="00D54D71" w:rsidRDefault="009E073F" w:rsidP="00052AB8">
            <w:pPr>
              <w:autoSpaceDE w:val="0"/>
              <w:autoSpaceDN w:val="0"/>
              <w:adjustRightInd w:val="0"/>
              <w:ind w:firstLine="540"/>
              <w:rPr>
                <w:szCs w:val="24"/>
              </w:rPr>
            </w:pPr>
            <w:r w:rsidRPr="00D54D71">
              <w:rPr>
                <w:szCs w:val="24"/>
              </w:rPr>
              <w:t>Документы, необходимые для получения разрешения на строительство представляются исключительно в электронной форме</w:t>
            </w:r>
            <w:r w:rsidR="00A86AD8" w:rsidRPr="00D54D71">
              <w:rPr>
                <w:szCs w:val="24"/>
              </w:rPr>
              <w:t xml:space="preserve"> при наличии технической возможности</w:t>
            </w:r>
            <w:r w:rsidR="00052AB8" w:rsidRPr="00D54D71">
              <w:rPr>
                <w:szCs w:val="24"/>
              </w:rPr>
              <w:t>:</w:t>
            </w:r>
          </w:p>
          <w:p w:rsidR="00052AB8" w:rsidRPr="00D54D71" w:rsidRDefault="00052AB8" w:rsidP="00052AB8">
            <w:pPr>
              <w:autoSpaceDE w:val="0"/>
              <w:autoSpaceDN w:val="0"/>
              <w:adjustRightInd w:val="0"/>
              <w:ind w:firstLine="540"/>
              <w:rPr>
                <w:szCs w:val="24"/>
              </w:rPr>
            </w:pPr>
            <w:r w:rsidRPr="00D54D71">
              <w:rPr>
                <w:szCs w:val="24"/>
              </w:rPr>
              <w:t>если положительное заключение экспертизы проектной документации объекта капитального строительства (применительно к отдельным этапам строительства в сл</w:t>
            </w:r>
            <w:r w:rsidR="00352EB9" w:rsidRPr="00D54D71">
              <w:rPr>
                <w:szCs w:val="24"/>
              </w:rPr>
              <w:t>учае, предусмотренном частью 12</w:t>
            </w:r>
            <w:r w:rsidRPr="00D54D71">
              <w:rPr>
                <w:szCs w:val="24"/>
                <w:vertAlign w:val="superscript"/>
              </w:rPr>
              <w:t>1</w:t>
            </w:r>
            <w:r w:rsidRPr="00D54D71">
              <w:rPr>
                <w:szCs w:val="24"/>
              </w:rPr>
              <w:t xml:space="preserve"> статьи 48 </w:t>
            </w:r>
            <w:proofErr w:type="spellStart"/>
            <w:r w:rsidRPr="00D54D71">
              <w:rPr>
                <w:szCs w:val="24"/>
              </w:rPr>
              <w:t>ГрК</w:t>
            </w:r>
            <w:proofErr w:type="spellEnd"/>
            <w:r w:rsidRPr="00D54D71">
              <w:rPr>
                <w:szCs w:val="24"/>
              </w:rPr>
              <w:t xml:space="preserve"> РФ), положительное заключение государственной экспертизы проектной документации в сл</w:t>
            </w:r>
            <w:r w:rsidR="00352EB9" w:rsidRPr="00D54D71">
              <w:rPr>
                <w:szCs w:val="24"/>
              </w:rPr>
              <w:t xml:space="preserve">учаях, предусмотренных частью </w:t>
            </w:r>
            <w:r w:rsidR="00352EB9" w:rsidRPr="00D54D71">
              <w:rPr>
                <w:szCs w:val="24"/>
              </w:rPr>
              <w:lastRenderedPageBreak/>
              <w:t>3</w:t>
            </w:r>
            <w:r w:rsidRPr="00D54D71">
              <w:rPr>
                <w:szCs w:val="24"/>
                <w:vertAlign w:val="superscript"/>
              </w:rPr>
              <w:t>4</w:t>
            </w:r>
            <w:r w:rsidRPr="00D54D71">
              <w:rPr>
                <w:szCs w:val="24"/>
              </w:rPr>
              <w:t xml:space="preserve"> статьи 49 </w:t>
            </w:r>
            <w:proofErr w:type="spellStart"/>
            <w:r w:rsidRPr="00D54D71">
              <w:rPr>
                <w:szCs w:val="24"/>
              </w:rPr>
              <w:t>ГрК</w:t>
            </w:r>
            <w:proofErr w:type="spellEnd"/>
            <w:r w:rsidRPr="00D54D71">
              <w:rPr>
                <w:szCs w:val="24"/>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54D71">
              <w:rPr>
                <w:szCs w:val="24"/>
              </w:rPr>
              <w:t>ГрК</w:t>
            </w:r>
            <w:proofErr w:type="spellEnd"/>
            <w:r w:rsidRPr="00D54D71">
              <w:rPr>
                <w:szCs w:val="24"/>
              </w:rPr>
              <w:t xml:space="preserve"> РФ, представлялись в электронной форме;</w:t>
            </w:r>
          </w:p>
          <w:p w:rsidR="00073886" w:rsidRPr="00D54D71" w:rsidRDefault="00052AB8" w:rsidP="00073886">
            <w:pPr>
              <w:autoSpaceDE w:val="0"/>
              <w:autoSpaceDN w:val="0"/>
              <w:adjustRightInd w:val="0"/>
              <w:ind w:firstLine="540"/>
              <w:rPr>
                <w:szCs w:val="24"/>
              </w:rPr>
            </w:pPr>
            <w:proofErr w:type="gramStart"/>
            <w:r w:rsidRPr="00D54D71">
              <w:rPr>
                <w:szCs w:val="24"/>
              </w:rPr>
              <w:t>если</w:t>
            </w:r>
            <w:proofErr w:type="gramEnd"/>
            <w:r w:rsidRPr="00D54D71">
              <w:rPr>
                <w:szCs w:val="24"/>
              </w:rPr>
              <w:t xml:space="preserve">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tc>
        <w:tc>
          <w:tcPr>
            <w:tcW w:w="3175" w:type="dxa"/>
            <w:tcBorders>
              <w:top w:val="single" w:sz="4" w:space="0" w:color="auto"/>
              <w:bottom w:val="single" w:sz="4" w:space="0" w:color="auto"/>
            </w:tcBorders>
            <w:shd w:val="clear" w:color="auto" w:fill="auto"/>
            <w:hideMark/>
          </w:tcPr>
          <w:p w:rsidR="009E073F" w:rsidRPr="00D54D71" w:rsidRDefault="00C05C1D" w:rsidP="00831EB4">
            <w:pPr>
              <w:autoSpaceDE w:val="0"/>
              <w:autoSpaceDN w:val="0"/>
              <w:adjustRightInd w:val="0"/>
              <w:ind w:firstLine="45"/>
              <w:jc w:val="left"/>
              <w:rPr>
                <w:szCs w:val="24"/>
              </w:rPr>
            </w:pPr>
            <w:r w:rsidRPr="00D54D71">
              <w:rPr>
                <w:szCs w:val="24"/>
              </w:rPr>
              <w:lastRenderedPageBreak/>
              <w:t>ст</w:t>
            </w:r>
            <w:r w:rsidR="009E073F" w:rsidRPr="00D54D71">
              <w:rPr>
                <w:szCs w:val="24"/>
              </w:rPr>
              <w:t xml:space="preserve">. 51 </w:t>
            </w:r>
            <w:proofErr w:type="spellStart"/>
            <w:r w:rsidR="009E073F" w:rsidRPr="00D54D71">
              <w:rPr>
                <w:szCs w:val="24"/>
              </w:rPr>
              <w:t>ГрК</w:t>
            </w:r>
            <w:proofErr w:type="spellEnd"/>
            <w:r w:rsidR="009E073F" w:rsidRPr="00D54D71">
              <w:rPr>
                <w:szCs w:val="24"/>
              </w:rPr>
              <w:t xml:space="preserve"> РФ </w:t>
            </w:r>
          </w:p>
          <w:p w:rsidR="0073373B" w:rsidRPr="00D54D71" w:rsidRDefault="0073373B" w:rsidP="00831EB4">
            <w:pPr>
              <w:autoSpaceDE w:val="0"/>
              <w:autoSpaceDN w:val="0"/>
              <w:adjustRightInd w:val="0"/>
              <w:ind w:firstLine="45"/>
              <w:jc w:val="left"/>
              <w:rPr>
                <w:szCs w:val="24"/>
              </w:rPr>
            </w:pPr>
            <w:r w:rsidRPr="00D54D71">
              <w:rPr>
                <w:szCs w:val="24"/>
              </w:rPr>
              <w:t>Постановление КМ РТ            № 729</w:t>
            </w: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p w:rsidR="00052AB8" w:rsidRPr="00D54D71" w:rsidRDefault="00052AB8" w:rsidP="00831EB4">
            <w:pPr>
              <w:autoSpaceDE w:val="0"/>
              <w:autoSpaceDN w:val="0"/>
              <w:adjustRightInd w:val="0"/>
              <w:ind w:firstLine="45"/>
              <w:jc w:val="left"/>
              <w:rPr>
                <w:szCs w:val="24"/>
              </w:rPr>
            </w:pPr>
          </w:p>
        </w:tc>
      </w:tr>
      <w:tr w:rsidR="009E073F" w:rsidRPr="00D54D71" w:rsidTr="00052AB8">
        <w:tc>
          <w:tcPr>
            <w:tcW w:w="4128" w:type="dxa"/>
            <w:vMerge/>
            <w:shd w:val="clear" w:color="auto" w:fill="auto"/>
            <w:hideMark/>
          </w:tcPr>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single" w:sz="4" w:space="0" w:color="auto"/>
            </w:tcBorders>
            <w:shd w:val="clear" w:color="auto" w:fill="auto"/>
            <w:hideMark/>
          </w:tcPr>
          <w:p w:rsidR="00AA7C8A" w:rsidRPr="00D54D71" w:rsidRDefault="00AA7C8A" w:rsidP="00AA7C8A">
            <w:pPr>
              <w:autoSpaceDE w:val="0"/>
              <w:autoSpaceDN w:val="0"/>
              <w:adjustRightInd w:val="0"/>
              <w:ind w:firstLine="540"/>
              <w:rPr>
                <w:szCs w:val="24"/>
              </w:rPr>
            </w:pPr>
            <w:r w:rsidRPr="00D54D71">
              <w:rPr>
                <w:szCs w:val="24"/>
              </w:rPr>
              <w:t>2.5.5. Для принятия решения о внесении изменений в разрешение на строительство в связи с необходимостью продления срока действия разрешения на строительство необходимы следующие документы:</w:t>
            </w:r>
          </w:p>
          <w:p w:rsidR="00AA7C8A" w:rsidRPr="00D54D71" w:rsidRDefault="00AA7C8A" w:rsidP="00AA7C8A">
            <w:pPr>
              <w:autoSpaceDE w:val="0"/>
              <w:autoSpaceDN w:val="0"/>
              <w:adjustRightInd w:val="0"/>
              <w:ind w:firstLine="540"/>
              <w:rPr>
                <w:szCs w:val="24"/>
              </w:rPr>
            </w:pPr>
            <w:r w:rsidRPr="00D54D71">
              <w:rPr>
                <w:szCs w:val="24"/>
              </w:rPr>
              <w:t>1) проект организации строительства объекта капитального строительства, откорректированный в части сроков строительства;</w:t>
            </w:r>
          </w:p>
          <w:p w:rsidR="009E073F" w:rsidRPr="00D54D71" w:rsidRDefault="00AA7C8A" w:rsidP="00E33CA1">
            <w:pPr>
              <w:autoSpaceDE w:val="0"/>
              <w:autoSpaceDN w:val="0"/>
              <w:adjustRightInd w:val="0"/>
              <w:ind w:firstLine="540"/>
              <w:rPr>
                <w:szCs w:val="24"/>
              </w:rPr>
            </w:pPr>
            <w:r w:rsidRPr="00D54D71">
              <w:rPr>
                <w:szCs w:val="24"/>
              </w:rPr>
              <w:t>2)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строительного надзора о его получении.</w:t>
            </w:r>
          </w:p>
        </w:tc>
        <w:tc>
          <w:tcPr>
            <w:tcW w:w="3175" w:type="dxa"/>
            <w:tcBorders>
              <w:top w:val="single" w:sz="4" w:space="0" w:color="auto"/>
              <w:bottom w:val="single" w:sz="4" w:space="0" w:color="auto"/>
            </w:tcBorders>
            <w:shd w:val="clear" w:color="auto" w:fill="auto"/>
            <w:hideMark/>
          </w:tcPr>
          <w:p w:rsidR="009E073F" w:rsidRPr="00D54D71" w:rsidRDefault="009E073F" w:rsidP="00831EB4">
            <w:pPr>
              <w:autoSpaceDE w:val="0"/>
              <w:autoSpaceDN w:val="0"/>
              <w:adjustRightInd w:val="0"/>
              <w:ind w:firstLine="45"/>
              <w:jc w:val="left"/>
              <w:rPr>
                <w:szCs w:val="24"/>
              </w:rPr>
            </w:pPr>
          </w:p>
        </w:tc>
      </w:tr>
      <w:tr w:rsidR="009E073F" w:rsidRPr="00D54D71" w:rsidTr="000335E1">
        <w:tc>
          <w:tcPr>
            <w:tcW w:w="4128" w:type="dxa"/>
            <w:vMerge/>
            <w:tcBorders>
              <w:bottom w:val="single" w:sz="4" w:space="0" w:color="auto"/>
            </w:tcBorders>
            <w:shd w:val="clear" w:color="auto" w:fill="auto"/>
          </w:tcPr>
          <w:p w:rsidR="009E073F" w:rsidRPr="00D54D71" w:rsidRDefault="009E073F" w:rsidP="00831EB4">
            <w:pPr>
              <w:autoSpaceDE w:val="0"/>
              <w:autoSpaceDN w:val="0"/>
              <w:adjustRightInd w:val="0"/>
              <w:jc w:val="left"/>
              <w:rPr>
                <w:szCs w:val="24"/>
              </w:rPr>
            </w:pPr>
          </w:p>
        </w:tc>
        <w:tc>
          <w:tcPr>
            <w:tcW w:w="7824" w:type="dxa"/>
            <w:tcBorders>
              <w:top w:val="single" w:sz="4" w:space="0" w:color="auto"/>
              <w:bottom w:val="single" w:sz="4" w:space="0" w:color="auto"/>
            </w:tcBorders>
            <w:shd w:val="clear" w:color="auto" w:fill="auto"/>
          </w:tcPr>
          <w:p w:rsidR="009E073F" w:rsidRPr="00D54D71" w:rsidRDefault="009E073F" w:rsidP="00813929">
            <w:pPr>
              <w:autoSpaceDE w:val="0"/>
              <w:autoSpaceDN w:val="0"/>
              <w:adjustRightInd w:val="0"/>
              <w:ind w:firstLine="540"/>
              <w:rPr>
                <w:szCs w:val="24"/>
              </w:rPr>
            </w:pPr>
            <w:r w:rsidRPr="00D54D71">
              <w:rPr>
                <w:szCs w:val="24"/>
              </w:rPr>
              <w:t>2.5.6. Бланк заявления для получения государственной услуги заявитель может получить при личном обращении в Министерство. Электронная форма бланка размещена на официальном сайте Министерства.</w:t>
            </w:r>
          </w:p>
          <w:p w:rsidR="009E073F" w:rsidRPr="00D54D71" w:rsidRDefault="009E073F" w:rsidP="00813929">
            <w:pPr>
              <w:autoSpaceDE w:val="0"/>
              <w:autoSpaceDN w:val="0"/>
              <w:adjustRightInd w:val="0"/>
              <w:ind w:firstLine="540"/>
              <w:rPr>
                <w:szCs w:val="24"/>
              </w:rPr>
            </w:pPr>
            <w:r w:rsidRPr="00D54D71">
              <w:rPr>
                <w:szCs w:val="24"/>
              </w:rPr>
              <w:t>Заявление и прилагаемые документы могут быть представлены (направлены) заявителем на бумажных носителях одним из следующих способов:</w:t>
            </w:r>
          </w:p>
          <w:p w:rsidR="009E073F" w:rsidRPr="00D54D71" w:rsidRDefault="009E073F" w:rsidP="00813929">
            <w:pPr>
              <w:autoSpaceDE w:val="0"/>
              <w:autoSpaceDN w:val="0"/>
              <w:adjustRightInd w:val="0"/>
              <w:ind w:firstLine="540"/>
              <w:rPr>
                <w:szCs w:val="24"/>
              </w:rPr>
            </w:pPr>
            <w:proofErr w:type="gramStart"/>
            <w:r w:rsidRPr="00D54D71">
              <w:rPr>
                <w:szCs w:val="24"/>
              </w:rPr>
              <w:t>лично</w:t>
            </w:r>
            <w:proofErr w:type="gramEnd"/>
            <w:r w:rsidRPr="00D54D71">
              <w:rPr>
                <w:szCs w:val="24"/>
              </w:rPr>
              <w:t xml:space="preserve"> (лицом, действующим от имени заявителя, на основании доверенности);</w:t>
            </w:r>
          </w:p>
          <w:p w:rsidR="009E073F" w:rsidRPr="00D54D71" w:rsidRDefault="009E073F" w:rsidP="00813929">
            <w:pPr>
              <w:autoSpaceDE w:val="0"/>
              <w:autoSpaceDN w:val="0"/>
              <w:adjustRightInd w:val="0"/>
              <w:ind w:firstLine="540"/>
              <w:rPr>
                <w:szCs w:val="24"/>
              </w:rPr>
            </w:pPr>
            <w:proofErr w:type="gramStart"/>
            <w:r w:rsidRPr="00D54D71">
              <w:rPr>
                <w:szCs w:val="24"/>
              </w:rPr>
              <w:t>почтовым</w:t>
            </w:r>
            <w:proofErr w:type="gramEnd"/>
            <w:r w:rsidRPr="00D54D71">
              <w:rPr>
                <w:szCs w:val="24"/>
              </w:rPr>
              <w:t xml:space="preserve"> отправлением.</w:t>
            </w:r>
          </w:p>
          <w:p w:rsidR="009E073F" w:rsidRPr="00D54D71" w:rsidRDefault="009E073F" w:rsidP="00B52374">
            <w:pPr>
              <w:autoSpaceDE w:val="0"/>
              <w:autoSpaceDN w:val="0"/>
              <w:adjustRightInd w:val="0"/>
              <w:ind w:firstLine="540"/>
              <w:rPr>
                <w:szCs w:val="24"/>
              </w:rPr>
            </w:pPr>
            <w:r w:rsidRPr="00D54D71">
              <w:rPr>
                <w:szCs w:val="24"/>
              </w:rPr>
              <w:t xml:space="preserve">Заявитель вправе представить (направить) заявление и документы в виде электронного документа, подписанного усиленной квалифицированной электронной подписью, </w:t>
            </w:r>
            <w:r w:rsidR="00A86AD8" w:rsidRPr="00D54D71">
              <w:rPr>
                <w:szCs w:val="24"/>
              </w:rPr>
              <w:t xml:space="preserve">при наличии технической возможности </w:t>
            </w:r>
            <w:r w:rsidR="00B52374" w:rsidRPr="00D54D71">
              <w:rPr>
                <w:szCs w:val="24"/>
              </w:rPr>
              <w:t xml:space="preserve">через государственную информационную систему «Электронное Правительство Республики Татарстан», </w:t>
            </w:r>
            <w:r w:rsidRPr="00D54D71">
              <w:rPr>
                <w:szCs w:val="24"/>
              </w:rPr>
              <w:t xml:space="preserve">через информационно-телекоммуникационные сети общего доступа, в том числе через </w:t>
            </w:r>
            <w:r w:rsidR="00951C0A" w:rsidRPr="00D54D71">
              <w:rPr>
                <w:szCs w:val="24"/>
              </w:rPr>
              <w:t>сеть «Интернет»</w:t>
            </w:r>
            <w:r w:rsidR="00073886" w:rsidRPr="00D54D71">
              <w:rPr>
                <w:szCs w:val="24"/>
              </w:rPr>
              <w:t>.</w:t>
            </w:r>
          </w:p>
          <w:p w:rsidR="00073886" w:rsidRPr="00D54D71" w:rsidRDefault="00073886" w:rsidP="00B52374">
            <w:pPr>
              <w:autoSpaceDE w:val="0"/>
              <w:autoSpaceDN w:val="0"/>
              <w:adjustRightInd w:val="0"/>
              <w:ind w:firstLine="540"/>
              <w:rPr>
                <w:szCs w:val="24"/>
              </w:rPr>
            </w:pPr>
            <w:r w:rsidRPr="00D54D71">
              <w:rPr>
                <w:szCs w:val="24"/>
              </w:rPr>
              <w:lastRenderedPageBreak/>
              <w:t>Заявитель вправе представить заявление и прилагаемые докум</w:t>
            </w:r>
            <w:r w:rsidR="00E63553" w:rsidRPr="00D54D71">
              <w:rPr>
                <w:szCs w:val="24"/>
              </w:rPr>
              <w:t>енты при личном обращении в МФЦ</w:t>
            </w:r>
          </w:p>
        </w:tc>
        <w:tc>
          <w:tcPr>
            <w:tcW w:w="3175" w:type="dxa"/>
            <w:tcBorders>
              <w:top w:val="single" w:sz="4" w:space="0" w:color="auto"/>
              <w:bottom w:val="single" w:sz="4" w:space="0" w:color="auto"/>
            </w:tcBorders>
            <w:shd w:val="clear" w:color="auto" w:fill="auto"/>
          </w:tcPr>
          <w:p w:rsidR="009E073F" w:rsidRPr="00D54D71" w:rsidRDefault="009E073F" w:rsidP="00831EB4">
            <w:pPr>
              <w:autoSpaceDE w:val="0"/>
              <w:autoSpaceDN w:val="0"/>
              <w:adjustRightInd w:val="0"/>
              <w:ind w:firstLine="45"/>
              <w:jc w:val="left"/>
              <w:rPr>
                <w:szCs w:val="24"/>
              </w:rPr>
            </w:pPr>
          </w:p>
        </w:tc>
      </w:tr>
      <w:tr w:rsidR="00831EB4" w:rsidRPr="00D54D71" w:rsidTr="000335E1">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CC7F34">
            <w:pPr>
              <w:autoSpaceDE w:val="0"/>
              <w:autoSpaceDN w:val="0"/>
              <w:adjustRightInd w:val="0"/>
              <w:jc w:val="left"/>
              <w:rPr>
                <w:szCs w:val="24"/>
              </w:rPr>
            </w:pPr>
            <w:r w:rsidRPr="00D54D71">
              <w:rPr>
                <w:szCs w:val="24"/>
              </w:rPr>
              <w:lastRenderedPageBreak/>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w:t>
            </w:r>
            <w:r w:rsidR="00CF2CDE" w:rsidRPr="00D54D71">
              <w:rPr>
                <w:szCs w:val="24"/>
              </w:rPr>
              <w:t>в том числе в электронной форме,</w:t>
            </w:r>
            <w:r w:rsidRPr="00D54D71">
              <w:rPr>
                <w:szCs w:val="24"/>
              </w:rPr>
              <w:t xml:space="preserve"> порядок их представления</w:t>
            </w:r>
            <w:r w:rsidR="00CF2CDE" w:rsidRPr="00D54D71">
              <w:rPr>
                <w:szCs w:val="24"/>
              </w:rPr>
              <w:t>;</w:t>
            </w:r>
            <w:r w:rsidR="00CC7F34" w:rsidRPr="00D54D71">
              <w:rPr>
                <w:szCs w:val="24"/>
              </w:rPr>
              <w:t xml:space="preserve"> государственный орган, орган местного самоуправления либо организация, в распоряжении которых находятся данные документы</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CC7F34" w:rsidRPr="00D54D71" w:rsidRDefault="00831EB4" w:rsidP="005A317B">
            <w:pPr>
              <w:widowControl/>
              <w:autoSpaceDE w:val="0"/>
              <w:autoSpaceDN w:val="0"/>
              <w:adjustRightInd w:val="0"/>
              <w:rPr>
                <w:szCs w:val="24"/>
              </w:rPr>
            </w:pPr>
            <w:r w:rsidRPr="00D54D71">
              <w:rPr>
                <w:szCs w:val="24"/>
              </w:rPr>
              <w:t>Документы (их копии или сведения, содержащиеся в н</w:t>
            </w:r>
            <w:r w:rsidR="00FE6D36" w:rsidRPr="00D54D71">
              <w:rPr>
                <w:szCs w:val="24"/>
              </w:rPr>
              <w:t xml:space="preserve">их), указанные в подпунктах </w:t>
            </w:r>
            <w:r w:rsidR="00FB52E6" w:rsidRPr="00D54D71">
              <w:rPr>
                <w:szCs w:val="24"/>
              </w:rPr>
              <w:t>1</w:t>
            </w:r>
            <w:r w:rsidR="00C10581" w:rsidRPr="00D54D71">
              <w:rPr>
                <w:szCs w:val="24"/>
              </w:rPr>
              <w:t xml:space="preserve"> - </w:t>
            </w:r>
            <w:r w:rsidR="0046150F" w:rsidRPr="00D54D71">
              <w:rPr>
                <w:szCs w:val="24"/>
              </w:rPr>
              <w:t>6</w:t>
            </w:r>
            <w:r w:rsidR="00FB52E6" w:rsidRPr="00D54D71">
              <w:rPr>
                <w:szCs w:val="24"/>
              </w:rPr>
              <w:t xml:space="preserve">, </w:t>
            </w:r>
            <w:r w:rsidR="00DA7E9E" w:rsidRPr="00D54D71">
              <w:rPr>
                <w:szCs w:val="24"/>
              </w:rPr>
              <w:t xml:space="preserve">9, </w:t>
            </w:r>
            <w:r w:rsidR="00FB52E6" w:rsidRPr="00D54D71">
              <w:rPr>
                <w:szCs w:val="24"/>
              </w:rPr>
              <w:t>1</w:t>
            </w:r>
            <w:r w:rsidR="00DA7E9E" w:rsidRPr="00D54D71">
              <w:rPr>
                <w:szCs w:val="24"/>
              </w:rPr>
              <w:t>1</w:t>
            </w:r>
            <w:r w:rsidR="006B7AC4" w:rsidRPr="00D54D71">
              <w:rPr>
                <w:szCs w:val="24"/>
              </w:rPr>
              <w:t xml:space="preserve"> и 1</w:t>
            </w:r>
            <w:r w:rsidR="00DA7E9E" w:rsidRPr="00D54D71">
              <w:rPr>
                <w:szCs w:val="24"/>
              </w:rPr>
              <w:t>2</w:t>
            </w:r>
            <w:r w:rsidR="00FB52E6" w:rsidRPr="00D54D71">
              <w:rPr>
                <w:szCs w:val="24"/>
              </w:rPr>
              <w:t xml:space="preserve"> </w:t>
            </w:r>
            <w:r w:rsidR="00FE6D36" w:rsidRPr="00D54D71">
              <w:rPr>
                <w:szCs w:val="24"/>
              </w:rPr>
              <w:t>пункта 2.5.4</w:t>
            </w:r>
            <w:r w:rsidRPr="00D54D71">
              <w:rPr>
                <w:szCs w:val="24"/>
              </w:rPr>
              <w:t xml:space="preserve"> настоящего Административного регламента, </w:t>
            </w:r>
            <w:r w:rsidR="00FE6D36" w:rsidRPr="00D54D71">
              <w:rPr>
                <w:szCs w:val="24"/>
              </w:rPr>
              <w:t>запрашиваются Министерством в рамках межведомственного информационного взаимодействия.</w:t>
            </w:r>
            <w:r w:rsidR="00E97EB0" w:rsidRPr="00D54D71">
              <w:rPr>
                <w:szCs w:val="24"/>
              </w:rPr>
              <w:t xml:space="preserve"> </w:t>
            </w:r>
          </w:p>
          <w:p w:rsidR="00E97EB0" w:rsidRPr="00D54D71" w:rsidRDefault="00E97EB0" w:rsidP="005A317B">
            <w:pPr>
              <w:widowControl/>
              <w:autoSpaceDE w:val="0"/>
              <w:autoSpaceDN w:val="0"/>
              <w:adjustRightInd w:val="0"/>
              <w:rPr>
                <w:rFonts w:eastAsiaTheme="minorHAnsi"/>
                <w:szCs w:val="24"/>
                <w:lang w:eastAsia="en-US"/>
              </w:rPr>
            </w:pPr>
            <w:r w:rsidRPr="00D54D71">
              <w:rPr>
                <w:szCs w:val="24"/>
              </w:rPr>
              <w:t>Документы, указанные в подпункт</w:t>
            </w:r>
            <w:r w:rsidR="00724814" w:rsidRPr="00D54D71">
              <w:rPr>
                <w:szCs w:val="24"/>
              </w:rPr>
              <w:t>ах</w:t>
            </w:r>
            <w:r w:rsidRPr="00D54D71">
              <w:rPr>
                <w:szCs w:val="24"/>
              </w:rPr>
              <w:t xml:space="preserve"> 1</w:t>
            </w:r>
            <w:r w:rsidR="006F6BA9" w:rsidRPr="00D54D71">
              <w:rPr>
                <w:szCs w:val="24"/>
              </w:rPr>
              <w:t>,</w:t>
            </w:r>
            <w:r w:rsidR="00BD2668" w:rsidRPr="00D54D71">
              <w:rPr>
                <w:szCs w:val="24"/>
              </w:rPr>
              <w:t xml:space="preserve"> </w:t>
            </w:r>
            <w:r w:rsidR="006F6BA9" w:rsidRPr="00D54D71">
              <w:rPr>
                <w:szCs w:val="24"/>
              </w:rPr>
              <w:t>4</w:t>
            </w:r>
            <w:r w:rsidR="00BD2668" w:rsidRPr="00D54D71">
              <w:rPr>
                <w:szCs w:val="24"/>
              </w:rPr>
              <w:t xml:space="preserve"> и 5</w:t>
            </w:r>
            <w:r w:rsidRPr="00D54D71">
              <w:rPr>
                <w:szCs w:val="24"/>
              </w:rPr>
              <w:t xml:space="preserve"> пункта 2.5.</w:t>
            </w:r>
            <w:r w:rsidR="00BD2668" w:rsidRPr="00D54D71">
              <w:rPr>
                <w:szCs w:val="24"/>
              </w:rPr>
              <w:t>4</w:t>
            </w:r>
            <w:r w:rsidRPr="00D54D71">
              <w:rPr>
                <w:szCs w:val="24"/>
              </w:rPr>
              <w:t xml:space="preserve"> настоящего Административного регламента, направляются заявителем (застройщиком) самостоятельно, если указанные документы (их копии или сведения, содержащиеся в них) отсутствуют в Едином государственном реестре </w:t>
            </w:r>
            <w:r w:rsidR="00CB4064" w:rsidRPr="00D54D71">
              <w:rPr>
                <w:szCs w:val="24"/>
              </w:rPr>
              <w:t>недвижимости</w:t>
            </w:r>
            <w:r w:rsidR="00164021" w:rsidRPr="00D54D71">
              <w:rPr>
                <w:szCs w:val="24"/>
              </w:rPr>
              <w:t xml:space="preserve"> или </w:t>
            </w:r>
            <w:r w:rsidR="00164021" w:rsidRPr="00D54D71">
              <w:rPr>
                <w:rFonts w:eastAsiaTheme="minorHAnsi"/>
                <w:szCs w:val="24"/>
                <w:lang w:eastAsia="en-US"/>
              </w:rPr>
              <w:t>едином государственном реестре заключений.</w:t>
            </w:r>
          </w:p>
          <w:p w:rsidR="00FE6D36" w:rsidRPr="00D54D71" w:rsidRDefault="00FE6D36" w:rsidP="00FE6D36">
            <w:pPr>
              <w:widowControl/>
              <w:autoSpaceDE w:val="0"/>
              <w:autoSpaceDN w:val="0"/>
              <w:adjustRightInd w:val="0"/>
              <w:ind w:firstLine="355"/>
              <w:outlineLvl w:val="1"/>
              <w:rPr>
                <w:rFonts w:eastAsia="Calibri"/>
                <w:szCs w:val="24"/>
              </w:rPr>
            </w:pPr>
            <w:r w:rsidRPr="00D54D71">
              <w:rPr>
                <w:rFonts w:eastAsia="Calibri"/>
                <w:szCs w:val="24"/>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FE6D36" w:rsidRPr="00D54D71" w:rsidRDefault="00FE6D36" w:rsidP="00FE6D36">
            <w:pPr>
              <w:widowControl/>
              <w:autoSpaceDE w:val="0"/>
              <w:autoSpaceDN w:val="0"/>
              <w:adjustRightInd w:val="0"/>
              <w:ind w:firstLine="355"/>
              <w:outlineLvl w:val="1"/>
              <w:rPr>
                <w:rFonts w:eastAsia="Calibri"/>
                <w:szCs w:val="24"/>
              </w:rPr>
            </w:pPr>
            <w:r w:rsidRPr="00D54D71">
              <w:rPr>
                <w:rFonts w:eastAsia="Calibri"/>
                <w:szCs w:val="24"/>
              </w:rPr>
              <w:t>Способы получения и порядок предоставления документов, которые заявитель вправе представить, определены пунктом 2.5 настоящего Административного регламента.</w:t>
            </w:r>
          </w:p>
          <w:p w:rsidR="00C37E1B" w:rsidRPr="00D54D71" w:rsidRDefault="00FE6D36" w:rsidP="00FE6D36">
            <w:pPr>
              <w:autoSpaceDE w:val="0"/>
              <w:autoSpaceDN w:val="0"/>
              <w:adjustRightInd w:val="0"/>
              <w:ind w:firstLine="540"/>
              <w:rPr>
                <w:rFonts w:eastAsia="Calibri"/>
                <w:szCs w:val="24"/>
              </w:rPr>
            </w:pPr>
            <w:r w:rsidRPr="00D54D71">
              <w:rPr>
                <w:rFonts w:eastAsia="Calibri"/>
                <w:szCs w:val="24"/>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r w:rsidR="00CC7F34" w:rsidRPr="00D54D71">
              <w:rPr>
                <w:rFonts w:eastAsia="Calibri"/>
                <w:szCs w:val="24"/>
              </w:rPr>
              <w:t>.</w:t>
            </w:r>
          </w:p>
          <w:p w:rsidR="00CC7F34" w:rsidRPr="00D54D71" w:rsidRDefault="00CC7F34" w:rsidP="00FE6D36">
            <w:pPr>
              <w:autoSpaceDE w:val="0"/>
              <w:autoSpaceDN w:val="0"/>
              <w:adjustRightInd w:val="0"/>
              <w:ind w:firstLine="540"/>
              <w:rPr>
                <w:szCs w:val="24"/>
              </w:rPr>
            </w:pPr>
            <w:r w:rsidRPr="00D54D71">
              <w:rPr>
                <w:szCs w:val="24"/>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 </w:t>
            </w: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p w:rsidR="000335E1" w:rsidRPr="00D54D71" w:rsidRDefault="000335E1" w:rsidP="00831EB4">
            <w:pPr>
              <w:autoSpaceDE w:val="0"/>
              <w:autoSpaceDN w:val="0"/>
              <w:adjustRightInd w:val="0"/>
              <w:ind w:firstLine="45"/>
              <w:jc w:val="left"/>
              <w:rPr>
                <w:szCs w:val="24"/>
              </w:rPr>
            </w:pPr>
          </w:p>
        </w:tc>
      </w:tr>
      <w:tr w:rsidR="00831EB4" w:rsidRPr="00D54D71" w:rsidTr="00FE6D36">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EC7E2D">
            <w:pPr>
              <w:autoSpaceDE w:val="0"/>
              <w:autoSpaceDN w:val="0"/>
              <w:adjustRightInd w:val="0"/>
              <w:jc w:val="left"/>
              <w:rPr>
                <w:szCs w:val="24"/>
              </w:rPr>
            </w:pPr>
            <w:r w:rsidRPr="00D54D71">
              <w:rPr>
                <w:szCs w:val="24"/>
              </w:rPr>
              <w:t>2.</w:t>
            </w:r>
            <w:r w:rsidR="00EC7E2D" w:rsidRPr="00D54D71">
              <w:rPr>
                <w:szCs w:val="24"/>
              </w:rPr>
              <w:t>7</w:t>
            </w:r>
            <w:r w:rsidRPr="00D54D71">
              <w:rPr>
                <w:szCs w:val="24"/>
              </w:rPr>
              <w:t xml:space="preserve">. Исчерпывающий перечень оснований для отказа в приеме документов, необходимых для предоставления государственной услуги </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584A79" w:rsidRPr="00D54D71" w:rsidRDefault="00584A79" w:rsidP="00584A79">
            <w:pPr>
              <w:autoSpaceDE w:val="0"/>
              <w:autoSpaceDN w:val="0"/>
              <w:adjustRightInd w:val="0"/>
              <w:ind w:firstLine="507"/>
              <w:rPr>
                <w:szCs w:val="24"/>
              </w:rPr>
            </w:pPr>
            <w:r w:rsidRPr="00D54D71">
              <w:rPr>
                <w:szCs w:val="24"/>
              </w:rPr>
              <w:t>Основания для отказа в приеме документов не предусмотрены</w:t>
            </w:r>
          </w:p>
          <w:p w:rsidR="00FE6D36" w:rsidRPr="00D54D71" w:rsidRDefault="00FE6D36" w:rsidP="00657609">
            <w:pPr>
              <w:autoSpaceDE w:val="0"/>
              <w:autoSpaceDN w:val="0"/>
              <w:adjustRightInd w:val="0"/>
              <w:ind w:firstLine="507"/>
              <w:rPr>
                <w:szCs w:val="24"/>
              </w:rPr>
            </w:pPr>
          </w:p>
        </w:tc>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FE6D36" w:rsidRPr="00D54D71" w:rsidRDefault="00831EB4"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w:t>
            </w:r>
          </w:p>
          <w:p w:rsidR="00FE6D36" w:rsidRPr="00D54D71" w:rsidRDefault="00FE6D36" w:rsidP="00831EB4">
            <w:pPr>
              <w:autoSpaceDE w:val="0"/>
              <w:autoSpaceDN w:val="0"/>
              <w:adjustRightInd w:val="0"/>
              <w:ind w:firstLine="45"/>
              <w:jc w:val="left"/>
              <w:rPr>
                <w:szCs w:val="24"/>
              </w:rPr>
            </w:pPr>
          </w:p>
          <w:p w:rsidR="00FE6D36" w:rsidRPr="00D54D71" w:rsidRDefault="00FE6D36" w:rsidP="00831EB4">
            <w:pPr>
              <w:autoSpaceDE w:val="0"/>
              <w:autoSpaceDN w:val="0"/>
              <w:adjustRightInd w:val="0"/>
              <w:ind w:firstLine="45"/>
              <w:jc w:val="left"/>
              <w:rPr>
                <w:szCs w:val="24"/>
              </w:rPr>
            </w:pPr>
          </w:p>
          <w:p w:rsidR="00831EB4" w:rsidRPr="00D54D71" w:rsidRDefault="00831EB4" w:rsidP="00831EB4">
            <w:pPr>
              <w:autoSpaceDE w:val="0"/>
              <w:autoSpaceDN w:val="0"/>
              <w:adjustRightInd w:val="0"/>
              <w:ind w:firstLine="45"/>
              <w:jc w:val="left"/>
              <w:rPr>
                <w:szCs w:val="24"/>
              </w:rPr>
            </w:pPr>
            <w:r w:rsidRPr="00D54D71">
              <w:rPr>
                <w:szCs w:val="24"/>
              </w:rPr>
              <w:t xml:space="preserve"> </w:t>
            </w:r>
          </w:p>
        </w:tc>
      </w:tr>
      <w:tr w:rsidR="00831EB4" w:rsidRPr="00D54D71" w:rsidTr="005421D8">
        <w:tc>
          <w:tcPr>
            <w:tcW w:w="4128" w:type="dxa"/>
            <w:tcBorders>
              <w:top w:val="single" w:sz="4" w:space="0" w:color="auto"/>
              <w:bottom w:val="single" w:sz="4" w:space="0" w:color="auto"/>
            </w:tcBorders>
            <w:shd w:val="clear" w:color="auto" w:fill="auto"/>
            <w:hideMark/>
          </w:tcPr>
          <w:p w:rsidR="00831EB4" w:rsidRPr="00D54D71" w:rsidRDefault="00831EB4" w:rsidP="00EC7E2D">
            <w:pPr>
              <w:autoSpaceDE w:val="0"/>
              <w:autoSpaceDN w:val="0"/>
              <w:adjustRightInd w:val="0"/>
              <w:jc w:val="left"/>
              <w:rPr>
                <w:szCs w:val="24"/>
              </w:rPr>
            </w:pPr>
            <w:r w:rsidRPr="00D54D71">
              <w:rPr>
                <w:szCs w:val="24"/>
              </w:rPr>
              <w:t>2.</w:t>
            </w:r>
            <w:r w:rsidR="00EC7E2D" w:rsidRPr="00D54D71">
              <w:rPr>
                <w:szCs w:val="24"/>
              </w:rPr>
              <w:t>8</w:t>
            </w:r>
            <w:r w:rsidRPr="00D54D71">
              <w:rPr>
                <w:szCs w:val="24"/>
              </w:rPr>
              <w:t xml:space="preserve">. Исчерпывающий перечень оснований для </w:t>
            </w:r>
            <w:r w:rsidR="00CC02F4" w:rsidRPr="00D54D71">
              <w:rPr>
                <w:szCs w:val="24"/>
              </w:rPr>
              <w:t xml:space="preserve">приостановления или </w:t>
            </w:r>
            <w:r w:rsidRPr="00D54D71">
              <w:rPr>
                <w:szCs w:val="24"/>
              </w:rPr>
              <w:t xml:space="preserve">отказа в предоставлении государственной услуги </w:t>
            </w:r>
          </w:p>
        </w:tc>
        <w:tc>
          <w:tcPr>
            <w:tcW w:w="7824" w:type="dxa"/>
            <w:tcBorders>
              <w:top w:val="single" w:sz="4" w:space="0" w:color="auto"/>
              <w:bottom w:val="single" w:sz="4" w:space="0" w:color="auto"/>
            </w:tcBorders>
            <w:shd w:val="clear" w:color="auto" w:fill="auto"/>
            <w:hideMark/>
          </w:tcPr>
          <w:p w:rsidR="00831EB4" w:rsidRPr="00D54D71" w:rsidRDefault="00831EB4" w:rsidP="00831EB4">
            <w:pPr>
              <w:autoSpaceDE w:val="0"/>
              <w:autoSpaceDN w:val="0"/>
              <w:adjustRightInd w:val="0"/>
              <w:ind w:firstLine="540"/>
              <w:rPr>
                <w:szCs w:val="24"/>
              </w:rPr>
            </w:pPr>
            <w:r w:rsidRPr="00D54D71">
              <w:rPr>
                <w:szCs w:val="24"/>
              </w:rPr>
              <w:t>Основания для приостановления предоставления государственной услуги не предусмотрены.</w:t>
            </w:r>
          </w:p>
          <w:p w:rsidR="0052163F" w:rsidRPr="00D54D71" w:rsidRDefault="00831EB4" w:rsidP="00831EB4">
            <w:pPr>
              <w:autoSpaceDE w:val="0"/>
              <w:autoSpaceDN w:val="0"/>
              <w:adjustRightInd w:val="0"/>
              <w:ind w:firstLine="540"/>
              <w:rPr>
                <w:szCs w:val="24"/>
              </w:rPr>
            </w:pPr>
            <w:r w:rsidRPr="00D54D71">
              <w:rPr>
                <w:szCs w:val="24"/>
              </w:rPr>
              <w:t>1. Основаниями для отказа в выдаче разрешения на строительство являются:</w:t>
            </w:r>
          </w:p>
          <w:p w:rsidR="0052163F" w:rsidRPr="00D54D71" w:rsidRDefault="00831EB4" w:rsidP="00831EB4">
            <w:pPr>
              <w:autoSpaceDE w:val="0"/>
              <w:autoSpaceDN w:val="0"/>
              <w:adjustRightInd w:val="0"/>
              <w:ind w:firstLine="540"/>
              <w:rPr>
                <w:szCs w:val="24"/>
              </w:rPr>
            </w:pPr>
            <w:proofErr w:type="gramStart"/>
            <w:r w:rsidRPr="00D54D71">
              <w:rPr>
                <w:szCs w:val="24"/>
              </w:rPr>
              <w:t>отсутствие</w:t>
            </w:r>
            <w:proofErr w:type="gramEnd"/>
            <w:r w:rsidRPr="00D54D71">
              <w:rPr>
                <w:szCs w:val="24"/>
              </w:rPr>
              <w:t xml:space="preserve"> документо</w:t>
            </w:r>
            <w:r w:rsidR="00FE6D36" w:rsidRPr="00D54D71">
              <w:rPr>
                <w:szCs w:val="24"/>
              </w:rPr>
              <w:t>в, предусмотренных пунктом 2.5.4</w:t>
            </w:r>
            <w:r w:rsidRPr="00D54D71">
              <w:rPr>
                <w:szCs w:val="24"/>
              </w:rPr>
              <w:t xml:space="preserve"> настоящего Административного регламента;</w:t>
            </w:r>
          </w:p>
          <w:p w:rsidR="00A65CB1" w:rsidRPr="00D54D71" w:rsidRDefault="00A65CB1" w:rsidP="00831EB4">
            <w:pPr>
              <w:autoSpaceDE w:val="0"/>
              <w:autoSpaceDN w:val="0"/>
              <w:adjustRightInd w:val="0"/>
              <w:ind w:firstLine="540"/>
              <w:rPr>
                <w:szCs w:val="24"/>
              </w:rPr>
            </w:pPr>
            <w:r w:rsidRPr="00D54D71">
              <w:rPr>
                <w:szCs w:val="24"/>
              </w:rPr>
              <w:lastRenderedPageBreak/>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177DC5" w:rsidRPr="00D54D71" w:rsidRDefault="00177DC5" w:rsidP="00831EB4">
            <w:pPr>
              <w:autoSpaceDE w:val="0"/>
              <w:autoSpaceDN w:val="0"/>
              <w:adjustRightInd w:val="0"/>
              <w:ind w:firstLine="540"/>
              <w:rPr>
                <w:szCs w:val="24"/>
              </w:rPr>
            </w:pPr>
            <w:r w:rsidRPr="00D54D71">
              <w:rPr>
                <w:szCs w:val="24"/>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2163F" w:rsidRPr="00D54D71" w:rsidRDefault="00831EB4" w:rsidP="00831EB4">
            <w:pPr>
              <w:autoSpaceDE w:val="0"/>
              <w:autoSpaceDN w:val="0"/>
              <w:adjustRightInd w:val="0"/>
              <w:ind w:firstLine="540"/>
              <w:rPr>
                <w:szCs w:val="24"/>
              </w:rPr>
            </w:pPr>
            <w:r w:rsidRPr="00D54D71">
              <w:rPr>
                <w:szCs w:val="24"/>
              </w:rPr>
              <w:t xml:space="preserve">2. </w:t>
            </w:r>
            <w:r w:rsidR="00E544D6" w:rsidRPr="00D54D71">
              <w:rPr>
                <w:szCs w:val="24"/>
              </w:rPr>
              <w:t>Основаниями для отказа во внесении изменений в разрешение на строительство в связи с необходимостью продления срока действия разрешения на строительство является:</w:t>
            </w:r>
          </w:p>
          <w:p w:rsidR="00BB1286" w:rsidRPr="00D54D71" w:rsidRDefault="00B43C6D" w:rsidP="00BB1286">
            <w:pPr>
              <w:autoSpaceDE w:val="0"/>
              <w:autoSpaceDN w:val="0"/>
              <w:adjustRightInd w:val="0"/>
              <w:ind w:firstLine="540"/>
              <w:rPr>
                <w:szCs w:val="24"/>
              </w:rPr>
            </w:pPr>
            <w:r w:rsidRPr="00D54D71">
              <w:rPr>
                <w:szCs w:val="24"/>
              </w:rPr>
              <w:t>1</w:t>
            </w:r>
            <w:r w:rsidR="00C77B80" w:rsidRPr="00D54D71">
              <w:rPr>
                <w:szCs w:val="24"/>
              </w:rPr>
              <w:t xml:space="preserve">) </w:t>
            </w:r>
            <w:r w:rsidR="00BB1286" w:rsidRPr="00D54D71">
              <w:rPr>
                <w:szCs w:val="24"/>
              </w:rPr>
              <w:t xml:space="preserve">недостоверность сведений, указанных в уведомлении о переходе права; </w:t>
            </w:r>
          </w:p>
          <w:p w:rsidR="00BB1286" w:rsidRPr="00D54D71" w:rsidRDefault="00BB1286" w:rsidP="00BB1286">
            <w:pPr>
              <w:autoSpaceDE w:val="0"/>
              <w:autoSpaceDN w:val="0"/>
              <w:adjustRightInd w:val="0"/>
              <w:ind w:firstLine="540"/>
              <w:rPr>
                <w:szCs w:val="24"/>
              </w:rPr>
            </w:pPr>
            <w:r w:rsidRPr="00D54D71">
              <w:rPr>
                <w:szCs w:val="24"/>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00FA0406" w:rsidRPr="00D54D71">
              <w:rPr>
                <w:szCs w:val="24"/>
              </w:rPr>
              <w:t>21</w:t>
            </w:r>
            <w:r w:rsidRPr="00D54D71">
              <w:rPr>
                <w:szCs w:val="24"/>
                <w:vertAlign w:val="superscript"/>
              </w:rPr>
              <w:t>7</w:t>
            </w:r>
            <w:r w:rsidRPr="00D54D71">
              <w:rPr>
                <w:szCs w:val="24"/>
              </w:rPr>
              <w:t xml:space="preserve"> статьи 51 </w:t>
            </w:r>
            <w:proofErr w:type="spellStart"/>
            <w:r w:rsidRPr="00D54D71">
              <w:rPr>
                <w:szCs w:val="24"/>
              </w:rPr>
              <w:t>ГрК</w:t>
            </w:r>
            <w:proofErr w:type="spellEnd"/>
            <w:r w:rsidRPr="00D54D71">
              <w:rPr>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w:t>
            </w:r>
            <w:r w:rsidR="00FA0406" w:rsidRPr="00D54D71">
              <w:rPr>
                <w:szCs w:val="24"/>
              </w:rPr>
              <w:t>21</w:t>
            </w:r>
            <w:r w:rsidRPr="00D54D71">
              <w:rPr>
                <w:szCs w:val="24"/>
                <w:vertAlign w:val="superscript"/>
              </w:rPr>
              <w:t>10</w:t>
            </w:r>
            <w:r w:rsidRPr="00D54D71">
              <w:rPr>
                <w:szCs w:val="24"/>
              </w:rPr>
              <w:t xml:space="preserve"> статьи 51 </w:t>
            </w:r>
            <w:proofErr w:type="spellStart"/>
            <w:r w:rsidRPr="00D54D71">
              <w:rPr>
                <w:szCs w:val="24"/>
              </w:rPr>
              <w:t>ГрК</w:t>
            </w:r>
            <w:proofErr w:type="spellEnd"/>
            <w:r w:rsidRPr="00D54D71">
              <w:rPr>
                <w:szCs w:val="24"/>
              </w:rPr>
              <w:t xml:space="preserve"> РФ;</w:t>
            </w:r>
          </w:p>
          <w:p w:rsidR="00171504" w:rsidRPr="00D54D71" w:rsidRDefault="002D67C3" w:rsidP="00347654">
            <w:pPr>
              <w:widowControl/>
              <w:autoSpaceDE w:val="0"/>
              <w:autoSpaceDN w:val="0"/>
              <w:adjustRightInd w:val="0"/>
              <w:ind w:firstLine="540"/>
              <w:rPr>
                <w:szCs w:val="24"/>
              </w:rPr>
            </w:pPr>
            <w:r w:rsidRPr="00D54D71">
              <w:rPr>
                <w:szCs w:val="24"/>
              </w:rPr>
              <w:t xml:space="preserve">3) наличие у Министерства информации о выявленном в рамках государственного строительного надзора, государственного земельного </w:t>
            </w:r>
            <w:r w:rsidRPr="00D54D71">
              <w:rPr>
                <w:szCs w:val="24"/>
              </w:rPr>
              <w:lastRenderedPageBreak/>
              <w:t xml:space="preserve">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D54D71">
              <w:rPr>
                <w:szCs w:val="24"/>
              </w:rPr>
              <w:t>ГрК</w:t>
            </w:r>
            <w:proofErr w:type="spellEnd"/>
            <w:r w:rsidRPr="00D54D71">
              <w:rPr>
                <w:szCs w:val="24"/>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Министерство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171504" w:rsidRPr="00D54D71">
              <w:rPr>
                <w:szCs w:val="24"/>
              </w:rPr>
              <w:t>;</w:t>
            </w:r>
          </w:p>
          <w:p w:rsidR="00724A31" w:rsidRPr="00D54D71" w:rsidRDefault="00724A31" w:rsidP="00831EB4">
            <w:pPr>
              <w:autoSpaceDE w:val="0"/>
              <w:autoSpaceDN w:val="0"/>
              <w:adjustRightInd w:val="0"/>
              <w:ind w:firstLine="540"/>
              <w:rPr>
                <w:szCs w:val="24"/>
              </w:rPr>
            </w:pPr>
            <w:r w:rsidRPr="00D54D71">
              <w:rPr>
                <w:szCs w:val="24"/>
              </w:rPr>
              <w:t>4) 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действия разрешения на строительство.</w:t>
            </w:r>
          </w:p>
          <w:p w:rsidR="00831EB4" w:rsidRPr="00D54D71" w:rsidRDefault="00831EB4" w:rsidP="00831EB4">
            <w:pPr>
              <w:autoSpaceDE w:val="0"/>
              <w:autoSpaceDN w:val="0"/>
              <w:adjustRightInd w:val="0"/>
              <w:ind w:firstLine="540"/>
              <w:rPr>
                <w:szCs w:val="24"/>
              </w:rPr>
            </w:pPr>
            <w:r w:rsidRPr="00D54D71">
              <w:rPr>
                <w:szCs w:val="24"/>
              </w:rPr>
              <w:t>3. Основаниями для отказа во внесении изменений в разрешение на строительство являются:</w:t>
            </w:r>
          </w:p>
          <w:p w:rsidR="00831EB4" w:rsidRPr="00D54D71" w:rsidRDefault="00831EB4" w:rsidP="00831EB4">
            <w:pPr>
              <w:autoSpaceDE w:val="0"/>
              <w:autoSpaceDN w:val="0"/>
              <w:adjustRightInd w:val="0"/>
              <w:ind w:firstLine="540"/>
              <w:rPr>
                <w:szCs w:val="24"/>
              </w:rPr>
            </w:pPr>
            <w:r w:rsidRPr="00D54D71">
              <w:rPr>
                <w:szCs w:val="24"/>
              </w:rPr>
              <w:t>1) отсутствие в уведомлении о переходе права реквизитов</w:t>
            </w:r>
            <w:r w:rsidR="00510330" w:rsidRPr="00D54D71">
              <w:rPr>
                <w:szCs w:val="24"/>
              </w:rPr>
              <w:t xml:space="preserve"> </w:t>
            </w:r>
            <w:r w:rsidRPr="00D54D71">
              <w:rPr>
                <w:szCs w:val="24"/>
              </w:rPr>
              <w:t>документов, предусмотренных соотв</w:t>
            </w:r>
            <w:r w:rsidR="00FA0406" w:rsidRPr="00D54D71">
              <w:rPr>
                <w:szCs w:val="24"/>
              </w:rPr>
              <w:t>етственно пунктами 1-4 части 21</w:t>
            </w:r>
            <w:r w:rsidRPr="00D54D71">
              <w:rPr>
                <w:szCs w:val="24"/>
                <w:vertAlign w:val="superscript"/>
              </w:rPr>
              <w:t>10</w:t>
            </w:r>
            <w:r w:rsidRPr="00D54D71">
              <w:rPr>
                <w:szCs w:val="24"/>
              </w:rPr>
              <w:t xml:space="preserve"> </w:t>
            </w:r>
            <w:hyperlink r:id="rId14" w:history="1">
              <w:r w:rsidRPr="00D54D71">
                <w:rPr>
                  <w:szCs w:val="24"/>
                </w:rPr>
                <w:t xml:space="preserve">статьи 51 </w:t>
              </w:r>
              <w:proofErr w:type="spellStart"/>
              <w:r w:rsidR="00FE6D36" w:rsidRPr="00D54D71">
                <w:rPr>
                  <w:szCs w:val="24"/>
                </w:rPr>
                <w:t>ГрК</w:t>
              </w:r>
              <w:proofErr w:type="spellEnd"/>
              <w:r w:rsidR="00FE6D36" w:rsidRPr="00D54D71">
                <w:rPr>
                  <w:szCs w:val="24"/>
                </w:rPr>
                <w:t xml:space="preserve"> РФ</w:t>
              </w:r>
            </w:hyperlink>
            <w:r w:rsidRPr="00D54D71">
              <w:rPr>
                <w:szCs w:val="24"/>
              </w:rPr>
              <w:t xml:space="preserve">, или отсутствие правоустанавливающего документа на земельный участок в случае, указанном в части </w:t>
            </w:r>
            <w:r w:rsidR="00FA0406" w:rsidRPr="00D54D71">
              <w:rPr>
                <w:szCs w:val="24"/>
              </w:rPr>
              <w:t>21</w:t>
            </w:r>
            <w:r w:rsidRPr="00D54D71">
              <w:rPr>
                <w:szCs w:val="24"/>
                <w:vertAlign w:val="superscript"/>
              </w:rPr>
              <w:t>13</w:t>
            </w:r>
            <w:r w:rsidRPr="00D54D71">
              <w:rPr>
                <w:szCs w:val="24"/>
              </w:rPr>
              <w:t xml:space="preserve"> </w:t>
            </w:r>
            <w:hyperlink r:id="rId15" w:history="1">
              <w:r w:rsidRPr="00D54D71">
                <w:rPr>
                  <w:szCs w:val="24"/>
                </w:rPr>
                <w:t xml:space="preserve">статьи 51 </w:t>
              </w:r>
              <w:proofErr w:type="spellStart"/>
              <w:r w:rsidR="005421D8" w:rsidRPr="00D54D71">
                <w:rPr>
                  <w:szCs w:val="24"/>
                </w:rPr>
                <w:t>ГрК</w:t>
              </w:r>
              <w:proofErr w:type="spellEnd"/>
              <w:r w:rsidR="005421D8" w:rsidRPr="00D54D71">
                <w:rPr>
                  <w:szCs w:val="24"/>
                </w:rPr>
                <w:t xml:space="preserve"> РФ</w:t>
              </w:r>
            </w:hyperlink>
            <w:r w:rsidRPr="00D54D71">
              <w:rPr>
                <w:szCs w:val="24"/>
              </w:rPr>
              <w:t>;</w:t>
            </w:r>
            <w:r w:rsidR="003D3CCC" w:rsidRPr="00D54D71">
              <w:t xml:space="preserve"> </w:t>
            </w:r>
            <w:r w:rsidR="003D3CCC" w:rsidRPr="00D54D71">
              <w:rPr>
                <w:szCs w:val="24"/>
              </w:rPr>
              <w:t>либо отсутствие документов, предусмотренных пунктом 2.5.4 настоящего Административного регламента;</w:t>
            </w:r>
          </w:p>
          <w:p w:rsidR="00831EB4" w:rsidRPr="00D54D71" w:rsidRDefault="00831EB4" w:rsidP="00831EB4">
            <w:pPr>
              <w:autoSpaceDE w:val="0"/>
              <w:autoSpaceDN w:val="0"/>
              <w:adjustRightInd w:val="0"/>
              <w:ind w:firstLine="540"/>
              <w:rPr>
                <w:szCs w:val="24"/>
              </w:rPr>
            </w:pPr>
            <w:r w:rsidRPr="00D54D71">
              <w:rPr>
                <w:szCs w:val="24"/>
              </w:rPr>
              <w:t>2) недостоверность сведений, указанных в уведомлении о переходе права;</w:t>
            </w:r>
            <w:r w:rsidR="00E97EB0" w:rsidRPr="00D54D71">
              <w:rPr>
                <w:szCs w:val="24"/>
              </w:rPr>
              <w:t xml:space="preserve"> </w:t>
            </w:r>
          </w:p>
          <w:p w:rsidR="005D332C" w:rsidRPr="00D54D71" w:rsidRDefault="00831EB4" w:rsidP="005D332C">
            <w:pPr>
              <w:autoSpaceDE w:val="0"/>
              <w:autoSpaceDN w:val="0"/>
              <w:adjustRightInd w:val="0"/>
              <w:ind w:firstLine="540"/>
              <w:rPr>
                <w:szCs w:val="24"/>
              </w:rPr>
            </w:pPr>
            <w:r w:rsidRPr="00D54D71">
              <w:rPr>
                <w:szCs w:val="24"/>
              </w:rPr>
              <w:t xml:space="preserve">3) </w:t>
            </w:r>
            <w:r w:rsidR="005D332C" w:rsidRPr="00D54D71">
              <w:rPr>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w:t>
            </w:r>
            <w:r w:rsidR="00FA0406" w:rsidRPr="00D54D71">
              <w:rPr>
                <w:szCs w:val="24"/>
              </w:rPr>
              <w:t>смотренном частью 21</w:t>
            </w:r>
            <w:r w:rsidR="005D332C" w:rsidRPr="00D54D71">
              <w:rPr>
                <w:szCs w:val="24"/>
                <w:vertAlign w:val="superscript"/>
              </w:rPr>
              <w:t>7</w:t>
            </w:r>
            <w:r w:rsidR="005D332C" w:rsidRPr="00D54D71">
              <w:rPr>
                <w:szCs w:val="24"/>
              </w:rPr>
              <w:t xml:space="preserve"> статьи 51 </w:t>
            </w:r>
            <w:proofErr w:type="spellStart"/>
            <w:r w:rsidR="005D332C" w:rsidRPr="00D54D71">
              <w:rPr>
                <w:szCs w:val="24"/>
              </w:rPr>
              <w:t>ГрК</w:t>
            </w:r>
            <w:proofErr w:type="spellEnd"/>
            <w:r w:rsidR="005D332C" w:rsidRPr="00D54D71">
              <w:rPr>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5D332C" w:rsidRPr="00D54D71">
              <w:rPr>
                <w:szCs w:val="24"/>
                <w:vertAlign w:val="superscript"/>
              </w:rPr>
              <w:t>10</w:t>
            </w:r>
            <w:r w:rsidR="005D332C" w:rsidRPr="00D54D71">
              <w:rPr>
                <w:szCs w:val="24"/>
              </w:rPr>
              <w:t xml:space="preserve"> </w:t>
            </w:r>
            <w:r w:rsidR="005D332C" w:rsidRPr="00D54D71">
              <w:rPr>
                <w:szCs w:val="24"/>
              </w:rPr>
              <w:lastRenderedPageBreak/>
              <w:t xml:space="preserve">статьи 51 </w:t>
            </w:r>
            <w:proofErr w:type="spellStart"/>
            <w:r w:rsidR="005D332C" w:rsidRPr="00D54D71">
              <w:rPr>
                <w:szCs w:val="24"/>
              </w:rPr>
              <w:t>ГрК</w:t>
            </w:r>
            <w:proofErr w:type="spellEnd"/>
            <w:r w:rsidR="005D332C" w:rsidRPr="00D54D71">
              <w:rPr>
                <w:szCs w:val="24"/>
              </w:rPr>
              <w:t xml:space="preserve"> РФ;</w:t>
            </w:r>
          </w:p>
          <w:p w:rsidR="005D332C" w:rsidRPr="00D54D71" w:rsidRDefault="00584A55" w:rsidP="005D332C">
            <w:pPr>
              <w:autoSpaceDE w:val="0"/>
              <w:autoSpaceDN w:val="0"/>
              <w:adjustRightInd w:val="0"/>
              <w:ind w:firstLine="540"/>
              <w:rPr>
                <w:szCs w:val="24"/>
              </w:rPr>
            </w:pPr>
            <w:r w:rsidRPr="00D54D71">
              <w:rPr>
                <w:szCs w:val="24"/>
              </w:rPr>
              <w:t>4</w:t>
            </w:r>
            <w:r w:rsidR="005D332C" w:rsidRPr="00D54D71">
              <w:rPr>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FC10AE" w:rsidRPr="00D54D71">
              <w:rPr>
                <w:szCs w:val="24"/>
              </w:rPr>
              <w:t>учае, предусмотренном частью 21</w:t>
            </w:r>
            <w:r w:rsidR="005D332C" w:rsidRPr="00D54D71">
              <w:rPr>
                <w:szCs w:val="24"/>
                <w:vertAlign w:val="superscript"/>
              </w:rPr>
              <w:t>7</w:t>
            </w:r>
            <w:r w:rsidR="005D332C" w:rsidRPr="00D54D71">
              <w:rPr>
                <w:szCs w:val="24"/>
              </w:rPr>
              <w:t xml:space="preserve"> статьи 51 </w:t>
            </w:r>
            <w:proofErr w:type="spellStart"/>
            <w:r w:rsidR="005D332C" w:rsidRPr="00D54D71">
              <w:rPr>
                <w:szCs w:val="24"/>
              </w:rPr>
              <w:t>ГрК</w:t>
            </w:r>
            <w:proofErr w:type="spellEnd"/>
            <w:r w:rsidR="005D332C" w:rsidRPr="00D54D71">
              <w:rPr>
                <w:szCs w:val="24"/>
              </w:rPr>
              <w:t xml:space="preserve"> РФ;</w:t>
            </w:r>
          </w:p>
          <w:p w:rsidR="005D332C" w:rsidRPr="00D54D71" w:rsidRDefault="00584A55" w:rsidP="005D332C">
            <w:pPr>
              <w:autoSpaceDE w:val="0"/>
              <w:autoSpaceDN w:val="0"/>
              <w:adjustRightInd w:val="0"/>
              <w:ind w:firstLine="540"/>
              <w:rPr>
                <w:szCs w:val="24"/>
              </w:rPr>
            </w:pPr>
            <w:r w:rsidRPr="00D54D71">
              <w:rPr>
                <w:szCs w:val="24"/>
              </w:rPr>
              <w:t>5</w:t>
            </w:r>
            <w:r w:rsidR="005D332C" w:rsidRPr="00D54D71">
              <w:rPr>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D332C" w:rsidRPr="00D54D71" w:rsidRDefault="00584A55" w:rsidP="002A1927">
            <w:pPr>
              <w:widowControl/>
              <w:autoSpaceDE w:val="0"/>
              <w:autoSpaceDN w:val="0"/>
              <w:adjustRightInd w:val="0"/>
              <w:ind w:firstLine="579"/>
              <w:rPr>
                <w:rFonts w:eastAsiaTheme="minorHAnsi"/>
                <w:szCs w:val="24"/>
                <w:lang w:eastAsia="en-US"/>
              </w:rPr>
            </w:pPr>
            <w:r w:rsidRPr="00D54D71">
              <w:rPr>
                <w:szCs w:val="24"/>
              </w:rPr>
              <w:t>6</w:t>
            </w:r>
            <w:r w:rsidR="00B43C6D" w:rsidRPr="00D54D71">
              <w:rPr>
                <w:szCs w:val="24"/>
              </w:rPr>
              <w:t>)</w:t>
            </w:r>
            <w:r w:rsidR="00B43C6D" w:rsidRPr="00D54D71">
              <w:rPr>
                <w:rFonts w:eastAsiaTheme="minorHAnsi"/>
                <w:szCs w:val="24"/>
                <w:lang w:eastAsia="en-US"/>
              </w:rPr>
              <w:t xml:space="preserve"> подача заявления о внесении изменений в разрешение на строительство менее чем за десять рабочих дней до истечения срока дейст</w:t>
            </w:r>
            <w:r w:rsidR="002B40D6" w:rsidRPr="00D54D71">
              <w:rPr>
                <w:rFonts w:eastAsiaTheme="minorHAnsi"/>
                <w:szCs w:val="24"/>
                <w:lang w:eastAsia="en-US"/>
              </w:rPr>
              <w:t>вия разрешения на строительство</w:t>
            </w:r>
          </w:p>
        </w:tc>
        <w:tc>
          <w:tcPr>
            <w:tcW w:w="3175" w:type="dxa"/>
            <w:tcBorders>
              <w:top w:val="single" w:sz="4" w:space="0" w:color="auto"/>
              <w:bottom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r w:rsidRPr="00D54D71">
              <w:rPr>
                <w:szCs w:val="24"/>
              </w:rPr>
              <w:lastRenderedPageBreak/>
              <w:t xml:space="preserve">Ст. 51 </w:t>
            </w:r>
            <w:proofErr w:type="spellStart"/>
            <w:r w:rsidRPr="00D54D71">
              <w:rPr>
                <w:szCs w:val="24"/>
              </w:rPr>
              <w:t>ГрК</w:t>
            </w:r>
            <w:proofErr w:type="spellEnd"/>
            <w:r w:rsidRPr="00D54D71">
              <w:rPr>
                <w:szCs w:val="24"/>
              </w:rPr>
              <w:t xml:space="preserve"> РФ </w:t>
            </w:r>
          </w:p>
        </w:tc>
      </w:tr>
      <w:tr w:rsidR="00831EB4" w:rsidRPr="00D54D71" w:rsidTr="005421D8">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EC7E2D">
            <w:pPr>
              <w:autoSpaceDE w:val="0"/>
              <w:autoSpaceDN w:val="0"/>
              <w:adjustRightInd w:val="0"/>
              <w:jc w:val="left"/>
              <w:rPr>
                <w:szCs w:val="24"/>
              </w:rPr>
            </w:pPr>
            <w:r w:rsidRPr="00D54D71">
              <w:rPr>
                <w:szCs w:val="24"/>
              </w:rPr>
              <w:lastRenderedPageBreak/>
              <w:t>2.</w:t>
            </w:r>
            <w:r w:rsidR="00EC7E2D" w:rsidRPr="00D54D71">
              <w:rPr>
                <w:szCs w:val="24"/>
              </w:rPr>
              <w:t>9</w:t>
            </w:r>
            <w:r w:rsidRPr="00D54D71">
              <w:rPr>
                <w:szCs w:val="24"/>
              </w:rPr>
              <w:t xml:space="preserve">. Порядок, размер и основания взимания государственной пошлины или иной платы, взимаемой за предоставление государственной услуги </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5421D8">
            <w:pPr>
              <w:autoSpaceDE w:val="0"/>
              <w:autoSpaceDN w:val="0"/>
              <w:adjustRightInd w:val="0"/>
              <w:ind w:firstLine="540"/>
              <w:rPr>
                <w:szCs w:val="24"/>
              </w:rPr>
            </w:pPr>
            <w:r w:rsidRPr="00D54D71">
              <w:rPr>
                <w:szCs w:val="24"/>
              </w:rPr>
              <w:t xml:space="preserve">Предоставление государственной услуги осуществляется </w:t>
            </w:r>
            <w:r w:rsidR="00EC7E2D" w:rsidRPr="00D54D71">
              <w:rPr>
                <w:szCs w:val="24"/>
              </w:rPr>
              <w:t>на безвозмездной основе</w:t>
            </w:r>
          </w:p>
          <w:p w:rsidR="005421D8" w:rsidRPr="00D54D71" w:rsidRDefault="005421D8" w:rsidP="005421D8">
            <w:pPr>
              <w:autoSpaceDE w:val="0"/>
              <w:autoSpaceDN w:val="0"/>
              <w:adjustRightInd w:val="0"/>
              <w:ind w:firstLine="540"/>
              <w:rPr>
                <w:szCs w:val="24"/>
              </w:rPr>
            </w:pPr>
          </w:p>
        </w:tc>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p>
          <w:p w:rsidR="005421D8" w:rsidRPr="00D54D71" w:rsidRDefault="005421D8" w:rsidP="00831EB4">
            <w:pPr>
              <w:autoSpaceDE w:val="0"/>
              <w:autoSpaceDN w:val="0"/>
              <w:adjustRightInd w:val="0"/>
              <w:ind w:firstLine="45"/>
              <w:jc w:val="left"/>
              <w:rPr>
                <w:szCs w:val="24"/>
              </w:rPr>
            </w:pPr>
          </w:p>
        </w:tc>
      </w:tr>
      <w:tr w:rsidR="00EC7E2D" w:rsidRPr="00D54D71" w:rsidTr="000500F3">
        <w:tc>
          <w:tcPr>
            <w:tcW w:w="4128" w:type="dxa"/>
            <w:tcBorders>
              <w:top w:val="single" w:sz="4" w:space="0" w:color="auto"/>
              <w:bottom w:val="single" w:sz="4" w:space="0" w:color="auto"/>
            </w:tcBorders>
            <w:shd w:val="clear" w:color="auto" w:fill="auto"/>
          </w:tcPr>
          <w:p w:rsidR="00EC7E2D" w:rsidRPr="00D54D71" w:rsidRDefault="008E3339" w:rsidP="008E3339">
            <w:pPr>
              <w:autoSpaceDE w:val="0"/>
              <w:autoSpaceDN w:val="0"/>
              <w:adjustRightInd w:val="0"/>
              <w:jc w:val="left"/>
              <w:rPr>
                <w:szCs w:val="24"/>
              </w:rPr>
            </w:pPr>
            <w:r w:rsidRPr="00D54D71">
              <w:rPr>
                <w:szCs w:val="24"/>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7824" w:type="dxa"/>
            <w:tcBorders>
              <w:top w:val="single" w:sz="4" w:space="0" w:color="auto"/>
              <w:bottom w:val="single" w:sz="4" w:space="0" w:color="auto"/>
            </w:tcBorders>
            <w:shd w:val="clear" w:color="auto" w:fill="auto"/>
          </w:tcPr>
          <w:p w:rsidR="00EC7E2D" w:rsidRPr="00D54D71" w:rsidRDefault="00EC7E2D" w:rsidP="00831EB4">
            <w:pPr>
              <w:autoSpaceDE w:val="0"/>
              <w:autoSpaceDN w:val="0"/>
              <w:adjustRightInd w:val="0"/>
              <w:ind w:firstLine="540"/>
              <w:rPr>
                <w:szCs w:val="24"/>
              </w:rPr>
            </w:pPr>
            <w:r w:rsidRPr="00D54D71">
              <w:rPr>
                <w:szCs w:val="24"/>
              </w:rPr>
              <w:t>Предоставление необходимых и обязательных услуг не требуется</w:t>
            </w:r>
          </w:p>
        </w:tc>
        <w:tc>
          <w:tcPr>
            <w:tcW w:w="3175" w:type="dxa"/>
            <w:tcBorders>
              <w:top w:val="single" w:sz="4" w:space="0" w:color="auto"/>
              <w:bottom w:val="single" w:sz="4" w:space="0" w:color="auto"/>
            </w:tcBorders>
            <w:shd w:val="clear" w:color="auto" w:fill="auto"/>
          </w:tcPr>
          <w:p w:rsidR="00EC7E2D" w:rsidRPr="00D54D71" w:rsidRDefault="00EC7E2D" w:rsidP="00831EB4">
            <w:pPr>
              <w:autoSpaceDE w:val="0"/>
              <w:autoSpaceDN w:val="0"/>
              <w:adjustRightInd w:val="0"/>
              <w:ind w:firstLine="45"/>
              <w:jc w:val="left"/>
              <w:rPr>
                <w:szCs w:val="24"/>
              </w:rPr>
            </w:pPr>
          </w:p>
        </w:tc>
      </w:tr>
      <w:tr w:rsidR="00831EB4" w:rsidRPr="00D54D71" w:rsidTr="000500F3">
        <w:tc>
          <w:tcPr>
            <w:tcW w:w="4128" w:type="dxa"/>
            <w:tcBorders>
              <w:top w:val="single" w:sz="4" w:space="0" w:color="auto"/>
              <w:bottom w:val="single" w:sz="4" w:space="0" w:color="auto"/>
            </w:tcBorders>
            <w:shd w:val="clear" w:color="auto" w:fill="auto"/>
            <w:hideMark/>
          </w:tcPr>
          <w:p w:rsidR="00831EB4" w:rsidRPr="00D54D71" w:rsidRDefault="00831EB4" w:rsidP="00EC7E2D">
            <w:pPr>
              <w:autoSpaceDE w:val="0"/>
              <w:autoSpaceDN w:val="0"/>
              <w:adjustRightInd w:val="0"/>
              <w:jc w:val="left"/>
              <w:rPr>
                <w:szCs w:val="24"/>
              </w:rPr>
            </w:pPr>
            <w:r w:rsidRPr="00D54D71">
              <w:rPr>
                <w:szCs w:val="24"/>
              </w:rPr>
              <w:t>2.1</w:t>
            </w:r>
            <w:r w:rsidR="00EC7E2D" w:rsidRPr="00D54D71">
              <w:rPr>
                <w:szCs w:val="24"/>
              </w:rPr>
              <w:t>1</w:t>
            </w:r>
            <w:r w:rsidRPr="00D54D71">
              <w:rPr>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7824" w:type="dxa"/>
            <w:tcBorders>
              <w:top w:val="single" w:sz="4" w:space="0" w:color="auto"/>
              <w:bottom w:val="single" w:sz="4" w:space="0" w:color="auto"/>
            </w:tcBorders>
            <w:shd w:val="clear" w:color="auto" w:fill="auto"/>
            <w:hideMark/>
          </w:tcPr>
          <w:p w:rsidR="00831EB4" w:rsidRPr="00D54D71" w:rsidRDefault="00831EB4" w:rsidP="00831EB4">
            <w:pPr>
              <w:autoSpaceDE w:val="0"/>
              <w:autoSpaceDN w:val="0"/>
              <w:adjustRightInd w:val="0"/>
              <w:ind w:firstLine="540"/>
              <w:rPr>
                <w:szCs w:val="24"/>
              </w:rPr>
            </w:pPr>
            <w:r w:rsidRPr="00D54D71">
              <w:rPr>
                <w:szCs w:val="24"/>
              </w:rPr>
              <w:t>Предоставление необходимых и обязательных услуг не требуется</w:t>
            </w:r>
          </w:p>
        </w:tc>
        <w:tc>
          <w:tcPr>
            <w:tcW w:w="3175" w:type="dxa"/>
            <w:tcBorders>
              <w:top w:val="single" w:sz="4" w:space="0" w:color="auto"/>
              <w:bottom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p>
        </w:tc>
      </w:tr>
      <w:tr w:rsidR="00831EB4" w:rsidRPr="00D54D71" w:rsidTr="000500F3">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EC7E2D" w:rsidP="00F0134B">
            <w:pPr>
              <w:autoSpaceDE w:val="0"/>
              <w:autoSpaceDN w:val="0"/>
              <w:adjustRightInd w:val="0"/>
              <w:jc w:val="left"/>
              <w:rPr>
                <w:szCs w:val="24"/>
              </w:rPr>
            </w:pPr>
            <w:r w:rsidRPr="00D54D71">
              <w:rPr>
                <w:szCs w:val="24"/>
              </w:rPr>
              <w:lastRenderedPageBreak/>
              <w:t xml:space="preserve">2.12. Максимальный срок ожидания в очереди при подаче запроса о предоставлении </w:t>
            </w:r>
            <w:r w:rsidR="00F0134B" w:rsidRPr="00D54D71">
              <w:rPr>
                <w:szCs w:val="24"/>
              </w:rPr>
              <w:t>государственной</w:t>
            </w:r>
            <w:r w:rsidRPr="00D54D71">
              <w:rPr>
                <w:szCs w:val="24"/>
              </w:rPr>
              <w:t xml:space="preserve"> услуги, услуги, предоставляемой организацией, участвующей в предоставлении </w:t>
            </w:r>
            <w:r w:rsidR="00F0134B" w:rsidRPr="00D54D71">
              <w:rPr>
                <w:szCs w:val="24"/>
              </w:rPr>
              <w:t>государственной</w:t>
            </w:r>
            <w:r w:rsidRPr="00D54D71">
              <w:rPr>
                <w:szCs w:val="24"/>
              </w:rPr>
              <w:t xml:space="preserve"> услуги, и при получении результата предоставления таких услуг</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D27E90" w:rsidRPr="00D54D71" w:rsidRDefault="00D27E90" w:rsidP="00D27E90">
            <w:pPr>
              <w:autoSpaceDE w:val="0"/>
              <w:autoSpaceDN w:val="0"/>
              <w:adjustRightInd w:val="0"/>
              <w:ind w:firstLine="540"/>
              <w:rPr>
                <w:szCs w:val="24"/>
              </w:rPr>
            </w:pPr>
            <w:r w:rsidRPr="00D54D71">
              <w:rPr>
                <w:szCs w:val="24"/>
              </w:rPr>
              <w:t xml:space="preserve">Максимальный срок ожидания приема (обслуживания) получателя </w:t>
            </w:r>
          </w:p>
          <w:p w:rsidR="00F0134B" w:rsidRPr="00D54D71" w:rsidRDefault="00D27E90" w:rsidP="00831EB4">
            <w:pPr>
              <w:autoSpaceDE w:val="0"/>
              <w:autoSpaceDN w:val="0"/>
              <w:adjustRightInd w:val="0"/>
              <w:ind w:firstLine="540"/>
              <w:rPr>
                <w:szCs w:val="24"/>
              </w:rPr>
            </w:pPr>
            <w:proofErr w:type="gramStart"/>
            <w:r w:rsidRPr="00D54D71">
              <w:rPr>
                <w:szCs w:val="24"/>
              </w:rPr>
              <w:t>государственной</w:t>
            </w:r>
            <w:proofErr w:type="gramEnd"/>
            <w:r w:rsidR="00F0134B" w:rsidRPr="00D54D71">
              <w:rPr>
                <w:szCs w:val="24"/>
              </w:rPr>
              <w:t xml:space="preserve"> услуги </w:t>
            </w:r>
            <w:r w:rsidRPr="00D54D71">
              <w:rPr>
                <w:szCs w:val="24"/>
              </w:rPr>
              <w:t xml:space="preserve">(заявителя) </w:t>
            </w:r>
            <w:r w:rsidR="00F0134B" w:rsidRPr="00D54D71">
              <w:rPr>
                <w:szCs w:val="24"/>
              </w:rPr>
              <w:t xml:space="preserve">не </w:t>
            </w:r>
            <w:r w:rsidRPr="00D54D71">
              <w:rPr>
                <w:szCs w:val="24"/>
              </w:rPr>
              <w:t xml:space="preserve">должен превышать пятнадцать </w:t>
            </w:r>
            <w:r w:rsidR="00F0134B" w:rsidRPr="00D54D71">
              <w:rPr>
                <w:szCs w:val="24"/>
              </w:rPr>
              <w:t>минут.</w:t>
            </w:r>
          </w:p>
          <w:p w:rsidR="00831EB4" w:rsidRPr="00D54D71" w:rsidRDefault="00831EB4" w:rsidP="00292FE5">
            <w:pPr>
              <w:autoSpaceDE w:val="0"/>
              <w:autoSpaceDN w:val="0"/>
              <w:adjustRightInd w:val="0"/>
              <w:ind w:firstLine="540"/>
              <w:rPr>
                <w:szCs w:val="24"/>
              </w:rPr>
            </w:pPr>
            <w:r w:rsidRPr="00D54D71">
              <w:rPr>
                <w:szCs w:val="24"/>
              </w:rPr>
              <w:t xml:space="preserve">Очередность для отдельных категорий </w:t>
            </w:r>
            <w:r w:rsidR="00292FE5" w:rsidRPr="00D54D71">
              <w:rPr>
                <w:szCs w:val="24"/>
              </w:rPr>
              <w:t>граждан</w:t>
            </w:r>
            <w:r w:rsidRPr="00D54D71">
              <w:rPr>
                <w:szCs w:val="24"/>
              </w:rPr>
              <w:t xml:space="preserve"> не установлена</w:t>
            </w:r>
            <w:r w:rsidR="00292FE5" w:rsidRPr="00D54D71">
              <w:rPr>
                <w:szCs w:val="24"/>
              </w:rPr>
              <w:t>.</w:t>
            </w:r>
          </w:p>
        </w:tc>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p>
        </w:tc>
      </w:tr>
      <w:tr w:rsidR="00831EB4" w:rsidRPr="00D54D71" w:rsidTr="000500F3">
        <w:tc>
          <w:tcPr>
            <w:tcW w:w="4128" w:type="dxa"/>
            <w:tcBorders>
              <w:top w:val="single" w:sz="4" w:space="0" w:color="auto"/>
              <w:bottom w:val="single" w:sz="4" w:space="0" w:color="auto"/>
            </w:tcBorders>
            <w:shd w:val="clear" w:color="auto" w:fill="auto"/>
            <w:hideMark/>
          </w:tcPr>
          <w:p w:rsidR="00831EB4" w:rsidRPr="00D54D71" w:rsidRDefault="008E3339" w:rsidP="00831EB4">
            <w:pPr>
              <w:autoSpaceDE w:val="0"/>
              <w:autoSpaceDN w:val="0"/>
              <w:adjustRightInd w:val="0"/>
              <w:jc w:val="left"/>
              <w:rPr>
                <w:szCs w:val="24"/>
              </w:rPr>
            </w:pPr>
            <w:r w:rsidRPr="00D54D71">
              <w:rPr>
                <w:szCs w:val="24"/>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7824" w:type="dxa"/>
            <w:tcBorders>
              <w:top w:val="single" w:sz="4" w:space="0" w:color="auto"/>
              <w:bottom w:val="single" w:sz="4" w:space="0" w:color="auto"/>
            </w:tcBorders>
            <w:shd w:val="clear" w:color="auto" w:fill="auto"/>
            <w:hideMark/>
          </w:tcPr>
          <w:p w:rsidR="00831EB4" w:rsidRPr="00D54D71" w:rsidRDefault="00347654" w:rsidP="00831EB4">
            <w:pPr>
              <w:autoSpaceDE w:val="0"/>
              <w:autoSpaceDN w:val="0"/>
              <w:adjustRightInd w:val="0"/>
              <w:ind w:firstLine="540"/>
              <w:rPr>
                <w:szCs w:val="24"/>
              </w:rPr>
            </w:pPr>
            <w:r w:rsidRPr="00D54D71">
              <w:rPr>
                <w:szCs w:val="24"/>
              </w:rPr>
              <w:t xml:space="preserve">В день поступления </w:t>
            </w:r>
            <w:r w:rsidR="001D70EB" w:rsidRPr="00D54D71">
              <w:rPr>
                <w:szCs w:val="24"/>
              </w:rPr>
              <w:t>запроса (</w:t>
            </w:r>
            <w:r w:rsidRPr="00D54D71">
              <w:rPr>
                <w:szCs w:val="24"/>
              </w:rPr>
              <w:t>заявления</w:t>
            </w:r>
            <w:r w:rsidR="001D70EB" w:rsidRPr="00D54D71">
              <w:rPr>
                <w:szCs w:val="24"/>
              </w:rPr>
              <w:t>) и документов</w:t>
            </w:r>
            <w:r w:rsidR="00831EB4" w:rsidRPr="00D54D71">
              <w:rPr>
                <w:szCs w:val="24"/>
              </w:rPr>
              <w:t xml:space="preserve"> в Министерство</w:t>
            </w:r>
            <w:r w:rsidR="00E121C1" w:rsidRPr="00D54D71">
              <w:rPr>
                <w:szCs w:val="24"/>
              </w:rPr>
              <w:t>.</w:t>
            </w:r>
          </w:p>
          <w:p w:rsidR="0010235F" w:rsidRPr="00D54D71" w:rsidRDefault="0043595D" w:rsidP="0010235F">
            <w:pPr>
              <w:autoSpaceDE w:val="0"/>
              <w:autoSpaceDN w:val="0"/>
              <w:adjustRightInd w:val="0"/>
              <w:ind w:firstLine="540"/>
              <w:rPr>
                <w:szCs w:val="24"/>
              </w:rPr>
            </w:pPr>
            <w:r w:rsidRPr="00D54D71">
              <w:rPr>
                <w:szCs w:val="24"/>
              </w:rPr>
              <w:t>Запрос, поступивший в электронной форме в выходной (праздничный) день, регистрируется на следующий за выходным (праздничным) рабочий день</w:t>
            </w:r>
            <w:r w:rsidR="0033395A" w:rsidRPr="00D54D71">
              <w:rPr>
                <w:szCs w:val="24"/>
              </w:rPr>
              <w:t>.</w:t>
            </w:r>
          </w:p>
          <w:p w:rsidR="0020173D" w:rsidRPr="00D54D71" w:rsidRDefault="0020173D" w:rsidP="0020173D">
            <w:pPr>
              <w:autoSpaceDE w:val="0"/>
              <w:autoSpaceDN w:val="0"/>
              <w:adjustRightInd w:val="0"/>
              <w:ind w:firstLine="540"/>
              <w:rPr>
                <w:szCs w:val="24"/>
              </w:rPr>
            </w:pPr>
            <w:r w:rsidRPr="00D54D71">
              <w:rPr>
                <w:szCs w:val="24"/>
              </w:rPr>
              <w:t>При подаче заявления и прилагаемых документов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20173D" w:rsidRPr="00D54D71" w:rsidRDefault="0020173D" w:rsidP="0020173D">
            <w:pPr>
              <w:autoSpaceDE w:val="0"/>
              <w:autoSpaceDN w:val="0"/>
              <w:adjustRightInd w:val="0"/>
              <w:ind w:firstLine="540"/>
              <w:rPr>
                <w:szCs w:val="24"/>
              </w:rPr>
            </w:pPr>
            <w:r w:rsidRPr="00D54D71">
              <w:rPr>
                <w:szCs w:val="24"/>
              </w:rPr>
              <w:t>Обеспечивается передача заявления и прилагаемых документов в Министерство в порядке и сроки, установленные соглашением о взаимодействии между Министерством и МФЦ.</w:t>
            </w:r>
          </w:p>
          <w:p w:rsidR="0033395A" w:rsidRPr="00D54D71" w:rsidRDefault="0020173D" w:rsidP="0020173D">
            <w:pPr>
              <w:autoSpaceDE w:val="0"/>
              <w:autoSpaceDN w:val="0"/>
              <w:adjustRightInd w:val="0"/>
              <w:ind w:firstLine="540"/>
              <w:rPr>
                <w:szCs w:val="24"/>
              </w:rPr>
            </w:pPr>
            <w:r w:rsidRPr="00D54D71">
              <w:rPr>
                <w:szCs w:val="24"/>
              </w:rPr>
              <w:t>В Министерстве заявление и прилагаемые документы, поступившие из МФЦ, регистрируются в день поступления.</w:t>
            </w:r>
          </w:p>
        </w:tc>
        <w:tc>
          <w:tcPr>
            <w:tcW w:w="3175" w:type="dxa"/>
            <w:tcBorders>
              <w:top w:val="single" w:sz="4" w:space="0" w:color="auto"/>
              <w:bottom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p>
        </w:tc>
      </w:tr>
      <w:tr w:rsidR="00831EB4" w:rsidRPr="00D54D71" w:rsidTr="00317E73">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317E73" w:rsidRPr="00D54D71" w:rsidRDefault="008E3339" w:rsidP="00910A1E">
            <w:pPr>
              <w:autoSpaceDE w:val="0"/>
              <w:autoSpaceDN w:val="0"/>
              <w:adjustRightInd w:val="0"/>
              <w:jc w:val="left"/>
              <w:rPr>
                <w:szCs w:val="24"/>
              </w:rPr>
            </w:pPr>
            <w:r w:rsidRPr="00D54D71">
              <w:rPr>
                <w:szCs w:val="24"/>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w:t>
            </w:r>
            <w:r w:rsidRPr="00D54D71">
              <w:rPr>
                <w:szCs w:val="24"/>
              </w:rPr>
              <w:lastRenderedPageBreak/>
              <w:t>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7824" w:type="dxa"/>
            <w:tcBorders>
              <w:top w:val="single" w:sz="4" w:space="0" w:color="auto"/>
              <w:left w:val="single" w:sz="4" w:space="0" w:color="auto"/>
              <w:bottom w:val="single" w:sz="4" w:space="0" w:color="auto"/>
              <w:right w:val="single" w:sz="4" w:space="0" w:color="auto"/>
            </w:tcBorders>
            <w:shd w:val="clear" w:color="auto" w:fill="auto"/>
            <w:hideMark/>
          </w:tcPr>
          <w:p w:rsidR="00317E73" w:rsidRPr="00D54D71" w:rsidRDefault="00317E73" w:rsidP="00317E73">
            <w:pPr>
              <w:pStyle w:val="ConsPlusNormal"/>
              <w:widowControl/>
              <w:tabs>
                <w:tab w:val="left" w:pos="0"/>
              </w:tabs>
              <w:ind w:firstLine="355"/>
              <w:jc w:val="both"/>
              <w:rPr>
                <w:rFonts w:ascii="Times New Roman" w:hAnsi="Times New Roman" w:cs="Times New Roman"/>
                <w:sz w:val="24"/>
                <w:szCs w:val="24"/>
              </w:rPr>
            </w:pPr>
            <w:r w:rsidRPr="00D54D71">
              <w:rPr>
                <w:rFonts w:ascii="Times New Roman" w:hAnsi="Times New Roman" w:cs="Times New Roman"/>
                <w:sz w:val="24"/>
                <w:szCs w:val="24"/>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317E73" w:rsidRPr="00D54D71" w:rsidRDefault="00317E73" w:rsidP="00317E73">
            <w:pPr>
              <w:pStyle w:val="ConsPlusNormal"/>
              <w:widowControl/>
              <w:tabs>
                <w:tab w:val="left" w:pos="0"/>
              </w:tabs>
              <w:ind w:firstLine="355"/>
              <w:jc w:val="both"/>
              <w:rPr>
                <w:rFonts w:ascii="Times New Roman" w:hAnsi="Times New Roman" w:cs="Times New Roman"/>
                <w:sz w:val="24"/>
                <w:szCs w:val="24"/>
                <w:lang w:eastAsia="en-US"/>
              </w:rPr>
            </w:pPr>
            <w:r w:rsidRPr="00D54D71">
              <w:rPr>
                <w:rFonts w:ascii="Times New Roman" w:hAnsi="Times New Roman" w:cs="Times New Roman"/>
                <w:sz w:val="24"/>
                <w:szCs w:val="24"/>
                <w:lang w:eastAsia="en-US"/>
              </w:rPr>
              <w:t>Обеспечивается беспрепятственный доступ инвалидов к месту предоставления государственной услуги</w:t>
            </w:r>
            <w:r w:rsidR="00292FE5" w:rsidRPr="00D54D71">
              <w:rPr>
                <w:rFonts w:ascii="Times New Roman" w:hAnsi="Times New Roman" w:cs="Times New Roman"/>
                <w:sz w:val="24"/>
                <w:szCs w:val="24"/>
                <w:lang w:eastAsia="en-US"/>
              </w:rPr>
              <w:t xml:space="preserve"> (удобный вход-выход в помещения, перемещение в их пределах)</w:t>
            </w:r>
            <w:r w:rsidRPr="00D54D71">
              <w:rPr>
                <w:rFonts w:ascii="Times New Roman" w:hAnsi="Times New Roman" w:cs="Times New Roman"/>
                <w:sz w:val="24"/>
                <w:szCs w:val="24"/>
                <w:lang w:eastAsia="en-US"/>
              </w:rPr>
              <w:t>.</w:t>
            </w:r>
          </w:p>
          <w:p w:rsidR="00317E73" w:rsidRPr="00D54D71" w:rsidRDefault="00317E73" w:rsidP="0047024A">
            <w:pPr>
              <w:autoSpaceDE w:val="0"/>
              <w:autoSpaceDN w:val="0"/>
              <w:adjustRightInd w:val="0"/>
              <w:ind w:firstLine="540"/>
              <w:rPr>
                <w:szCs w:val="24"/>
              </w:rPr>
            </w:pPr>
            <w:r w:rsidRPr="00D54D71">
              <w:rPr>
                <w:szCs w:val="24"/>
                <w:lang w:eastAsia="en-US"/>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tc>
        <w:tc>
          <w:tcPr>
            <w:tcW w:w="3175" w:type="dxa"/>
            <w:tcBorders>
              <w:top w:val="single" w:sz="4" w:space="0" w:color="auto"/>
              <w:left w:val="single" w:sz="4" w:space="0" w:color="auto"/>
              <w:bottom w:val="single" w:sz="4" w:space="0" w:color="auto"/>
              <w:right w:val="single" w:sz="4" w:space="0" w:color="auto"/>
            </w:tcBorders>
            <w:shd w:val="clear" w:color="auto" w:fill="auto"/>
            <w:hideMark/>
          </w:tcPr>
          <w:p w:rsidR="00831EB4" w:rsidRPr="00D54D71" w:rsidRDefault="00831EB4"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831EB4">
            <w:pPr>
              <w:autoSpaceDE w:val="0"/>
              <w:autoSpaceDN w:val="0"/>
              <w:adjustRightInd w:val="0"/>
              <w:ind w:firstLine="45"/>
              <w:jc w:val="left"/>
              <w:rPr>
                <w:szCs w:val="24"/>
              </w:rPr>
            </w:pPr>
          </w:p>
          <w:p w:rsidR="00317E73" w:rsidRPr="00D54D71" w:rsidRDefault="00317E73" w:rsidP="00317E73">
            <w:pPr>
              <w:autoSpaceDE w:val="0"/>
              <w:autoSpaceDN w:val="0"/>
              <w:adjustRightInd w:val="0"/>
              <w:jc w:val="left"/>
              <w:rPr>
                <w:szCs w:val="24"/>
              </w:rPr>
            </w:pPr>
          </w:p>
        </w:tc>
      </w:tr>
      <w:tr w:rsidR="00831EB4" w:rsidRPr="00D54D71" w:rsidTr="00317E73">
        <w:tc>
          <w:tcPr>
            <w:tcW w:w="4128" w:type="dxa"/>
            <w:tcBorders>
              <w:top w:val="single" w:sz="4" w:space="0" w:color="auto"/>
              <w:bottom w:val="single" w:sz="4" w:space="0" w:color="auto"/>
            </w:tcBorders>
            <w:shd w:val="clear" w:color="auto" w:fill="auto"/>
            <w:hideMark/>
          </w:tcPr>
          <w:p w:rsidR="00831EB4" w:rsidRPr="00D54D71" w:rsidRDefault="002923D3" w:rsidP="00A23782">
            <w:pPr>
              <w:autoSpaceDE w:val="0"/>
              <w:autoSpaceDN w:val="0"/>
              <w:adjustRightInd w:val="0"/>
              <w:jc w:val="left"/>
              <w:rPr>
                <w:szCs w:val="24"/>
              </w:rPr>
            </w:pPr>
            <w:r w:rsidRPr="00D54D71">
              <w:rPr>
                <w:szCs w:val="24"/>
              </w:rPr>
              <w:lastRenderedPageBreak/>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w:t>
            </w:r>
            <w:r w:rsidRPr="00D54D71">
              <w:rPr>
                <w:szCs w:val="24"/>
              </w:rPr>
              <w:lastRenderedPageBreak/>
              <w:t>предоставления государственных и муниципальных услуг, предусмотренного статьей 151 Федерального закона № 210-ФЗ</w:t>
            </w:r>
          </w:p>
        </w:tc>
        <w:tc>
          <w:tcPr>
            <w:tcW w:w="7824" w:type="dxa"/>
            <w:tcBorders>
              <w:top w:val="single" w:sz="4" w:space="0" w:color="auto"/>
              <w:bottom w:val="single" w:sz="4" w:space="0" w:color="auto"/>
            </w:tcBorders>
            <w:shd w:val="clear" w:color="auto" w:fill="auto"/>
            <w:hideMark/>
          </w:tcPr>
          <w:p w:rsidR="00317E73" w:rsidRPr="00D54D71" w:rsidRDefault="00317E73" w:rsidP="00317E73">
            <w:pPr>
              <w:autoSpaceDE w:val="0"/>
              <w:autoSpaceDN w:val="0"/>
              <w:adjustRightInd w:val="0"/>
              <w:ind w:firstLine="540"/>
              <w:rPr>
                <w:szCs w:val="24"/>
              </w:rPr>
            </w:pPr>
            <w:r w:rsidRPr="00D54D71">
              <w:rPr>
                <w:szCs w:val="24"/>
              </w:rPr>
              <w:lastRenderedPageBreak/>
              <w:t>Показателями доступности предоставления государственной услуги являются:</w:t>
            </w:r>
          </w:p>
          <w:p w:rsidR="00317E73" w:rsidRPr="00D54D71" w:rsidRDefault="00317E73" w:rsidP="00317E73">
            <w:pPr>
              <w:autoSpaceDE w:val="0"/>
              <w:autoSpaceDN w:val="0"/>
              <w:adjustRightInd w:val="0"/>
              <w:ind w:firstLine="540"/>
              <w:rPr>
                <w:szCs w:val="24"/>
              </w:rPr>
            </w:pPr>
            <w:proofErr w:type="gramStart"/>
            <w:r w:rsidRPr="00D54D71">
              <w:rPr>
                <w:szCs w:val="24"/>
              </w:rPr>
              <w:t>расположенность</w:t>
            </w:r>
            <w:proofErr w:type="gramEnd"/>
            <w:r w:rsidRPr="00D54D71">
              <w:rPr>
                <w:szCs w:val="24"/>
              </w:rPr>
              <w:t xml:space="preserve"> помещений, в которых ведется прием, выдача документов, в зоне доступности общественного транспорта;</w:t>
            </w:r>
          </w:p>
          <w:p w:rsidR="00317E73" w:rsidRPr="00D54D71" w:rsidRDefault="00317E73" w:rsidP="00317E73">
            <w:pPr>
              <w:autoSpaceDE w:val="0"/>
              <w:autoSpaceDN w:val="0"/>
              <w:adjustRightInd w:val="0"/>
              <w:ind w:firstLine="540"/>
              <w:rPr>
                <w:szCs w:val="24"/>
              </w:rPr>
            </w:pPr>
            <w:proofErr w:type="gramStart"/>
            <w:r w:rsidRPr="00D54D71">
              <w:rPr>
                <w:szCs w:val="24"/>
              </w:rPr>
              <w:t>наличие</w:t>
            </w:r>
            <w:proofErr w:type="gramEnd"/>
            <w:r w:rsidRPr="00D54D71">
              <w:rPr>
                <w:szCs w:val="24"/>
              </w:rPr>
              <w:t xml:space="preserve"> необходимого количества специалистов, а также помещений, в которых осуществляется прием документов от заявителей;</w:t>
            </w:r>
          </w:p>
          <w:p w:rsidR="00317E73" w:rsidRPr="00D54D71" w:rsidRDefault="00317E73" w:rsidP="00317E73">
            <w:pPr>
              <w:autoSpaceDE w:val="0"/>
              <w:autoSpaceDN w:val="0"/>
              <w:adjustRightInd w:val="0"/>
              <w:ind w:firstLine="540"/>
              <w:rPr>
                <w:szCs w:val="24"/>
              </w:rPr>
            </w:pPr>
            <w:proofErr w:type="gramStart"/>
            <w:r w:rsidRPr="00D54D71">
              <w:rPr>
                <w:szCs w:val="24"/>
              </w:rPr>
              <w:t>наличие</w:t>
            </w:r>
            <w:proofErr w:type="gramEnd"/>
            <w:r w:rsidRPr="00D54D71">
              <w:rPr>
                <w:szCs w:val="24"/>
              </w:rPr>
              <w:t xml:space="preserve">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в сети «Интернет», на Едином портале государственных и муниципальных услуг</w:t>
            </w:r>
            <w:r w:rsidR="00A53E40" w:rsidRPr="00D54D71">
              <w:t xml:space="preserve"> </w:t>
            </w:r>
            <w:r w:rsidR="00A53E40" w:rsidRPr="00D54D71">
              <w:rPr>
                <w:szCs w:val="24"/>
              </w:rPr>
              <w:t>и в МФЦ</w:t>
            </w:r>
            <w:r w:rsidRPr="00D54D71">
              <w:rPr>
                <w:szCs w:val="24"/>
              </w:rPr>
              <w:t>;</w:t>
            </w:r>
          </w:p>
          <w:p w:rsidR="00317E73" w:rsidRPr="00D54D71" w:rsidRDefault="00317E73" w:rsidP="00317E73">
            <w:pPr>
              <w:autoSpaceDE w:val="0"/>
              <w:autoSpaceDN w:val="0"/>
              <w:adjustRightInd w:val="0"/>
              <w:ind w:firstLine="540"/>
              <w:rPr>
                <w:szCs w:val="24"/>
              </w:rPr>
            </w:pPr>
            <w:proofErr w:type="gramStart"/>
            <w:r w:rsidRPr="00D54D71">
              <w:rPr>
                <w:szCs w:val="24"/>
              </w:rPr>
              <w:t>оказание</w:t>
            </w:r>
            <w:proofErr w:type="gramEnd"/>
            <w:r w:rsidRPr="00D54D71">
              <w:rPr>
                <w:szCs w:val="24"/>
              </w:rPr>
              <w:t xml:space="preserve"> помощи инвалидам в преодолении </w:t>
            </w:r>
            <w:r w:rsidR="00510330" w:rsidRPr="00D54D71">
              <w:rPr>
                <w:szCs w:val="24"/>
              </w:rPr>
              <w:t>иных барьеров</w:t>
            </w:r>
            <w:r w:rsidRPr="00D54D71">
              <w:rPr>
                <w:szCs w:val="24"/>
              </w:rPr>
              <w:t>, мешающих получению ими услуг наравне с другими лицами;</w:t>
            </w:r>
          </w:p>
          <w:p w:rsidR="00317E73" w:rsidRPr="00D54D71" w:rsidRDefault="00317E73" w:rsidP="00317E73">
            <w:pPr>
              <w:autoSpaceDE w:val="0"/>
              <w:autoSpaceDN w:val="0"/>
              <w:adjustRightInd w:val="0"/>
              <w:ind w:firstLine="540"/>
              <w:rPr>
                <w:szCs w:val="24"/>
              </w:rPr>
            </w:pPr>
            <w:proofErr w:type="gramStart"/>
            <w:r w:rsidRPr="00D54D71">
              <w:rPr>
                <w:szCs w:val="24"/>
              </w:rPr>
              <w:t>доступность</w:t>
            </w:r>
            <w:proofErr w:type="gramEnd"/>
            <w:r w:rsidRPr="00D54D71">
              <w:rPr>
                <w:szCs w:val="24"/>
              </w:rPr>
              <w:t xml:space="preserve"> для инвалидов помещений, в которых предоставляется государственная услуга.</w:t>
            </w:r>
          </w:p>
          <w:p w:rsidR="00754148" w:rsidRPr="00D54D71" w:rsidRDefault="00754148" w:rsidP="00754148">
            <w:pPr>
              <w:autoSpaceDE w:val="0"/>
              <w:autoSpaceDN w:val="0"/>
              <w:adjustRightInd w:val="0"/>
              <w:ind w:firstLine="540"/>
              <w:rPr>
                <w:szCs w:val="24"/>
              </w:rPr>
            </w:pPr>
            <w:r w:rsidRPr="00D54D71">
              <w:rPr>
                <w:szCs w:val="24"/>
              </w:rPr>
              <w:t>Показателями качества предоставления государственной услуги являются:</w:t>
            </w:r>
          </w:p>
          <w:p w:rsidR="00754148" w:rsidRPr="00D54D71" w:rsidRDefault="00754148" w:rsidP="00754148">
            <w:pPr>
              <w:autoSpaceDE w:val="0"/>
              <w:autoSpaceDN w:val="0"/>
              <w:adjustRightInd w:val="0"/>
              <w:ind w:firstLine="540"/>
              <w:rPr>
                <w:szCs w:val="24"/>
              </w:rPr>
            </w:pPr>
            <w:proofErr w:type="gramStart"/>
            <w:r w:rsidRPr="00D54D71">
              <w:rPr>
                <w:szCs w:val="24"/>
              </w:rPr>
              <w:t>соблюдение</w:t>
            </w:r>
            <w:proofErr w:type="gramEnd"/>
            <w:r w:rsidRPr="00D54D71">
              <w:rPr>
                <w:szCs w:val="24"/>
              </w:rPr>
              <w:t xml:space="preserve"> сроков приема и рассмотрения документов;</w:t>
            </w:r>
          </w:p>
          <w:p w:rsidR="00754148" w:rsidRPr="00D54D71" w:rsidRDefault="00754148" w:rsidP="00754148">
            <w:pPr>
              <w:autoSpaceDE w:val="0"/>
              <w:autoSpaceDN w:val="0"/>
              <w:adjustRightInd w:val="0"/>
              <w:ind w:firstLine="540"/>
              <w:rPr>
                <w:szCs w:val="24"/>
              </w:rPr>
            </w:pPr>
            <w:proofErr w:type="gramStart"/>
            <w:r w:rsidRPr="00D54D71">
              <w:rPr>
                <w:szCs w:val="24"/>
              </w:rPr>
              <w:t>соблюдение</w:t>
            </w:r>
            <w:proofErr w:type="gramEnd"/>
            <w:r w:rsidRPr="00D54D71">
              <w:rPr>
                <w:szCs w:val="24"/>
              </w:rPr>
              <w:t xml:space="preserve"> срока получения результата государственной услуги;</w:t>
            </w:r>
          </w:p>
          <w:p w:rsidR="00317E73" w:rsidRPr="00D54D71" w:rsidRDefault="00754148" w:rsidP="00754148">
            <w:pPr>
              <w:autoSpaceDE w:val="0"/>
              <w:autoSpaceDN w:val="0"/>
              <w:adjustRightInd w:val="0"/>
              <w:ind w:firstLine="540"/>
              <w:rPr>
                <w:szCs w:val="24"/>
              </w:rPr>
            </w:pPr>
            <w:proofErr w:type="gramStart"/>
            <w:r w:rsidRPr="00D54D71">
              <w:rPr>
                <w:szCs w:val="24"/>
              </w:rPr>
              <w:t>отсутствие</w:t>
            </w:r>
            <w:proofErr w:type="gramEnd"/>
            <w:r w:rsidRPr="00D54D71">
              <w:rPr>
                <w:szCs w:val="24"/>
              </w:rPr>
              <w:t xml:space="preserve"> обоснованных жалоб на нарушения настоящего Регламента, совершенные специалистами Министерства.</w:t>
            </w:r>
          </w:p>
          <w:p w:rsidR="00317E73" w:rsidRPr="00D54D71" w:rsidRDefault="00317E73" w:rsidP="00317E73">
            <w:pPr>
              <w:autoSpaceDE w:val="0"/>
              <w:autoSpaceDN w:val="0"/>
              <w:adjustRightInd w:val="0"/>
              <w:ind w:firstLine="540"/>
              <w:rPr>
                <w:szCs w:val="24"/>
              </w:rPr>
            </w:pPr>
            <w:r w:rsidRPr="00D54D71">
              <w:rPr>
                <w:szCs w:val="24"/>
              </w:rPr>
              <w:t>Количество взаимодействий заявителя со специалистами Отдела:</w:t>
            </w:r>
          </w:p>
          <w:p w:rsidR="00317E73" w:rsidRPr="00D54D71" w:rsidRDefault="00317E73" w:rsidP="00317E73">
            <w:pPr>
              <w:autoSpaceDE w:val="0"/>
              <w:autoSpaceDN w:val="0"/>
              <w:adjustRightInd w:val="0"/>
              <w:ind w:firstLine="540"/>
              <w:rPr>
                <w:szCs w:val="24"/>
              </w:rPr>
            </w:pPr>
            <w:proofErr w:type="gramStart"/>
            <w:r w:rsidRPr="00D54D71">
              <w:rPr>
                <w:szCs w:val="24"/>
              </w:rPr>
              <w:t>при</w:t>
            </w:r>
            <w:proofErr w:type="gramEnd"/>
            <w:r w:rsidRPr="00D54D71">
              <w:rPr>
                <w:szCs w:val="24"/>
              </w:rPr>
              <w:t xml:space="preserve"> подаче заявления и документов, необходимых для предоставления государственной услуги, и получении результата государственной услуги непосредственно - не более двух (без учета консультаций);</w:t>
            </w:r>
          </w:p>
          <w:p w:rsidR="00317E73" w:rsidRPr="00D54D71" w:rsidRDefault="00317E73" w:rsidP="00317E73">
            <w:pPr>
              <w:autoSpaceDE w:val="0"/>
              <w:autoSpaceDN w:val="0"/>
              <w:adjustRightInd w:val="0"/>
              <w:ind w:firstLine="540"/>
              <w:rPr>
                <w:szCs w:val="24"/>
              </w:rPr>
            </w:pPr>
            <w:r w:rsidRPr="00D54D71">
              <w:rPr>
                <w:szCs w:val="24"/>
              </w:rPr>
              <w:t>Продолжительность взаимодействия с заявителем - не более 15 минут.</w:t>
            </w:r>
          </w:p>
          <w:p w:rsidR="00AF2B7A" w:rsidRPr="00D54D71" w:rsidRDefault="00AF2B7A" w:rsidP="00AF2B7A">
            <w:pPr>
              <w:autoSpaceDE w:val="0"/>
              <w:autoSpaceDN w:val="0"/>
              <w:adjustRightInd w:val="0"/>
              <w:ind w:firstLine="540"/>
              <w:rPr>
                <w:szCs w:val="24"/>
              </w:rPr>
            </w:pPr>
            <w:r w:rsidRPr="00D54D71">
              <w:rPr>
                <w:szCs w:val="24"/>
              </w:rPr>
              <w:lastRenderedPageBreak/>
              <w:t>Государственная услуга в МФЦ, в удаленном рабочем месте МФЦ в полном объеме не предоставляется.</w:t>
            </w:r>
          </w:p>
          <w:p w:rsidR="00AF2B7A" w:rsidRPr="00D54D71" w:rsidRDefault="00AF2B7A" w:rsidP="00AF2B7A">
            <w:pPr>
              <w:autoSpaceDE w:val="0"/>
              <w:autoSpaceDN w:val="0"/>
              <w:adjustRightInd w:val="0"/>
              <w:ind w:firstLine="540"/>
              <w:rPr>
                <w:szCs w:val="24"/>
              </w:rPr>
            </w:pPr>
            <w:r w:rsidRPr="00D54D71">
              <w:rPr>
                <w:szCs w:val="24"/>
              </w:rPr>
              <w:t>Информация о ходе предоставления государственной услуги может быть получена заявителем при устном обращении в Министерство и в МФЦ.</w:t>
            </w:r>
          </w:p>
          <w:p w:rsidR="00AF2B7A" w:rsidRPr="00D54D71" w:rsidRDefault="00AF2B7A" w:rsidP="00AF2B7A">
            <w:pPr>
              <w:autoSpaceDE w:val="0"/>
              <w:autoSpaceDN w:val="0"/>
              <w:adjustRightInd w:val="0"/>
              <w:ind w:firstLine="540"/>
              <w:rPr>
                <w:szCs w:val="24"/>
              </w:rPr>
            </w:pPr>
            <w:r w:rsidRPr="00D54D71">
              <w:rPr>
                <w:szCs w:val="24"/>
              </w:rPr>
              <w:t>Не реализована возможность получения заявителем информации о ходе предоставления государственной услуги на официальном сайте Министерства в сети «Интернет», на Едином портале государственных и муниципальных услуг.</w:t>
            </w:r>
          </w:p>
          <w:p w:rsidR="00AF2B7A" w:rsidRPr="00D54D71" w:rsidRDefault="00AF2B7A" w:rsidP="00AF2B7A">
            <w:pPr>
              <w:autoSpaceDE w:val="0"/>
              <w:autoSpaceDN w:val="0"/>
              <w:adjustRightInd w:val="0"/>
              <w:ind w:firstLine="540"/>
              <w:rPr>
                <w:szCs w:val="24"/>
              </w:rPr>
            </w:pPr>
            <w:r w:rsidRPr="00D54D71">
              <w:rPr>
                <w:szCs w:val="24"/>
              </w:rPr>
              <w:t>При обращении заявителя в МФЦ обеспечивается передача заявления и прилагаемых документов в Министерство.</w:t>
            </w:r>
          </w:p>
          <w:p w:rsidR="00AF2B7A" w:rsidRPr="00D54D71" w:rsidRDefault="00AF2B7A" w:rsidP="00AF2B7A">
            <w:pPr>
              <w:autoSpaceDE w:val="0"/>
              <w:autoSpaceDN w:val="0"/>
              <w:adjustRightInd w:val="0"/>
              <w:ind w:firstLine="540"/>
              <w:rPr>
                <w:szCs w:val="24"/>
              </w:rPr>
            </w:pPr>
            <w:r w:rsidRPr="00D54D71">
              <w:rPr>
                <w:szCs w:val="24"/>
              </w:rPr>
              <w:t>В случае если в заявлении указано, что заявитель получает результат государственной услуги в МФЦ обеспечивает</w:t>
            </w:r>
            <w:r w:rsidR="00660809" w:rsidRPr="00D54D71">
              <w:rPr>
                <w:szCs w:val="24"/>
              </w:rPr>
              <w:t>ся</w:t>
            </w:r>
            <w:r w:rsidRPr="00D54D71">
              <w:rPr>
                <w:szCs w:val="24"/>
              </w:rPr>
              <w:t xml:space="preserve"> передач</w:t>
            </w:r>
            <w:r w:rsidR="00660809" w:rsidRPr="00D54D71">
              <w:rPr>
                <w:szCs w:val="24"/>
              </w:rPr>
              <w:t>а</w:t>
            </w:r>
            <w:r w:rsidRPr="00D54D71">
              <w:rPr>
                <w:szCs w:val="24"/>
              </w:rPr>
              <w:t xml:space="preserve"> результата государственной услуги в МФЦ.</w:t>
            </w:r>
          </w:p>
          <w:p w:rsidR="00AF2B7A" w:rsidRPr="00D54D71" w:rsidRDefault="00AF2B7A" w:rsidP="00AF2B7A">
            <w:pPr>
              <w:autoSpaceDE w:val="0"/>
              <w:autoSpaceDN w:val="0"/>
              <w:adjustRightInd w:val="0"/>
              <w:ind w:firstLine="540"/>
              <w:rPr>
                <w:szCs w:val="24"/>
              </w:rPr>
            </w:pPr>
            <w:r w:rsidRPr="00D54D71">
              <w:rPr>
                <w:szCs w:val="24"/>
              </w:rPr>
              <w:t>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 а порядок взаимодействия МФЦ с заявителем регламентом работы МФЦ</w:t>
            </w:r>
            <w:r w:rsidR="009B4040" w:rsidRPr="00D54D71">
              <w:rPr>
                <w:szCs w:val="24"/>
              </w:rPr>
              <w:t>.</w:t>
            </w:r>
          </w:p>
          <w:p w:rsidR="009B4040" w:rsidRPr="00D54D71" w:rsidRDefault="00AF163A" w:rsidP="00AF2B7A">
            <w:pPr>
              <w:autoSpaceDE w:val="0"/>
              <w:autoSpaceDN w:val="0"/>
              <w:adjustRightInd w:val="0"/>
              <w:ind w:firstLine="540"/>
              <w:rPr>
                <w:szCs w:val="24"/>
              </w:rPr>
            </w:pPr>
            <w:r w:rsidRPr="00D54D71">
              <w:rPr>
                <w:szCs w:val="24"/>
              </w:rPr>
              <w:t>Предоставление государственной услуги по экстерриториальному принципу и по комплексному запросу не осуществляется</w:t>
            </w:r>
          </w:p>
        </w:tc>
        <w:tc>
          <w:tcPr>
            <w:tcW w:w="3175" w:type="dxa"/>
            <w:tcBorders>
              <w:top w:val="single" w:sz="4" w:space="0" w:color="auto"/>
              <w:bottom w:val="single" w:sz="4" w:space="0" w:color="auto"/>
            </w:tcBorders>
            <w:shd w:val="clear" w:color="auto" w:fill="auto"/>
            <w:hideMark/>
          </w:tcPr>
          <w:p w:rsidR="00317E73" w:rsidRPr="00D54D71" w:rsidRDefault="00D85FE6" w:rsidP="00831EB4">
            <w:pPr>
              <w:autoSpaceDE w:val="0"/>
              <w:autoSpaceDN w:val="0"/>
              <w:adjustRightInd w:val="0"/>
              <w:ind w:firstLine="45"/>
              <w:jc w:val="left"/>
              <w:rPr>
                <w:szCs w:val="24"/>
              </w:rPr>
            </w:pPr>
            <w:r w:rsidRPr="00D54D71">
              <w:rPr>
                <w:szCs w:val="24"/>
              </w:rPr>
              <w:lastRenderedPageBreak/>
              <w:t>п.2.4 постановления КМ РТ № 880</w:t>
            </w:r>
            <w:r w:rsidR="00317E73" w:rsidRPr="00D54D71">
              <w:rPr>
                <w:szCs w:val="24"/>
              </w:rPr>
              <w:t>,</w:t>
            </w:r>
          </w:p>
          <w:p w:rsidR="00831EB4" w:rsidRPr="00D54D71" w:rsidRDefault="00D85FE6" w:rsidP="00831EB4">
            <w:pPr>
              <w:autoSpaceDE w:val="0"/>
              <w:autoSpaceDN w:val="0"/>
              <w:adjustRightInd w:val="0"/>
              <w:ind w:firstLine="45"/>
              <w:jc w:val="left"/>
              <w:rPr>
                <w:szCs w:val="24"/>
              </w:rPr>
            </w:pPr>
            <w:r w:rsidRPr="00D54D71">
              <w:rPr>
                <w:szCs w:val="24"/>
              </w:rPr>
              <w:t xml:space="preserve"> Указ Президента</w:t>
            </w:r>
            <w:r w:rsidRPr="00D54D71">
              <w:t xml:space="preserve"> </w:t>
            </w:r>
            <w:r w:rsidRPr="00D54D71">
              <w:rPr>
                <w:szCs w:val="24"/>
              </w:rPr>
              <w:t>РФ №</w:t>
            </w:r>
            <w:r w:rsidR="00872C1E" w:rsidRPr="00D54D71">
              <w:rPr>
                <w:szCs w:val="24"/>
              </w:rPr>
              <w:t xml:space="preserve"> </w:t>
            </w:r>
            <w:r w:rsidRPr="00D54D71">
              <w:rPr>
                <w:szCs w:val="24"/>
              </w:rPr>
              <w:t>601</w:t>
            </w:r>
          </w:p>
        </w:tc>
      </w:tr>
      <w:tr w:rsidR="00831EB4" w:rsidRPr="00D54D71" w:rsidTr="004236A3">
        <w:trPr>
          <w:trHeight w:val="2825"/>
        </w:trPr>
        <w:tc>
          <w:tcPr>
            <w:tcW w:w="4128" w:type="dxa"/>
            <w:tcBorders>
              <w:bottom w:val="single" w:sz="4" w:space="0" w:color="auto"/>
            </w:tcBorders>
            <w:shd w:val="clear" w:color="auto" w:fill="auto"/>
            <w:hideMark/>
          </w:tcPr>
          <w:p w:rsidR="00E84198" w:rsidRPr="00D54D71" w:rsidRDefault="00660809" w:rsidP="00DA22DE">
            <w:pPr>
              <w:autoSpaceDE w:val="0"/>
              <w:autoSpaceDN w:val="0"/>
              <w:adjustRightInd w:val="0"/>
              <w:jc w:val="left"/>
              <w:rPr>
                <w:szCs w:val="24"/>
              </w:rPr>
            </w:pPr>
            <w:r w:rsidRPr="00D54D71">
              <w:rPr>
                <w:szCs w:val="24"/>
              </w:rPr>
              <w:lastRenderedPageBreak/>
              <w:t xml:space="preserve">2.16. Иные требования, в том числе учитывающие особенности предоставления </w:t>
            </w:r>
            <w:r w:rsidR="00DA22DE" w:rsidRPr="00D54D71">
              <w:rPr>
                <w:szCs w:val="24"/>
              </w:rPr>
              <w:t>государственной</w:t>
            </w:r>
            <w:r w:rsidRPr="00D54D71">
              <w:rPr>
                <w:szCs w:val="24"/>
              </w:rPr>
              <w:t xml:space="preserve"> услуги по экстерриториальному принципу (в случае, если </w:t>
            </w:r>
            <w:r w:rsidR="00DA22DE" w:rsidRPr="00D54D71">
              <w:rPr>
                <w:szCs w:val="24"/>
              </w:rPr>
              <w:t>государственная</w:t>
            </w:r>
            <w:r w:rsidRPr="00D54D71">
              <w:rPr>
                <w:szCs w:val="24"/>
              </w:rPr>
              <w:t xml:space="preserve"> услуга предоставляется по экстерриториальному принципу) и особенности предоставления </w:t>
            </w:r>
            <w:r w:rsidR="00DA22DE" w:rsidRPr="00D54D71">
              <w:rPr>
                <w:szCs w:val="24"/>
              </w:rPr>
              <w:t>государственной</w:t>
            </w:r>
            <w:r w:rsidRPr="00D54D71">
              <w:rPr>
                <w:szCs w:val="24"/>
              </w:rPr>
              <w:t xml:space="preserve"> услуги в электронной форме</w:t>
            </w:r>
          </w:p>
        </w:tc>
        <w:tc>
          <w:tcPr>
            <w:tcW w:w="7824" w:type="dxa"/>
            <w:tcBorders>
              <w:bottom w:val="single" w:sz="4" w:space="0" w:color="auto"/>
            </w:tcBorders>
            <w:shd w:val="clear" w:color="auto" w:fill="auto"/>
            <w:hideMark/>
          </w:tcPr>
          <w:p w:rsidR="00B52374" w:rsidRPr="00D54D71" w:rsidRDefault="0094656B" w:rsidP="00B52374">
            <w:pPr>
              <w:autoSpaceDE w:val="0"/>
              <w:autoSpaceDN w:val="0"/>
              <w:adjustRightInd w:val="0"/>
              <w:ind w:firstLine="540"/>
              <w:rPr>
                <w:szCs w:val="24"/>
              </w:rPr>
            </w:pPr>
            <w:r w:rsidRPr="00D54D71">
              <w:rPr>
                <w:szCs w:val="24"/>
              </w:rPr>
              <w:t>Имеется возможность подачи заявления о предоставлении государственной услуги в электронном виде через информационную систему «Портал Правительства Республики Татарстан» - Интернет-приемная Портала Правительства Республики Татарстан.</w:t>
            </w:r>
          </w:p>
          <w:p w:rsidR="00B52374" w:rsidRPr="00D54D71" w:rsidRDefault="00B52374" w:rsidP="00B52374">
            <w:pPr>
              <w:autoSpaceDE w:val="0"/>
              <w:autoSpaceDN w:val="0"/>
              <w:adjustRightInd w:val="0"/>
              <w:ind w:firstLine="540"/>
              <w:rPr>
                <w:szCs w:val="24"/>
              </w:rPr>
            </w:pPr>
            <w:r w:rsidRPr="00D54D71">
              <w:rPr>
                <w:szCs w:val="24"/>
              </w:rPr>
              <w:t xml:space="preserve">При </w:t>
            </w:r>
            <w:r w:rsidR="00FB5220" w:rsidRPr="00D54D71">
              <w:rPr>
                <w:szCs w:val="24"/>
              </w:rPr>
              <w:t xml:space="preserve">наличии технической возможности </w:t>
            </w:r>
            <w:r w:rsidR="00950906" w:rsidRPr="00D54D71">
              <w:rPr>
                <w:szCs w:val="24"/>
              </w:rPr>
              <w:t xml:space="preserve">документы могут направляться в электронной форме </w:t>
            </w:r>
            <w:r w:rsidRPr="00D54D71">
              <w:rPr>
                <w:szCs w:val="24"/>
              </w:rPr>
              <w:t>через государственную информационную систему «Электронное Правительство Республики Татарстан»</w:t>
            </w:r>
            <w:r w:rsidR="00950906" w:rsidRPr="00D54D71">
              <w:rPr>
                <w:szCs w:val="24"/>
              </w:rPr>
              <w:t>.</w:t>
            </w:r>
          </w:p>
          <w:p w:rsidR="00640B4A" w:rsidRPr="00D54D71" w:rsidRDefault="0094656B" w:rsidP="00B52374">
            <w:pPr>
              <w:autoSpaceDE w:val="0"/>
              <w:autoSpaceDN w:val="0"/>
              <w:adjustRightInd w:val="0"/>
              <w:ind w:firstLine="540"/>
              <w:rPr>
                <w:szCs w:val="24"/>
              </w:rPr>
            </w:pPr>
            <w:r w:rsidRPr="00D54D71">
              <w:rPr>
                <w:szCs w:val="24"/>
              </w:rPr>
              <w:t>Возможность подачи заявления через Портал государственных и муниципальных услуг Республики Татарстан или Единый портал государственных и муниципальных услуг не реализована</w:t>
            </w:r>
            <w:r w:rsidR="00F0293C" w:rsidRPr="00D54D71">
              <w:rPr>
                <w:szCs w:val="24"/>
              </w:rPr>
              <w:t>.</w:t>
            </w:r>
          </w:p>
          <w:p w:rsidR="00F0293C" w:rsidRPr="00D54D71" w:rsidRDefault="00F0293C" w:rsidP="00B52374">
            <w:pPr>
              <w:autoSpaceDE w:val="0"/>
              <w:autoSpaceDN w:val="0"/>
              <w:adjustRightInd w:val="0"/>
              <w:ind w:firstLine="540"/>
              <w:rPr>
                <w:szCs w:val="24"/>
              </w:rPr>
            </w:pPr>
            <w:r w:rsidRPr="00D54D71">
              <w:rPr>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w:t>
            </w:r>
            <w:r w:rsidR="00B876CB" w:rsidRPr="00D54D71">
              <w:rPr>
                <w:szCs w:val="24"/>
              </w:rPr>
              <w:t>аче разрешения на строительство</w:t>
            </w:r>
          </w:p>
        </w:tc>
        <w:tc>
          <w:tcPr>
            <w:tcW w:w="3175" w:type="dxa"/>
            <w:tcBorders>
              <w:bottom w:val="single" w:sz="4" w:space="0" w:color="auto"/>
            </w:tcBorders>
            <w:shd w:val="clear" w:color="auto" w:fill="auto"/>
            <w:hideMark/>
          </w:tcPr>
          <w:p w:rsidR="00831EB4" w:rsidRPr="00D54D71" w:rsidRDefault="00317E73" w:rsidP="00831EB4">
            <w:pPr>
              <w:autoSpaceDE w:val="0"/>
              <w:autoSpaceDN w:val="0"/>
              <w:adjustRightInd w:val="0"/>
              <w:ind w:firstLine="45"/>
              <w:jc w:val="left"/>
              <w:rPr>
                <w:szCs w:val="24"/>
              </w:rPr>
            </w:pPr>
            <w:r w:rsidRPr="00D54D71">
              <w:rPr>
                <w:szCs w:val="24"/>
              </w:rPr>
              <w:t xml:space="preserve">Ст. 51 </w:t>
            </w:r>
            <w:proofErr w:type="spellStart"/>
            <w:r w:rsidRPr="00D54D71">
              <w:rPr>
                <w:szCs w:val="24"/>
              </w:rPr>
              <w:t>ГрК</w:t>
            </w:r>
            <w:proofErr w:type="spellEnd"/>
            <w:r w:rsidRPr="00D54D71">
              <w:rPr>
                <w:szCs w:val="24"/>
              </w:rPr>
              <w:t xml:space="preserve"> РФ</w:t>
            </w:r>
            <w:r w:rsidR="00872C1E" w:rsidRPr="00D54D71">
              <w:rPr>
                <w:szCs w:val="24"/>
              </w:rPr>
              <w:t xml:space="preserve">, Постановление КМ РТ </w:t>
            </w:r>
            <w:r w:rsidR="00431E7E" w:rsidRPr="00D54D71">
              <w:rPr>
                <w:szCs w:val="24"/>
              </w:rPr>
              <w:t xml:space="preserve">          </w:t>
            </w:r>
            <w:r w:rsidR="00872C1E" w:rsidRPr="00D54D71">
              <w:rPr>
                <w:szCs w:val="24"/>
              </w:rPr>
              <w:t>№ 729</w:t>
            </w:r>
          </w:p>
        </w:tc>
      </w:tr>
    </w:tbl>
    <w:p w:rsidR="00831EB4" w:rsidRPr="00D54D71" w:rsidRDefault="00831EB4" w:rsidP="00831EB4">
      <w:pPr>
        <w:autoSpaceDE w:val="0"/>
        <w:autoSpaceDN w:val="0"/>
        <w:adjustRightInd w:val="0"/>
        <w:ind w:firstLine="540"/>
        <w:rPr>
          <w:sz w:val="28"/>
          <w:szCs w:val="28"/>
        </w:rPr>
        <w:sectPr w:rsidR="00831EB4" w:rsidRPr="00D54D71" w:rsidSect="00052AB8">
          <w:pgSz w:w="16838" w:h="11905" w:orient="landscape" w:code="9"/>
          <w:pgMar w:top="1134" w:right="567" w:bottom="993" w:left="1134" w:header="720" w:footer="720" w:gutter="0"/>
          <w:cols w:space="720"/>
        </w:sectPr>
      </w:pPr>
    </w:p>
    <w:p w:rsidR="00831EB4" w:rsidRPr="00D54D71" w:rsidRDefault="00831EB4" w:rsidP="00831EB4">
      <w:pPr>
        <w:jc w:val="center"/>
        <w:rPr>
          <w:sz w:val="28"/>
          <w:szCs w:val="28"/>
        </w:rPr>
      </w:pPr>
      <w:r w:rsidRPr="00D54D71">
        <w:rPr>
          <w:sz w:val="28"/>
          <w:szCs w:val="28"/>
        </w:rPr>
        <w:lastRenderedPageBreak/>
        <w:t xml:space="preserve">3. </w:t>
      </w:r>
      <w:r w:rsidR="00660809" w:rsidRPr="00D54D71">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1EB4" w:rsidRPr="00D54D71" w:rsidRDefault="00831EB4" w:rsidP="00831EB4">
      <w:pPr>
        <w:ind w:firstLine="567"/>
        <w:rPr>
          <w:sz w:val="28"/>
          <w:szCs w:val="28"/>
        </w:rPr>
      </w:pPr>
    </w:p>
    <w:p w:rsidR="00831EB4" w:rsidRPr="00D54D71" w:rsidRDefault="00831EB4" w:rsidP="00831EB4">
      <w:pPr>
        <w:ind w:firstLine="567"/>
        <w:rPr>
          <w:sz w:val="28"/>
          <w:szCs w:val="28"/>
        </w:rPr>
      </w:pPr>
      <w:r w:rsidRPr="00D54D71">
        <w:rPr>
          <w:sz w:val="28"/>
          <w:szCs w:val="28"/>
        </w:rPr>
        <w:t>3.1. Описание последовательности действий при предоставлении государственной услуги.</w:t>
      </w:r>
    </w:p>
    <w:p w:rsidR="00831EB4" w:rsidRPr="00D54D71" w:rsidRDefault="00831EB4" w:rsidP="00831EB4">
      <w:pPr>
        <w:ind w:firstLine="567"/>
        <w:rPr>
          <w:sz w:val="28"/>
          <w:szCs w:val="28"/>
        </w:rPr>
      </w:pPr>
      <w:r w:rsidRPr="00D54D71">
        <w:rPr>
          <w:sz w:val="28"/>
          <w:szCs w:val="28"/>
        </w:rPr>
        <w:t>3.1.1. Предоставление государственной услуги включает в себя следующие административные процедуры:</w:t>
      </w:r>
    </w:p>
    <w:p w:rsidR="0053463F" w:rsidRPr="00D54D71" w:rsidRDefault="0053463F" w:rsidP="0053463F">
      <w:pPr>
        <w:autoSpaceDE w:val="0"/>
        <w:autoSpaceDN w:val="0"/>
        <w:adjustRightInd w:val="0"/>
        <w:ind w:firstLine="709"/>
        <w:rPr>
          <w:sz w:val="28"/>
          <w:szCs w:val="28"/>
        </w:rPr>
      </w:pPr>
      <w:r w:rsidRPr="00D54D71">
        <w:rPr>
          <w:sz w:val="28"/>
          <w:szCs w:val="28"/>
        </w:rPr>
        <w:t>1) консультирование заявителя,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p>
    <w:p w:rsidR="0053463F" w:rsidRPr="00D54D71" w:rsidRDefault="0053463F" w:rsidP="0053463F">
      <w:pPr>
        <w:autoSpaceDE w:val="0"/>
        <w:autoSpaceDN w:val="0"/>
        <w:adjustRightInd w:val="0"/>
        <w:ind w:firstLine="709"/>
        <w:rPr>
          <w:sz w:val="28"/>
          <w:szCs w:val="28"/>
        </w:rPr>
      </w:pPr>
      <w:r w:rsidRPr="00D54D71">
        <w:rPr>
          <w:sz w:val="28"/>
          <w:szCs w:val="28"/>
        </w:rPr>
        <w:t>2) прием и регистрация заявлений о выдаче разрешени</w:t>
      </w:r>
      <w:r w:rsidR="00DA0311" w:rsidRPr="00D54D71">
        <w:rPr>
          <w:sz w:val="28"/>
          <w:szCs w:val="28"/>
        </w:rPr>
        <w:t>я</w:t>
      </w:r>
      <w:r w:rsidRPr="00D54D71">
        <w:rPr>
          <w:sz w:val="28"/>
          <w:szCs w:val="28"/>
        </w:rPr>
        <w:t xml:space="preserve"> на </w:t>
      </w:r>
      <w:r w:rsidR="00BA1456" w:rsidRPr="00D54D71">
        <w:rPr>
          <w:sz w:val="28"/>
          <w:szCs w:val="28"/>
        </w:rPr>
        <w:t>строительство;</w:t>
      </w:r>
    </w:p>
    <w:p w:rsidR="0053463F" w:rsidRPr="00D54D71" w:rsidRDefault="0053463F" w:rsidP="0053463F">
      <w:pPr>
        <w:autoSpaceDE w:val="0"/>
        <w:autoSpaceDN w:val="0"/>
        <w:adjustRightInd w:val="0"/>
        <w:ind w:firstLine="709"/>
        <w:rPr>
          <w:sz w:val="28"/>
          <w:szCs w:val="28"/>
        </w:rPr>
      </w:pPr>
      <w:r w:rsidRPr="00D54D71">
        <w:rPr>
          <w:sz w:val="28"/>
          <w:szCs w:val="28"/>
        </w:rPr>
        <w:t>3) рассмотрение заявления и проверка комплектности представленных документов;</w:t>
      </w:r>
    </w:p>
    <w:p w:rsidR="0053463F" w:rsidRPr="00D54D71" w:rsidRDefault="008C4529" w:rsidP="0053463F">
      <w:pPr>
        <w:autoSpaceDE w:val="0"/>
        <w:autoSpaceDN w:val="0"/>
        <w:adjustRightInd w:val="0"/>
        <w:ind w:firstLine="709"/>
        <w:rPr>
          <w:sz w:val="28"/>
          <w:szCs w:val="28"/>
        </w:rPr>
      </w:pPr>
      <w:r w:rsidRPr="00D54D71">
        <w:rPr>
          <w:sz w:val="28"/>
          <w:szCs w:val="28"/>
        </w:rPr>
        <w:t>4</w:t>
      </w:r>
      <w:r w:rsidR="0053463F" w:rsidRPr="00D54D71">
        <w:rPr>
          <w:sz w:val="28"/>
          <w:szCs w:val="28"/>
        </w:rPr>
        <w:t>) межведомственные электронные взаимодействия;</w:t>
      </w:r>
    </w:p>
    <w:p w:rsidR="008C4529" w:rsidRPr="00D54D71" w:rsidRDefault="008C4529" w:rsidP="008C4529">
      <w:pPr>
        <w:autoSpaceDE w:val="0"/>
        <w:autoSpaceDN w:val="0"/>
        <w:adjustRightInd w:val="0"/>
        <w:ind w:firstLine="709"/>
        <w:rPr>
          <w:sz w:val="28"/>
          <w:szCs w:val="28"/>
        </w:rPr>
      </w:pPr>
      <w:r w:rsidRPr="00D54D71">
        <w:rPr>
          <w:sz w:val="28"/>
          <w:szCs w:val="28"/>
        </w:rPr>
        <w:t>5) подготовка решения о выдаче разрешени</w:t>
      </w:r>
      <w:r w:rsidR="00DA0311" w:rsidRPr="00D54D71">
        <w:rPr>
          <w:sz w:val="28"/>
          <w:szCs w:val="28"/>
        </w:rPr>
        <w:t>я</w:t>
      </w:r>
      <w:r w:rsidRPr="00D54D71">
        <w:rPr>
          <w:sz w:val="28"/>
          <w:szCs w:val="28"/>
        </w:rPr>
        <w:t xml:space="preserve"> на строительство (о внесении изменений в разрешение на строительство);</w:t>
      </w:r>
    </w:p>
    <w:p w:rsidR="006B2AC2" w:rsidRPr="00D54D71" w:rsidRDefault="008C4529" w:rsidP="0053463F">
      <w:pPr>
        <w:autoSpaceDE w:val="0"/>
        <w:autoSpaceDN w:val="0"/>
        <w:adjustRightInd w:val="0"/>
        <w:ind w:firstLine="709"/>
        <w:rPr>
          <w:sz w:val="28"/>
          <w:szCs w:val="28"/>
        </w:rPr>
      </w:pPr>
      <w:r w:rsidRPr="00D54D71">
        <w:rPr>
          <w:sz w:val="28"/>
          <w:szCs w:val="28"/>
        </w:rPr>
        <w:t>6) выдача заявителю результата государственной услуги;</w:t>
      </w:r>
    </w:p>
    <w:p w:rsidR="0053463F" w:rsidRPr="00D54D71" w:rsidRDefault="008C4529" w:rsidP="0053463F">
      <w:pPr>
        <w:autoSpaceDE w:val="0"/>
        <w:autoSpaceDN w:val="0"/>
        <w:adjustRightInd w:val="0"/>
        <w:ind w:firstLine="709"/>
        <w:rPr>
          <w:sz w:val="28"/>
          <w:szCs w:val="28"/>
        </w:rPr>
      </w:pPr>
      <w:r w:rsidRPr="00D54D71">
        <w:rPr>
          <w:sz w:val="28"/>
          <w:szCs w:val="28"/>
        </w:rPr>
        <w:t>7</w:t>
      </w:r>
      <w:r w:rsidR="0053463F" w:rsidRPr="00D54D71">
        <w:rPr>
          <w:sz w:val="28"/>
          <w:szCs w:val="28"/>
        </w:rPr>
        <w:t>) исправление технических ошибок.</w:t>
      </w:r>
    </w:p>
    <w:p w:rsidR="005442DC" w:rsidRPr="00D54D71" w:rsidRDefault="005442DC" w:rsidP="00831EB4">
      <w:pPr>
        <w:ind w:firstLine="567"/>
        <w:rPr>
          <w:sz w:val="28"/>
          <w:szCs w:val="28"/>
        </w:rPr>
      </w:pPr>
    </w:p>
    <w:p w:rsidR="00831EB4" w:rsidRPr="00D54D71" w:rsidRDefault="00831EB4" w:rsidP="00831EB4">
      <w:pPr>
        <w:ind w:firstLine="567"/>
        <w:rPr>
          <w:sz w:val="28"/>
          <w:szCs w:val="28"/>
        </w:rPr>
      </w:pPr>
      <w:r w:rsidRPr="00D54D71">
        <w:rPr>
          <w:sz w:val="28"/>
          <w:szCs w:val="28"/>
        </w:rPr>
        <w:t>3.2. Консультирование заявителя</w:t>
      </w:r>
      <w:r w:rsidR="00EC16FC" w:rsidRPr="00D54D71">
        <w:rPr>
          <w:sz w:val="28"/>
          <w:szCs w:val="28"/>
        </w:rPr>
        <w:t>, оказание помощи заявителю, в том числе в части составления заявления и оформлении документов, необходимых для предоста</w:t>
      </w:r>
      <w:r w:rsidR="0094656B" w:rsidRPr="00D54D71">
        <w:rPr>
          <w:sz w:val="28"/>
          <w:szCs w:val="28"/>
        </w:rPr>
        <w:t>вления государственной услуги.</w:t>
      </w:r>
    </w:p>
    <w:p w:rsidR="00831EB4" w:rsidRPr="00D54D71" w:rsidRDefault="00831EB4" w:rsidP="00831EB4">
      <w:pPr>
        <w:ind w:firstLine="567"/>
        <w:rPr>
          <w:sz w:val="28"/>
          <w:szCs w:val="28"/>
        </w:rPr>
      </w:pPr>
      <w:r w:rsidRPr="00D54D71">
        <w:rPr>
          <w:sz w:val="28"/>
          <w:szCs w:val="28"/>
        </w:rPr>
        <w:t>Заявитель вправе обратиться в уполномоченное подразделение в письменной форме, форме электронного сообщения через Интернет-приемную официального портала Правительства Республики Татарстан (http://www.minstroy.tatar.ru) или в форме личного обращения к должностному лицу для получения консультаций о порядке получения государственной услуги.</w:t>
      </w:r>
    </w:p>
    <w:p w:rsidR="00BA1456" w:rsidRPr="00D54D71" w:rsidRDefault="00BA1456" w:rsidP="00BA1456">
      <w:pPr>
        <w:widowControl/>
        <w:autoSpaceDE w:val="0"/>
        <w:autoSpaceDN w:val="0"/>
        <w:adjustRightInd w:val="0"/>
        <w:ind w:firstLine="709"/>
        <w:rPr>
          <w:rFonts w:eastAsia="Calibri"/>
          <w:sz w:val="28"/>
          <w:szCs w:val="28"/>
        </w:rPr>
      </w:pPr>
      <w:r w:rsidRPr="00D54D71">
        <w:rPr>
          <w:rFonts w:eastAsia="Calibri"/>
          <w:sz w:val="28"/>
          <w:szCs w:val="28"/>
        </w:rPr>
        <w:t xml:space="preserve">Специалист уполномоченного подразделения </w:t>
      </w:r>
      <w:r w:rsidRPr="00D54D71">
        <w:rPr>
          <w:sz w:val="28"/>
          <w:szCs w:val="28"/>
        </w:rPr>
        <w:t>консультирует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r w:rsidRPr="00D54D71">
        <w:rPr>
          <w:rFonts w:eastAsia="Calibri"/>
          <w:sz w:val="28"/>
          <w:szCs w:val="28"/>
        </w:rPr>
        <w:t>.</w:t>
      </w:r>
    </w:p>
    <w:p w:rsidR="00BA1456" w:rsidRPr="00D54D71" w:rsidRDefault="00BA1456" w:rsidP="00BA1456">
      <w:pPr>
        <w:widowControl/>
        <w:autoSpaceDE w:val="0"/>
        <w:autoSpaceDN w:val="0"/>
        <w:adjustRightInd w:val="0"/>
        <w:ind w:firstLine="709"/>
        <w:rPr>
          <w:rFonts w:eastAsia="Calibri"/>
          <w:sz w:val="28"/>
          <w:szCs w:val="28"/>
        </w:rPr>
      </w:pPr>
      <w:r w:rsidRPr="00D54D71">
        <w:rPr>
          <w:rFonts w:eastAsia="Calibri"/>
          <w:sz w:val="28"/>
          <w:szCs w:val="28"/>
        </w:rPr>
        <w:t>Процедуры, устанавливаемые настоящим пунктом, осуществляются в день обращения заявителя.</w:t>
      </w:r>
    </w:p>
    <w:p w:rsidR="00831EB4" w:rsidRPr="00D54D71" w:rsidRDefault="00831EB4" w:rsidP="00831EB4">
      <w:pPr>
        <w:ind w:firstLine="567"/>
        <w:rPr>
          <w:sz w:val="28"/>
          <w:szCs w:val="28"/>
        </w:rPr>
      </w:pPr>
      <w:r w:rsidRPr="00D54D71">
        <w:rPr>
          <w:sz w:val="28"/>
          <w:szCs w:val="28"/>
        </w:rPr>
        <w:t>Результат процедур: консультации по оформлению документов, необходимых для предоставления государственной услуги и другим вопросам предоставления государственной услуги</w:t>
      </w:r>
      <w:r w:rsidR="00C6657D" w:rsidRPr="00D54D71">
        <w:t xml:space="preserve"> </w:t>
      </w:r>
      <w:r w:rsidR="00C6657D" w:rsidRPr="00D54D71">
        <w:rPr>
          <w:sz w:val="28"/>
          <w:szCs w:val="28"/>
        </w:rPr>
        <w:t>и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r w:rsidRPr="00D54D71">
        <w:rPr>
          <w:sz w:val="28"/>
          <w:szCs w:val="28"/>
        </w:rPr>
        <w:t>.</w:t>
      </w:r>
    </w:p>
    <w:p w:rsidR="00D1166C" w:rsidRPr="00D54D71" w:rsidRDefault="00D1166C" w:rsidP="00D1166C">
      <w:pPr>
        <w:ind w:firstLine="567"/>
        <w:rPr>
          <w:sz w:val="28"/>
          <w:szCs w:val="28"/>
        </w:rPr>
      </w:pPr>
      <w:r w:rsidRPr="00D54D71">
        <w:rPr>
          <w:sz w:val="28"/>
          <w:szCs w:val="28"/>
        </w:rPr>
        <w:t>3.3. Прием и регистрация заявлени</w:t>
      </w:r>
      <w:r w:rsidR="004A271B" w:rsidRPr="00D54D71">
        <w:rPr>
          <w:sz w:val="28"/>
          <w:szCs w:val="28"/>
        </w:rPr>
        <w:t>й</w:t>
      </w:r>
      <w:r w:rsidRPr="00D54D71">
        <w:rPr>
          <w:sz w:val="28"/>
          <w:szCs w:val="28"/>
        </w:rPr>
        <w:t xml:space="preserve"> о выдаче разрешени</w:t>
      </w:r>
      <w:r w:rsidR="00EF5F0F" w:rsidRPr="00D54D71">
        <w:rPr>
          <w:sz w:val="28"/>
          <w:szCs w:val="28"/>
        </w:rPr>
        <w:t>я</w:t>
      </w:r>
      <w:r w:rsidRPr="00D54D71">
        <w:rPr>
          <w:sz w:val="28"/>
          <w:szCs w:val="28"/>
        </w:rPr>
        <w:t xml:space="preserve"> на строительство и о внесении изменений в разрешение на строительство.</w:t>
      </w:r>
    </w:p>
    <w:p w:rsidR="00D1166C" w:rsidRPr="00D54D71" w:rsidRDefault="00D1166C" w:rsidP="00D1166C">
      <w:pPr>
        <w:ind w:firstLine="567"/>
        <w:rPr>
          <w:sz w:val="28"/>
          <w:szCs w:val="28"/>
        </w:rPr>
      </w:pPr>
      <w:r w:rsidRPr="00D54D71">
        <w:rPr>
          <w:sz w:val="28"/>
          <w:szCs w:val="28"/>
        </w:rPr>
        <w:t xml:space="preserve">3.3.1. Заявитель лично, через доверенное лицо или по почте подает заявление о предоставлении государственной услуги и представляет документы в соответствии с пунктом 2.5 настоящего Административного регламента в отдел организационно-протокольной работы, контроля и делопроизводства </w:t>
      </w:r>
      <w:r w:rsidRPr="00D54D71">
        <w:rPr>
          <w:sz w:val="28"/>
          <w:szCs w:val="28"/>
        </w:rPr>
        <w:lastRenderedPageBreak/>
        <w:t>Министерства, в МФЦ, удаленное рабочее место МФЦ.</w:t>
      </w:r>
    </w:p>
    <w:p w:rsidR="0013188A" w:rsidRPr="00D54D71" w:rsidRDefault="00435D54" w:rsidP="00D1166C">
      <w:pPr>
        <w:ind w:firstLine="567"/>
        <w:rPr>
          <w:sz w:val="28"/>
          <w:szCs w:val="28"/>
        </w:rPr>
      </w:pPr>
      <w:r w:rsidRPr="00D54D71">
        <w:rPr>
          <w:sz w:val="28"/>
          <w:szCs w:val="28"/>
        </w:rPr>
        <w:t>При представлении документов заявителем</w:t>
      </w:r>
      <w:r w:rsidR="008C4529" w:rsidRPr="00D54D71">
        <w:rPr>
          <w:sz w:val="28"/>
          <w:szCs w:val="28"/>
        </w:rPr>
        <w:t xml:space="preserve"> </w:t>
      </w:r>
      <w:r w:rsidRPr="00D54D71">
        <w:rPr>
          <w:sz w:val="28"/>
          <w:szCs w:val="28"/>
        </w:rPr>
        <w:t>составляется опись</w:t>
      </w:r>
      <w:r w:rsidR="0013188A" w:rsidRPr="00D54D71">
        <w:rPr>
          <w:sz w:val="28"/>
          <w:szCs w:val="28"/>
        </w:rPr>
        <w:t xml:space="preserve"> документов, которые представляются</w:t>
      </w:r>
      <w:r w:rsidR="001F0F25" w:rsidRPr="00D54D71">
        <w:rPr>
          <w:sz w:val="28"/>
          <w:szCs w:val="28"/>
        </w:rPr>
        <w:t>,</w:t>
      </w:r>
      <w:r w:rsidR="0013188A" w:rsidRPr="00D54D71">
        <w:rPr>
          <w:sz w:val="28"/>
          <w:szCs w:val="28"/>
        </w:rPr>
        <w:t xml:space="preserve"> а также </w:t>
      </w:r>
      <w:r w:rsidR="001F0F25" w:rsidRPr="00D54D71">
        <w:rPr>
          <w:sz w:val="28"/>
          <w:szCs w:val="28"/>
        </w:rPr>
        <w:t>опис</w:t>
      </w:r>
      <w:r w:rsidRPr="00D54D71">
        <w:rPr>
          <w:sz w:val="28"/>
          <w:szCs w:val="28"/>
        </w:rPr>
        <w:t>ь</w:t>
      </w:r>
      <w:r w:rsidR="001F0F25" w:rsidRPr="00D54D71">
        <w:rPr>
          <w:sz w:val="28"/>
          <w:szCs w:val="28"/>
        </w:rPr>
        <w:t xml:space="preserve"> документов</w:t>
      </w:r>
      <w:r w:rsidR="0013188A" w:rsidRPr="00D54D71">
        <w:rPr>
          <w:sz w:val="28"/>
          <w:szCs w:val="28"/>
        </w:rPr>
        <w:t xml:space="preserve">, которые не представляются, </w:t>
      </w:r>
      <w:r w:rsidR="004F1163" w:rsidRPr="00D54D71">
        <w:rPr>
          <w:sz w:val="28"/>
          <w:szCs w:val="28"/>
        </w:rPr>
        <w:t>в соответствии с пунктом 2.5</w:t>
      </w:r>
      <w:r w:rsidR="004F1163" w:rsidRPr="00D54D71">
        <w:t xml:space="preserve"> </w:t>
      </w:r>
      <w:r w:rsidR="004F1163" w:rsidRPr="00D54D71">
        <w:rPr>
          <w:sz w:val="28"/>
          <w:szCs w:val="28"/>
        </w:rPr>
        <w:t>настоящего Административного регламента.</w:t>
      </w:r>
    </w:p>
    <w:p w:rsidR="0013188A" w:rsidRPr="00D54D71" w:rsidRDefault="0013188A" w:rsidP="0013188A">
      <w:pPr>
        <w:ind w:firstLine="567"/>
        <w:rPr>
          <w:sz w:val="28"/>
          <w:szCs w:val="28"/>
        </w:rPr>
      </w:pPr>
      <w:r w:rsidRPr="00D54D71">
        <w:rPr>
          <w:sz w:val="28"/>
          <w:szCs w:val="28"/>
        </w:rPr>
        <w:t>В описи документов, которые не представляются, указываются наименования, органы, выдавшие их, регистрационные номера, даты регистрации, в отдельных случаях - сведения, содержащиеся в них, которые необходимы для подачи соответствующих запросов.</w:t>
      </w:r>
    </w:p>
    <w:p w:rsidR="00796B2B" w:rsidRPr="00D54D71" w:rsidRDefault="00796B2B" w:rsidP="00796B2B">
      <w:pPr>
        <w:ind w:firstLine="567"/>
        <w:rPr>
          <w:sz w:val="28"/>
          <w:szCs w:val="28"/>
        </w:rPr>
      </w:pPr>
      <w:r w:rsidRPr="00D54D71">
        <w:rPr>
          <w:sz w:val="28"/>
          <w:szCs w:val="28"/>
        </w:rPr>
        <w:t>Заявление и прилагаемые к нему документы, а также уведомление о переходе права заявитель вправе представить в электронной форме с соблюдением требований, предъявляемых законодательством о градостроительной деятельности и настоящим Административным регламентом.</w:t>
      </w:r>
    </w:p>
    <w:p w:rsidR="00796B2B" w:rsidRPr="00D54D71" w:rsidRDefault="00796B2B" w:rsidP="00796B2B">
      <w:pPr>
        <w:ind w:firstLine="567"/>
        <w:rPr>
          <w:sz w:val="28"/>
          <w:szCs w:val="28"/>
        </w:rPr>
      </w:pPr>
      <w:r w:rsidRPr="00D54D71">
        <w:rPr>
          <w:sz w:val="28"/>
          <w:szCs w:val="28"/>
        </w:rPr>
        <w:t>В случае представления документов в электронной форме заявление и прилагаемые к нему документы, а также уведомление о переходе права должны быть заверены электронной цифровой подписью лица, подписавшего заявление.</w:t>
      </w:r>
    </w:p>
    <w:p w:rsidR="0013188A" w:rsidRPr="00D54D71" w:rsidRDefault="00831EB4" w:rsidP="0094656B">
      <w:pPr>
        <w:ind w:firstLine="709"/>
        <w:rPr>
          <w:sz w:val="28"/>
          <w:szCs w:val="28"/>
        </w:rPr>
      </w:pPr>
      <w:r w:rsidRPr="00D54D71">
        <w:rPr>
          <w:sz w:val="28"/>
          <w:szCs w:val="28"/>
        </w:rPr>
        <w:t xml:space="preserve">3.3.2. Специалист отдела </w:t>
      </w:r>
      <w:r w:rsidR="0094656B" w:rsidRPr="00D54D71">
        <w:rPr>
          <w:sz w:val="28"/>
          <w:szCs w:val="28"/>
        </w:rPr>
        <w:t>организационно-протокольной работы, контроля и делопроизводства</w:t>
      </w:r>
      <w:r w:rsidRPr="00D54D71">
        <w:rPr>
          <w:sz w:val="28"/>
          <w:szCs w:val="28"/>
        </w:rPr>
        <w:t xml:space="preserve"> Министерства регистрирует заявление и документы, а также уведомление о переходе права, в порядке, установленном Инструкцией по делопроизводству Министерства, и направляет в уполномоченное подразделение на рассмотрение.</w:t>
      </w:r>
    </w:p>
    <w:p w:rsidR="00831EB4" w:rsidRPr="00D54D71" w:rsidRDefault="00831EB4" w:rsidP="00831EB4">
      <w:pPr>
        <w:ind w:firstLine="567"/>
        <w:rPr>
          <w:sz w:val="28"/>
          <w:szCs w:val="28"/>
        </w:rPr>
      </w:pPr>
      <w:r w:rsidRPr="00D54D71">
        <w:rPr>
          <w:sz w:val="28"/>
          <w:szCs w:val="28"/>
        </w:rPr>
        <w:t xml:space="preserve">Заявление о предоставлении государственной услуги в электронной форме направляется в </w:t>
      </w:r>
      <w:r w:rsidR="00D040A4" w:rsidRPr="00D54D71">
        <w:rPr>
          <w:sz w:val="28"/>
          <w:szCs w:val="28"/>
        </w:rPr>
        <w:t>уполномоченное подразделение</w:t>
      </w:r>
      <w:r w:rsidRPr="00D54D71">
        <w:rPr>
          <w:sz w:val="28"/>
          <w:szCs w:val="28"/>
        </w:rPr>
        <w:t xml:space="preserve"> по электронной почте или через Интернет-приемную.</w:t>
      </w:r>
    </w:p>
    <w:p w:rsidR="00831EB4" w:rsidRPr="00D54D71" w:rsidRDefault="00831EB4" w:rsidP="00831EB4">
      <w:pPr>
        <w:ind w:firstLine="567"/>
        <w:rPr>
          <w:sz w:val="28"/>
          <w:szCs w:val="28"/>
        </w:rPr>
      </w:pPr>
      <w:r w:rsidRPr="00D54D71">
        <w:rPr>
          <w:sz w:val="28"/>
          <w:szCs w:val="28"/>
        </w:rPr>
        <w:t>Процедуры, устанавливаемые настоящим пунктом, осуществляются в день поступления документов в Министерство.</w:t>
      </w:r>
    </w:p>
    <w:p w:rsidR="00831EB4" w:rsidRPr="00D54D71" w:rsidRDefault="00831EB4" w:rsidP="00831EB4">
      <w:pPr>
        <w:ind w:firstLine="567"/>
        <w:rPr>
          <w:sz w:val="28"/>
          <w:szCs w:val="28"/>
        </w:rPr>
      </w:pPr>
      <w:r w:rsidRPr="00D54D71">
        <w:rPr>
          <w:sz w:val="28"/>
          <w:szCs w:val="28"/>
        </w:rPr>
        <w:t>Результат процедур: зарегистрированное заявление и документы.</w:t>
      </w:r>
    </w:p>
    <w:p w:rsidR="00EB68B0" w:rsidRPr="00D54D71" w:rsidRDefault="00EB68B0" w:rsidP="00831EB4">
      <w:pPr>
        <w:ind w:firstLine="567"/>
        <w:rPr>
          <w:sz w:val="28"/>
          <w:szCs w:val="28"/>
        </w:rPr>
      </w:pPr>
      <w:r w:rsidRPr="00D54D71">
        <w:rPr>
          <w:sz w:val="28"/>
          <w:szCs w:val="28"/>
        </w:rPr>
        <w:t>3.3.3. Должностные лица уполномоченного подразделения, на которых возложена обязанность по предоставлению государственной услуги (далее - специалисты Отдела), ведут Журнал регистрации заявлений о выдаче разрешений на строительство (внесении изменений в разрешение на строительство, уведомлений о переходе права) (далее - Журнал).</w:t>
      </w:r>
    </w:p>
    <w:p w:rsidR="00831EB4" w:rsidRPr="00D54D71" w:rsidRDefault="00831EB4" w:rsidP="00831EB4">
      <w:pPr>
        <w:ind w:firstLine="567"/>
        <w:rPr>
          <w:sz w:val="28"/>
          <w:szCs w:val="28"/>
        </w:rPr>
      </w:pPr>
      <w:r w:rsidRPr="00D54D71">
        <w:rPr>
          <w:sz w:val="28"/>
          <w:szCs w:val="28"/>
        </w:rPr>
        <w:t>В Журнале указываются:</w:t>
      </w:r>
    </w:p>
    <w:p w:rsidR="00831EB4" w:rsidRPr="00D54D71" w:rsidRDefault="00831EB4" w:rsidP="00831EB4">
      <w:pPr>
        <w:ind w:firstLine="567"/>
        <w:rPr>
          <w:sz w:val="28"/>
          <w:szCs w:val="28"/>
        </w:rPr>
      </w:pPr>
      <w:proofErr w:type="gramStart"/>
      <w:r w:rsidRPr="00D54D71">
        <w:rPr>
          <w:sz w:val="28"/>
          <w:szCs w:val="28"/>
        </w:rPr>
        <w:t>дата</w:t>
      </w:r>
      <w:proofErr w:type="gramEnd"/>
      <w:r w:rsidRPr="00D54D71">
        <w:rPr>
          <w:sz w:val="28"/>
          <w:szCs w:val="28"/>
        </w:rPr>
        <w:t xml:space="preserve"> представления заявителем документов (дата поступления в Министерство);</w:t>
      </w:r>
    </w:p>
    <w:p w:rsidR="00831EB4" w:rsidRPr="00D54D71" w:rsidRDefault="00831EB4" w:rsidP="00831EB4">
      <w:pPr>
        <w:ind w:firstLine="567"/>
        <w:rPr>
          <w:sz w:val="28"/>
          <w:szCs w:val="28"/>
        </w:rPr>
      </w:pPr>
      <w:proofErr w:type="gramStart"/>
      <w:r w:rsidRPr="00D54D71">
        <w:rPr>
          <w:sz w:val="28"/>
          <w:szCs w:val="28"/>
        </w:rPr>
        <w:t>наименование</w:t>
      </w:r>
      <w:proofErr w:type="gramEnd"/>
      <w:r w:rsidRPr="00D54D71">
        <w:rPr>
          <w:sz w:val="28"/>
          <w:szCs w:val="28"/>
        </w:rPr>
        <w:t xml:space="preserve"> заявителя;</w:t>
      </w:r>
    </w:p>
    <w:p w:rsidR="00831EB4" w:rsidRPr="00D54D71" w:rsidRDefault="00831EB4" w:rsidP="00831EB4">
      <w:pPr>
        <w:ind w:firstLine="567"/>
        <w:rPr>
          <w:sz w:val="28"/>
          <w:szCs w:val="28"/>
        </w:rPr>
      </w:pPr>
      <w:proofErr w:type="gramStart"/>
      <w:r w:rsidRPr="00D54D71">
        <w:rPr>
          <w:sz w:val="28"/>
          <w:szCs w:val="28"/>
        </w:rPr>
        <w:t>фамилия</w:t>
      </w:r>
      <w:proofErr w:type="gramEnd"/>
      <w:r w:rsidRPr="00D54D71">
        <w:rPr>
          <w:sz w:val="28"/>
          <w:szCs w:val="28"/>
        </w:rPr>
        <w:t xml:space="preserve"> и инициалы должностного лица уполномоченного структурного подразделения, принявшего документы;</w:t>
      </w:r>
    </w:p>
    <w:p w:rsidR="00831EB4" w:rsidRPr="00D54D71" w:rsidRDefault="00831EB4" w:rsidP="00831EB4">
      <w:pPr>
        <w:ind w:firstLine="567"/>
        <w:rPr>
          <w:sz w:val="28"/>
          <w:szCs w:val="28"/>
        </w:rPr>
      </w:pPr>
      <w:proofErr w:type="gramStart"/>
      <w:r w:rsidRPr="00D54D71">
        <w:rPr>
          <w:sz w:val="28"/>
          <w:szCs w:val="28"/>
        </w:rPr>
        <w:t>наименование</w:t>
      </w:r>
      <w:proofErr w:type="gramEnd"/>
      <w:r w:rsidRPr="00D54D71">
        <w:rPr>
          <w:sz w:val="28"/>
          <w:szCs w:val="28"/>
        </w:rPr>
        <w:t xml:space="preserve"> объекта и количество листов (папок, коробок и т.д.) поступивших документов;</w:t>
      </w:r>
    </w:p>
    <w:p w:rsidR="00831EB4" w:rsidRPr="00D54D71" w:rsidRDefault="00831EB4" w:rsidP="00831EB4">
      <w:pPr>
        <w:ind w:firstLine="567"/>
        <w:rPr>
          <w:sz w:val="28"/>
          <w:szCs w:val="28"/>
        </w:rPr>
      </w:pPr>
      <w:proofErr w:type="gramStart"/>
      <w:r w:rsidRPr="00D54D71">
        <w:rPr>
          <w:sz w:val="28"/>
          <w:szCs w:val="28"/>
        </w:rPr>
        <w:t>дата</w:t>
      </w:r>
      <w:proofErr w:type="gramEnd"/>
      <w:r w:rsidRPr="00D54D71">
        <w:rPr>
          <w:sz w:val="28"/>
          <w:szCs w:val="28"/>
        </w:rPr>
        <w:t xml:space="preserve"> подготовки разрешения на строительство;</w:t>
      </w:r>
    </w:p>
    <w:p w:rsidR="00831EB4" w:rsidRPr="00D54D71" w:rsidRDefault="00831EB4" w:rsidP="00831EB4">
      <w:pPr>
        <w:ind w:firstLine="567"/>
        <w:rPr>
          <w:sz w:val="28"/>
          <w:szCs w:val="28"/>
        </w:rPr>
      </w:pPr>
      <w:proofErr w:type="gramStart"/>
      <w:r w:rsidRPr="00D54D71">
        <w:rPr>
          <w:sz w:val="28"/>
          <w:szCs w:val="28"/>
        </w:rPr>
        <w:t>дата</w:t>
      </w:r>
      <w:proofErr w:type="gramEnd"/>
      <w:r w:rsidRPr="00D54D71">
        <w:rPr>
          <w:sz w:val="28"/>
          <w:szCs w:val="28"/>
        </w:rPr>
        <w:t xml:space="preserve"> передачи заявителю разрешения на строительство (отказа в выдаче разрешения на строительство) или дата почтового отправления;</w:t>
      </w:r>
    </w:p>
    <w:p w:rsidR="00831EB4" w:rsidRPr="00D54D71" w:rsidRDefault="00831EB4" w:rsidP="00831EB4">
      <w:pPr>
        <w:ind w:firstLine="567"/>
        <w:rPr>
          <w:sz w:val="28"/>
          <w:szCs w:val="28"/>
        </w:rPr>
      </w:pPr>
      <w:proofErr w:type="gramStart"/>
      <w:r w:rsidRPr="00D54D71">
        <w:rPr>
          <w:sz w:val="28"/>
          <w:szCs w:val="28"/>
        </w:rPr>
        <w:t>подпись</w:t>
      </w:r>
      <w:proofErr w:type="gramEnd"/>
      <w:r w:rsidRPr="00D54D71">
        <w:rPr>
          <w:sz w:val="28"/>
          <w:szCs w:val="28"/>
        </w:rPr>
        <w:t xml:space="preserve"> лица, получившего разрешение на строительство (отказ в выдаче разрешения на строительство с приложением документов);</w:t>
      </w:r>
    </w:p>
    <w:p w:rsidR="00831EB4" w:rsidRPr="00D54D71" w:rsidRDefault="00831EB4" w:rsidP="00831EB4">
      <w:pPr>
        <w:ind w:firstLine="567"/>
        <w:rPr>
          <w:sz w:val="28"/>
          <w:szCs w:val="28"/>
        </w:rPr>
      </w:pPr>
      <w:proofErr w:type="gramStart"/>
      <w:r w:rsidRPr="00D54D71">
        <w:rPr>
          <w:sz w:val="28"/>
          <w:szCs w:val="28"/>
        </w:rPr>
        <w:t>дата</w:t>
      </w:r>
      <w:proofErr w:type="gramEnd"/>
      <w:r w:rsidRPr="00D54D71">
        <w:rPr>
          <w:sz w:val="28"/>
          <w:szCs w:val="28"/>
        </w:rPr>
        <w:t xml:space="preserve"> подготовки решения о внесении изменений в разрешение на строительство;</w:t>
      </w:r>
    </w:p>
    <w:p w:rsidR="00831EB4" w:rsidRPr="00D54D71" w:rsidRDefault="00831EB4" w:rsidP="00831EB4">
      <w:pPr>
        <w:ind w:firstLine="567"/>
        <w:rPr>
          <w:sz w:val="28"/>
          <w:szCs w:val="28"/>
        </w:rPr>
      </w:pPr>
      <w:proofErr w:type="gramStart"/>
      <w:r w:rsidRPr="00D54D71">
        <w:rPr>
          <w:sz w:val="28"/>
          <w:szCs w:val="28"/>
        </w:rPr>
        <w:lastRenderedPageBreak/>
        <w:t>дата</w:t>
      </w:r>
      <w:proofErr w:type="gramEnd"/>
      <w:r w:rsidRPr="00D54D71">
        <w:rPr>
          <w:sz w:val="28"/>
          <w:szCs w:val="28"/>
        </w:rPr>
        <w:t xml:space="preserve">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p w:rsidR="00831EB4" w:rsidRPr="00D54D71" w:rsidRDefault="00831EB4" w:rsidP="00831EB4">
      <w:pPr>
        <w:ind w:firstLine="567"/>
        <w:rPr>
          <w:sz w:val="28"/>
          <w:szCs w:val="28"/>
        </w:rPr>
      </w:pPr>
      <w:proofErr w:type="gramStart"/>
      <w:r w:rsidRPr="00D54D71">
        <w:rPr>
          <w:sz w:val="28"/>
          <w:szCs w:val="28"/>
        </w:rPr>
        <w:t>примечание</w:t>
      </w:r>
      <w:proofErr w:type="gramEnd"/>
      <w:r w:rsidRPr="00D54D71">
        <w:rPr>
          <w:sz w:val="28"/>
          <w:szCs w:val="28"/>
        </w:rPr>
        <w:t>.</w:t>
      </w:r>
    </w:p>
    <w:p w:rsidR="00831EB4" w:rsidRPr="00D54D71" w:rsidRDefault="00831EB4" w:rsidP="00831EB4">
      <w:pPr>
        <w:ind w:firstLine="567"/>
        <w:rPr>
          <w:sz w:val="28"/>
          <w:szCs w:val="28"/>
        </w:rPr>
      </w:pPr>
      <w:r w:rsidRPr="00D54D71">
        <w:rPr>
          <w:sz w:val="28"/>
          <w:szCs w:val="28"/>
        </w:rPr>
        <w:t xml:space="preserve">Журнал ведется в рукописной и электронной формах в соответствии с приложением № </w:t>
      </w:r>
      <w:r w:rsidR="00B3492B" w:rsidRPr="00D54D71">
        <w:rPr>
          <w:sz w:val="28"/>
          <w:szCs w:val="28"/>
        </w:rPr>
        <w:t>4</w:t>
      </w:r>
      <w:r w:rsidRPr="00D54D71">
        <w:rPr>
          <w:sz w:val="28"/>
          <w:szCs w:val="28"/>
        </w:rPr>
        <w:t xml:space="preserve"> к настоящему Административному регламенту.</w:t>
      </w:r>
    </w:p>
    <w:p w:rsidR="00831EB4" w:rsidRPr="00D54D71" w:rsidRDefault="00831EB4" w:rsidP="00831EB4">
      <w:pPr>
        <w:ind w:firstLine="567"/>
        <w:rPr>
          <w:sz w:val="28"/>
          <w:szCs w:val="28"/>
        </w:rPr>
      </w:pPr>
      <w:r w:rsidRPr="00D54D71">
        <w:rPr>
          <w:sz w:val="28"/>
          <w:szCs w:val="28"/>
        </w:rPr>
        <w:t>Специалисты Отдела вносят сведения о поступившем заявлении в Журнал.</w:t>
      </w:r>
    </w:p>
    <w:p w:rsidR="00831EB4" w:rsidRPr="00D54D71" w:rsidRDefault="00831EB4" w:rsidP="00831EB4">
      <w:pPr>
        <w:ind w:firstLine="567"/>
        <w:rPr>
          <w:sz w:val="28"/>
          <w:szCs w:val="28"/>
        </w:rPr>
      </w:pPr>
      <w:r w:rsidRPr="00D54D71">
        <w:rPr>
          <w:sz w:val="28"/>
          <w:szCs w:val="28"/>
        </w:rPr>
        <w:t>Процедуры, устанавливаемые настоящим пунктом, осуществляются в день регистрации заявления и документов в Министерстве.</w:t>
      </w:r>
    </w:p>
    <w:p w:rsidR="00831EB4" w:rsidRPr="00D54D71" w:rsidRDefault="00831EB4" w:rsidP="00831EB4">
      <w:pPr>
        <w:ind w:firstLine="567"/>
        <w:rPr>
          <w:sz w:val="28"/>
          <w:szCs w:val="28"/>
        </w:rPr>
      </w:pPr>
      <w:r w:rsidRPr="00D54D71">
        <w:rPr>
          <w:sz w:val="28"/>
          <w:szCs w:val="28"/>
        </w:rPr>
        <w:t>Результат процедур: запись в Журнале.</w:t>
      </w:r>
    </w:p>
    <w:p w:rsidR="00831EB4" w:rsidRPr="00D54D71" w:rsidRDefault="00831EB4" w:rsidP="00831EB4">
      <w:pPr>
        <w:ind w:firstLine="567"/>
        <w:rPr>
          <w:sz w:val="28"/>
          <w:szCs w:val="28"/>
        </w:rPr>
      </w:pPr>
      <w:r w:rsidRPr="00D54D71">
        <w:rPr>
          <w:sz w:val="28"/>
          <w:szCs w:val="28"/>
        </w:rPr>
        <w:t>3.4. Рассмотрение заявления и проверка комплектности представленных документов.</w:t>
      </w:r>
    </w:p>
    <w:p w:rsidR="00831EB4" w:rsidRPr="00D54D71" w:rsidRDefault="00831EB4" w:rsidP="00831EB4">
      <w:pPr>
        <w:ind w:firstLine="567"/>
        <w:rPr>
          <w:sz w:val="28"/>
          <w:szCs w:val="28"/>
        </w:rPr>
      </w:pPr>
      <w:r w:rsidRPr="00D54D71">
        <w:rPr>
          <w:sz w:val="28"/>
          <w:szCs w:val="28"/>
        </w:rPr>
        <w:t>3.4.1. Специалисты Отдела осуществляют проверку комплектности представленных документов на соответствие требованиям пункта 2.5 настоящего Административного регламента.</w:t>
      </w:r>
    </w:p>
    <w:p w:rsidR="00831EB4" w:rsidRPr="00D54D71" w:rsidRDefault="00831EB4" w:rsidP="00831EB4">
      <w:pPr>
        <w:ind w:firstLine="567"/>
        <w:rPr>
          <w:sz w:val="28"/>
          <w:szCs w:val="28"/>
        </w:rPr>
      </w:pPr>
      <w:r w:rsidRPr="00D54D71">
        <w:rPr>
          <w:sz w:val="28"/>
          <w:szCs w:val="28"/>
        </w:rPr>
        <w:t>Процедуры, устанавливаемые настоящим пунктом, осуществляются в день регистрации поступившего заявления.</w:t>
      </w:r>
    </w:p>
    <w:p w:rsidR="00831EB4" w:rsidRPr="00D54D71" w:rsidRDefault="00831EB4" w:rsidP="00831EB4">
      <w:pPr>
        <w:ind w:firstLine="567"/>
        <w:rPr>
          <w:sz w:val="28"/>
          <w:szCs w:val="28"/>
        </w:rPr>
      </w:pPr>
      <w:r w:rsidRPr="00D54D71">
        <w:rPr>
          <w:sz w:val="28"/>
          <w:szCs w:val="28"/>
        </w:rPr>
        <w:t>Результат процедур: установление комплектности представленных документов.</w:t>
      </w:r>
    </w:p>
    <w:p w:rsidR="00A55438" w:rsidRPr="00D54D71" w:rsidRDefault="00A55438" w:rsidP="00831EB4">
      <w:pPr>
        <w:ind w:firstLine="567"/>
        <w:rPr>
          <w:sz w:val="28"/>
          <w:szCs w:val="28"/>
        </w:rPr>
      </w:pPr>
      <w:r w:rsidRPr="00D54D71">
        <w:rPr>
          <w:sz w:val="28"/>
          <w:szCs w:val="28"/>
        </w:rPr>
        <w:t>3.4.2. В случае отсутствия полного перечня документов, прилагаемых к заявлению в соответствии с требованиями пункта 2.5 настоящего Административного регламента, необходимых для получения разрешения на строительство и внесения изменений в разрешение на строительство, направления заявителем заявления о выдаче разрешения на строительство, не входящего в компетенцию Министерства, специалисты Отдела направляют заявителю письмом или вручают под роспись уведомление об отказе в выдаче разрешения на строительство (во внесении изменений в разрешение на строительство) с указанием причин отказа за подписью уполномоченного должностного лица Министерства и вносят соответствующие записи в Журнал.</w:t>
      </w:r>
    </w:p>
    <w:p w:rsidR="00A55438" w:rsidRPr="00D54D71" w:rsidRDefault="00A55438" w:rsidP="00831EB4">
      <w:pPr>
        <w:ind w:firstLine="567"/>
        <w:rPr>
          <w:sz w:val="28"/>
          <w:szCs w:val="28"/>
        </w:rPr>
      </w:pPr>
      <w:r w:rsidRPr="00D54D71">
        <w:rPr>
          <w:sz w:val="28"/>
          <w:szCs w:val="28"/>
        </w:rPr>
        <w:t>Вместе с уведомлением об отказе в выдаче разрешения на строительство (во внесении измерений в разрешение на строительство) заявителю (его уполномоченным представителям) возвращаются все представленные им документы.</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w:t>
      </w:r>
      <w:r w:rsidR="00D87058" w:rsidRPr="00D54D71">
        <w:rPr>
          <w:sz w:val="28"/>
          <w:szCs w:val="28"/>
        </w:rPr>
        <w:t xml:space="preserve">четырех </w:t>
      </w:r>
      <w:r w:rsidRPr="00D54D71">
        <w:rPr>
          <w:sz w:val="28"/>
          <w:szCs w:val="28"/>
        </w:rPr>
        <w:t>рабочих дней после завершения предыдущей процедуры.</w:t>
      </w:r>
    </w:p>
    <w:p w:rsidR="00A55438" w:rsidRPr="00D54D71" w:rsidRDefault="00A55438" w:rsidP="00831EB4">
      <w:pPr>
        <w:ind w:firstLine="567"/>
        <w:rPr>
          <w:sz w:val="28"/>
          <w:szCs w:val="28"/>
        </w:rPr>
      </w:pPr>
      <w:r w:rsidRPr="00D54D71">
        <w:rPr>
          <w:sz w:val="28"/>
          <w:szCs w:val="28"/>
        </w:rPr>
        <w:t>Результат процедур: отказ в выдаче разрешения на строительство (во внесении изменений в разрешение на строительство) и уведомление заявителя.</w:t>
      </w:r>
    </w:p>
    <w:p w:rsidR="00831EB4" w:rsidRPr="00D54D71" w:rsidRDefault="00831EB4" w:rsidP="00831EB4">
      <w:pPr>
        <w:ind w:firstLine="567"/>
        <w:rPr>
          <w:sz w:val="28"/>
          <w:szCs w:val="28"/>
        </w:rPr>
      </w:pPr>
      <w:r w:rsidRPr="00D54D71">
        <w:rPr>
          <w:sz w:val="28"/>
          <w:szCs w:val="28"/>
        </w:rPr>
        <w:t>3.5. Формирование и направление межведомственных запросов в органы, участвующие в предоставлении государственной услуги.</w:t>
      </w:r>
    </w:p>
    <w:p w:rsidR="00831EB4" w:rsidRPr="00D54D71" w:rsidRDefault="00831EB4" w:rsidP="007B589F">
      <w:pPr>
        <w:ind w:firstLine="567"/>
        <w:rPr>
          <w:sz w:val="28"/>
          <w:szCs w:val="28"/>
        </w:rPr>
      </w:pPr>
      <w:r w:rsidRPr="00D54D71">
        <w:rPr>
          <w:sz w:val="28"/>
          <w:szCs w:val="28"/>
        </w:rPr>
        <w:t xml:space="preserve">3.5.1. В случае </w:t>
      </w:r>
      <w:r w:rsidR="00D64B3B" w:rsidRPr="00D54D71">
        <w:rPr>
          <w:sz w:val="28"/>
          <w:szCs w:val="28"/>
        </w:rPr>
        <w:t xml:space="preserve">представления документов, предусмотренных пунктом </w:t>
      </w:r>
      <w:r w:rsidR="0040143B" w:rsidRPr="00D54D71">
        <w:rPr>
          <w:sz w:val="28"/>
          <w:szCs w:val="28"/>
        </w:rPr>
        <w:t>2.5</w:t>
      </w:r>
      <w:r w:rsidR="00D64B3B" w:rsidRPr="00D54D71">
        <w:rPr>
          <w:sz w:val="28"/>
          <w:szCs w:val="28"/>
        </w:rPr>
        <w:t xml:space="preserve"> настоящего Административного регламента, и </w:t>
      </w:r>
      <w:r w:rsidRPr="00D54D71">
        <w:rPr>
          <w:sz w:val="28"/>
          <w:szCs w:val="28"/>
        </w:rPr>
        <w:t>отсутствия оснований для отказа в предоставлении государственной услуги специалисты Отдела направляют межведомственный запрос в органы, предоставляющие государственные услуги, органы, предоставляющие муниципальные услуги, подведомственные государственным органам или органам местного самоуправления, организации, участвующие в предоставлении государственной услуги, иные государственные</w:t>
      </w:r>
      <w:r w:rsidR="007B589F" w:rsidRPr="00D54D71">
        <w:rPr>
          <w:sz w:val="28"/>
          <w:szCs w:val="28"/>
        </w:rPr>
        <w:t xml:space="preserve"> </w:t>
      </w:r>
      <w:r w:rsidRPr="00D54D71">
        <w:rPr>
          <w:sz w:val="28"/>
          <w:szCs w:val="28"/>
        </w:rPr>
        <w:lastRenderedPageBreak/>
        <w:t>органы, органы местного самоуправления, участвующие в процессе межведомственного электронного взаимодействия, для получения сведений согласно перечню документов, указанному в п</w:t>
      </w:r>
      <w:r w:rsidR="00D64B3B" w:rsidRPr="00D54D71">
        <w:rPr>
          <w:sz w:val="28"/>
          <w:szCs w:val="28"/>
        </w:rPr>
        <w:t>ункте</w:t>
      </w:r>
      <w:r w:rsidRPr="00D54D71">
        <w:rPr>
          <w:sz w:val="28"/>
          <w:szCs w:val="28"/>
        </w:rPr>
        <w:t xml:space="preserve"> 2.6 настоящего Административного регламента.</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w:t>
      </w:r>
      <w:r w:rsidR="00AF3372" w:rsidRPr="00D54D71">
        <w:rPr>
          <w:sz w:val="28"/>
          <w:szCs w:val="28"/>
        </w:rPr>
        <w:t>одного</w:t>
      </w:r>
      <w:r w:rsidRPr="00D54D71">
        <w:rPr>
          <w:sz w:val="28"/>
          <w:szCs w:val="28"/>
        </w:rPr>
        <w:t xml:space="preserve"> рабочего дня с момента</w:t>
      </w:r>
      <w:r w:rsidR="00B6537C" w:rsidRPr="00D54D71">
        <w:rPr>
          <w:sz w:val="28"/>
          <w:szCs w:val="28"/>
        </w:rPr>
        <w:t xml:space="preserve"> </w:t>
      </w:r>
      <w:r w:rsidRPr="00D54D71">
        <w:rPr>
          <w:sz w:val="28"/>
          <w:szCs w:val="28"/>
        </w:rPr>
        <w:t>окончания процедуры 3.4.1 настоящего Административного регламента.</w:t>
      </w:r>
    </w:p>
    <w:p w:rsidR="00831EB4" w:rsidRPr="00D54D71" w:rsidRDefault="00831EB4" w:rsidP="00831EB4">
      <w:pPr>
        <w:ind w:firstLine="567"/>
        <w:rPr>
          <w:sz w:val="28"/>
          <w:szCs w:val="28"/>
        </w:rPr>
      </w:pPr>
      <w:r w:rsidRPr="00D54D71">
        <w:rPr>
          <w:sz w:val="28"/>
          <w:szCs w:val="28"/>
        </w:rPr>
        <w:t>Результат процедур: запросы, направленные в соответствующие органы.</w:t>
      </w:r>
    </w:p>
    <w:p w:rsidR="00831EB4" w:rsidRPr="00D54D71" w:rsidRDefault="00831EB4" w:rsidP="00831EB4">
      <w:pPr>
        <w:ind w:firstLine="567"/>
        <w:rPr>
          <w:sz w:val="28"/>
          <w:szCs w:val="28"/>
        </w:rPr>
      </w:pPr>
      <w:r w:rsidRPr="00D54D71">
        <w:rPr>
          <w:sz w:val="28"/>
          <w:szCs w:val="28"/>
        </w:rPr>
        <w:t>3.5.2. Органы, участвующие в процессе межведомственного электронного взаимодействия, в установленный срок представляют документы, указанные в п</w:t>
      </w:r>
      <w:r w:rsidR="00293DC7" w:rsidRPr="00D54D71">
        <w:rPr>
          <w:sz w:val="28"/>
          <w:szCs w:val="28"/>
        </w:rPr>
        <w:t xml:space="preserve">ункте </w:t>
      </w:r>
      <w:r w:rsidRPr="00D54D71">
        <w:rPr>
          <w:sz w:val="28"/>
          <w:szCs w:val="28"/>
        </w:rPr>
        <w:t>2.6 настоящего Административного регламента.</w:t>
      </w:r>
    </w:p>
    <w:p w:rsidR="004D0A58" w:rsidRPr="00D54D71" w:rsidRDefault="004D0A58" w:rsidP="00831EB4">
      <w:pPr>
        <w:ind w:firstLine="567"/>
        <w:rPr>
          <w:sz w:val="28"/>
          <w:szCs w:val="28"/>
        </w:rPr>
      </w:pPr>
      <w:r w:rsidRPr="00D54D71">
        <w:rPr>
          <w:sz w:val="28"/>
          <w:szCs w:val="28"/>
        </w:rPr>
        <w:t xml:space="preserve">Процедуры, устанавливаемые настоящим пунктом, в соответствии с частью </w:t>
      </w:r>
      <w:r w:rsidR="009C2CEF" w:rsidRPr="00D54D71">
        <w:rPr>
          <w:sz w:val="28"/>
          <w:szCs w:val="28"/>
        </w:rPr>
        <w:t>7</w:t>
      </w:r>
      <w:r w:rsidRPr="00D54D71">
        <w:rPr>
          <w:sz w:val="28"/>
          <w:szCs w:val="28"/>
          <w:vertAlign w:val="superscript"/>
        </w:rPr>
        <w:t>1</w:t>
      </w:r>
      <w:r w:rsidRPr="00D54D71">
        <w:rPr>
          <w:sz w:val="28"/>
          <w:szCs w:val="28"/>
        </w:rPr>
        <w:t xml:space="preserve"> статьи 51 </w:t>
      </w:r>
      <w:proofErr w:type="spellStart"/>
      <w:r w:rsidRPr="00D54D71">
        <w:rPr>
          <w:sz w:val="28"/>
          <w:szCs w:val="28"/>
        </w:rPr>
        <w:t>ГрК</w:t>
      </w:r>
      <w:proofErr w:type="spellEnd"/>
      <w:r w:rsidRPr="00D54D71">
        <w:rPr>
          <w:sz w:val="28"/>
          <w:szCs w:val="28"/>
        </w:rPr>
        <w:t xml:space="preserve"> РФ осуществляются в течение трех рабочих дней со дня поступления запроса в орган, участвующий в процессе межведомственного электронного взаимодействия.</w:t>
      </w:r>
    </w:p>
    <w:p w:rsidR="00831EB4" w:rsidRPr="00D54D71" w:rsidRDefault="00831EB4" w:rsidP="00831EB4">
      <w:pPr>
        <w:ind w:firstLine="567"/>
        <w:rPr>
          <w:sz w:val="28"/>
          <w:szCs w:val="28"/>
        </w:rPr>
      </w:pPr>
      <w:r w:rsidRPr="00D54D71">
        <w:rPr>
          <w:sz w:val="28"/>
          <w:szCs w:val="28"/>
        </w:rPr>
        <w:t>Результат процедур: ответы на запросы или уведомление об отсутствии информации.</w:t>
      </w:r>
    </w:p>
    <w:p w:rsidR="00831EB4" w:rsidRPr="00D54D71" w:rsidRDefault="00831EB4" w:rsidP="00831EB4">
      <w:pPr>
        <w:ind w:firstLine="567"/>
        <w:rPr>
          <w:sz w:val="28"/>
          <w:szCs w:val="28"/>
        </w:rPr>
      </w:pPr>
      <w:r w:rsidRPr="00D54D71">
        <w:rPr>
          <w:sz w:val="28"/>
          <w:szCs w:val="28"/>
        </w:rPr>
        <w:t>3.6. Подготовка результата государственной услуги.</w:t>
      </w:r>
    </w:p>
    <w:p w:rsidR="00831EB4" w:rsidRPr="00D54D71" w:rsidRDefault="00831EB4" w:rsidP="00831EB4">
      <w:pPr>
        <w:ind w:firstLine="567"/>
        <w:rPr>
          <w:sz w:val="28"/>
          <w:szCs w:val="28"/>
        </w:rPr>
      </w:pPr>
      <w:r w:rsidRPr="00D54D71">
        <w:rPr>
          <w:sz w:val="28"/>
          <w:szCs w:val="28"/>
        </w:rPr>
        <w:t xml:space="preserve">3.6.1. Специалисты Отдела осуществляют проверку соответствия проектной документации требованиям </w:t>
      </w:r>
      <w:r w:rsidR="00293DC7" w:rsidRPr="00D54D71">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DF29B9" w:rsidRPr="00D54D71">
        <w:rPr>
          <w:sz w:val="28"/>
          <w:szCs w:val="28"/>
        </w:rPr>
        <w:t xml:space="preserve"> (за исключением случаев, при которых для строительства, реконструкции линейного объекта не требуется подготовка документ</w:t>
      </w:r>
      <w:r w:rsidR="002E5CFE" w:rsidRPr="00D54D71">
        <w:rPr>
          <w:sz w:val="28"/>
          <w:szCs w:val="28"/>
        </w:rPr>
        <w:t>ации по планировке территории),</w:t>
      </w:r>
      <w:r w:rsidR="00293DC7" w:rsidRPr="00D54D71">
        <w:rPr>
          <w:sz w:val="28"/>
          <w:szCs w:val="28"/>
        </w:rPr>
        <w:t xml:space="preserve">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7C1B5C" w:rsidRPr="00D54D71">
        <w:rPr>
          <w:sz w:val="28"/>
          <w:szCs w:val="28"/>
        </w:rPr>
        <w:t xml:space="preserve"> и действующим на дату выдачи разрешения на строительство</w:t>
      </w:r>
      <w:r w:rsidRPr="00D54D71">
        <w:rPr>
          <w:sz w:val="28"/>
          <w:szCs w:val="28"/>
        </w:rPr>
        <w:t xml:space="preserve">. </w:t>
      </w:r>
      <w:r w:rsidR="00293DC7" w:rsidRPr="00D54D71">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D54D71">
        <w:rPr>
          <w:sz w:val="28"/>
          <w:szCs w:val="28"/>
        </w:rPr>
        <w:t>.</w:t>
      </w:r>
    </w:p>
    <w:p w:rsidR="00831EB4" w:rsidRPr="00D54D71" w:rsidRDefault="00831EB4" w:rsidP="00831EB4">
      <w:pPr>
        <w:ind w:firstLine="567"/>
        <w:rPr>
          <w:sz w:val="28"/>
          <w:szCs w:val="28"/>
        </w:rPr>
      </w:pPr>
      <w:r w:rsidRPr="00D54D71">
        <w:rPr>
          <w:sz w:val="28"/>
          <w:szCs w:val="28"/>
        </w:rPr>
        <w:t>Представленная документация проверяется на соответствие:</w:t>
      </w:r>
    </w:p>
    <w:p w:rsidR="00831EB4" w:rsidRPr="00D54D71" w:rsidRDefault="00831EB4" w:rsidP="00831EB4">
      <w:pPr>
        <w:ind w:firstLine="567"/>
        <w:rPr>
          <w:sz w:val="28"/>
          <w:szCs w:val="28"/>
        </w:rPr>
      </w:pPr>
      <w:r w:rsidRPr="00D54D71">
        <w:rPr>
          <w:sz w:val="28"/>
          <w:szCs w:val="28"/>
        </w:rPr>
        <w:t>1) параметрам, установленным градостроительным планом земельного участка, определяющим:</w:t>
      </w:r>
    </w:p>
    <w:p w:rsidR="00831EB4" w:rsidRPr="00D54D71" w:rsidRDefault="00831EB4" w:rsidP="00831EB4">
      <w:pPr>
        <w:ind w:firstLine="567"/>
        <w:rPr>
          <w:sz w:val="28"/>
          <w:szCs w:val="28"/>
        </w:rPr>
      </w:pPr>
      <w:proofErr w:type="gramStart"/>
      <w:r w:rsidRPr="00D54D71">
        <w:rPr>
          <w:sz w:val="28"/>
          <w:szCs w:val="28"/>
        </w:rPr>
        <w:t>а</w:t>
      </w:r>
      <w:proofErr w:type="gramEnd"/>
      <w:r w:rsidRPr="00D54D71">
        <w:rPr>
          <w:sz w:val="28"/>
          <w:szCs w:val="28"/>
        </w:rPr>
        <w:t>) границы земельного участка;</w:t>
      </w:r>
    </w:p>
    <w:p w:rsidR="00831EB4" w:rsidRPr="00D54D71" w:rsidRDefault="00831EB4" w:rsidP="00831EB4">
      <w:pPr>
        <w:ind w:firstLine="567"/>
        <w:rPr>
          <w:sz w:val="28"/>
          <w:szCs w:val="28"/>
        </w:rPr>
      </w:pPr>
      <w:proofErr w:type="gramStart"/>
      <w:r w:rsidRPr="00D54D71">
        <w:rPr>
          <w:sz w:val="28"/>
          <w:szCs w:val="28"/>
        </w:rPr>
        <w:t>б</w:t>
      </w:r>
      <w:proofErr w:type="gramEnd"/>
      <w:r w:rsidRPr="00D54D71">
        <w:rPr>
          <w:sz w:val="28"/>
          <w:szCs w:val="28"/>
        </w:rPr>
        <w:t>) границы зон действия публичных сервитутов;</w:t>
      </w:r>
    </w:p>
    <w:p w:rsidR="00831EB4" w:rsidRPr="00D54D71" w:rsidRDefault="00831EB4" w:rsidP="00831EB4">
      <w:pPr>
        <w:ind w:firstLine="567"/>
        <w:rPr>
          <w:sz w:val="28"/>
          <w:szCs w:val="28"/>
        </w:rPr>
      </w:pPr>
      <w:proofErr w:type="gramStart"/>
      <w:r w:rsidRPr="00D54D71">
        <w:rPr>
          <w:sz w:val="28"/>
          <w:szCs w:val="28"/>
        </w:rPr>
        <w:t>в</w:t>
      </w:r>
      <w:proofErr w:type="gramEnd"/>
      <w:r w:rsidRPr="00D54D71">
        <w:rPr>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1EB4" w:rsidRPr="00D54D71" w:rsidRDefault="00831EB4" w:rsidP="00831EB4">
      <w:pPr>
        <w:ind w:firstLine="567"/>
        <w:rPr>
          <w:sz w:val="28"/>
          <w:szCs w:val="28"/>
        </w:rPr>
      </w:pPr>
      <w:proofErr w:type="gramStart"/>
      <w:r w:rsidRPr="00D54D71">
        <w:rPr>
          <w:sz w:val="28"/>
          <w:szCs w:val="28"/>
        </w:rPr>
        <w:t>г</w:t>
      </w:r>
      <w:proofErr w:type="gramEnd"/>
      <w:r w:rsidRPr="00D54D71">
        <w:rPr>
          <w:sz w:val="28"/>
          <w:szCs w:val="28"/>
        </w:rPr>
        <w:t>) информацию о разрешенном использовании земельного участка;</w:t>
      </w:r>
    </w:p>
    <w:p w:rsidR="00831EB4" w:rsidRPr="00D54D71" w:rsidRDefault="00831EB4" w:rsidP="00831EB4">
      <w:pPr>
        <w:ind w:firstLine="567"/>
        <w:rPr>
          <w:sz w:val="28"/>
          <w:szCs w:val="28"/>
        </w:rPr>
      </w:pPr>
      <w:proofErr w:type="gramStart"/>
      <w:r w:rsidRPr="00D54D71">
        <w:rPr>
          <w:sz w:val="28"/>
          <w:szCs w:val="28"/>
        </w:rPr>
        <w:t>д</w:t>
      </w:r>
      <w:proofErr w:type="gramEnd"/>
      <w:r w:rsidRPr="00D54D71">
        <w:rPr>
          <w:sz w:val="28"/>
          <w:szCs w:val="28"/>
        </w:rPr>
        <w:t>) требования к назначению, параметрам и размещению объекта капитального строительства на указанном земельном участке;</w:t>
      </w:r>
    </w:p>
    <w:p w:rsidR="00831EB4" w:rsidRPr="00D54D71" w:rsidRDefault="00831EB4" w:rsidP="00831EB4">
      <w:pPr>
        <w:ind w:firstLine="567"/>
        <w:rPr>
          <w:sz w:val="28"/>
          <w:szCs w:val="28"/>
        </w:rPr>
      </w:pPr>
      <w:proofErr w:type="gramStart"/>
      <w:r w:rsidRPr="00D54D71">
        <w:rPr>
          <w:sz w:val="28"/>
          <w:szCs w:val="28"/>
        </w:rPr>
        <w:lastRenderedPageBreak/>
        <w:t>е</w:t>
      </w:r>
      <w:proofErr w:type="gramEnd"/>
      <w:r w:rsidRPr="00D54D71">
        <w:rPr>
          <w:sz w:val="28"/>
          <w:szCs w:val="28"/>
        </w:rPr>
        <w:t>) информацию о расположенных в границах земельного участка объектах капитального строительства, объектах культурного наследия;</w:t>
      </w:r>
    </w:p>
    <w:p w:rsidR="00831EB4" w:rsidRPr="00D54D71" w:rsidRDefault="00831EB4" w:rsidP="00831EB4">
      <w:pPr>
        <w:ind w:firstLine="567"/>
        <w:rPr>
          <w:sz w:val="28"/>
          <w:szCs w:val="28"/>
        </w:rPr>
      </w:pPr>
      <w:proofErr w:type="gramStart"/>
      <w:r w:rsidRPr="00D54D71">
        <w:rPr>
          <w:sz w:val="28"/>
          <w:szCs w:val="28"/>
        </w:rPr>
        <w:t>ж</w:t>
      </w:r>
      <w:proofErr w:type="gramEnd"/>
      <w:r w:rsidRPr="00D54D71">
        <w:rPr>
          <w:sz w:val="28"/>
          <w:szCs w:val="28"/>
        </w:rPr>
        <w:t>) информацию о технических условиях подключения объектов капитального строительства к сетям инженерно-технического обеспечения;</w:t>
      </w:r>
    </w:p>
    <w:p w:rsidR="00831EB4" w:rsidRPr="00D54D71" w:rsidRDefault="00831EB4" w:rsidP="00831EB4">
      <w:pPr>
        <w:ind w:firstLine="567"/>
        <w:rPr>
          <w:sz w:val="28"/>
          <w:szCs w:val="28"/>
        </w:rPr>
      </w:pPr>
      <w:proofErr w:type="gramStart"/>
      <w:r w:rsidRPr="00D54D71">
        <w:rPr>
          <w:sz w:val="28"/>
          <w:szCs w:val="28"/>
        </w:rPr>
        <w:t>з</w:t>
      </w:r>
      <w:proofErr w:type="gramEnd"/>
      <w:r w:rsidRPr="00D54D71">
        <w:rPr>
          <w:sz w:val="28"/>
          <w:szCs w:val="28"/>
        </w:rPr>
        <w:t>) границы зоны планируемого размещения объектов капитального строительства для государственных или муниципальных нужд;</w:t>
      </w:r>
    </w:p>
    <w:p w:rsidR="00831EB4" w:rsidRPr="00D54D71" w:rsidRDefault="00831EB4" w:rsidP="00831EB4">
      <w:pPr>
        <w:ind w:firstLine="567"/>
        <w:rPr>
          <w:sz w:val="28"/>
          <w:szCs w:val="28"/>
        </w:rPr>
      </w:pPr>
      <w:r w:rsidRPr="00D54D71">
        <w:rPr>
          <w:sz w:val="28"/>
          <w:szCs w:val="28"/>
        </w:rPr>
        <w:t>2) красным линиям, утвержденным в составе проекта планировки территории.</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w:t>
      </w:r>
      <w:r w:rsidR="00AF3372" w:rsidRPr="00D54D71">
        <w:rPr>
          <w:sz w:val="28"/>
          <w:szCs w:val="28"/>
        </w:rPr>
        <w:t>трех</w:t>
      </w:r>
      <w:r w:rsidRPr="00D54D71">
        <w:rPr>
          <w:sz w:val="28"/>
          <w:szCs w:val="28"/>
        </w:rPr>
        <w:t xml:space="preserve"> рабочих дней с момента окончания процедуры 3.</w:t>
      </w:r>
      <w:r w:rsidR="0010065B" w:rsidRPr="00D54D71">
        <w:rPr>
          <w:sz w:val="28"/>
          <w:szCs w:val="28"/>
        </w:rPr>
        <w:t>5</w:t>
      </w:r>
      <w:r w:rsidRPr="00D54D71">
        <w:rPr>
          <w:sz w:val="28"/>
          <w:szCs w:val="28"/>
        </w:rPr>
        <w:t>.1 настоящего Административного регламента.</w:t>
      </w:r>
    </w:p>
    <w:p w:rsidR="00831EB4" w:rsidRPr="00D54D71" w:rsidRDefault="00831EB4" w:rsidP="00831EB4">
      <w:pPr>
        <w:ind w:firstLine="567"/>
        <w:rPr>
          <w:sz w:val="28"/>
          <w:szCs w:val="28"/>
        </w:rPr>
      </w:pPr>
      <w:r w:rsidRPr="00D54D71">
        <w:rPr>
          <w:sz w:val="28"/>
          <w:szCs w:val="28"/>
        </w:rPr>
        <w:t>Результат процедур: проверенная проектная документация.</w:t>
      </w:r>
    </w:p>
    <w:p w:rsidR="0058650C" w:rsidRPr="00D54D71" w:rsidRDefault="0058650C" w:rsidP="00831EB4">
      <w:pPr>
        <w:ind w:firstLine="567"/>
        <w:rPr>
          <w:sz w:val="28"/>
          <w:szCs w:val="28"/>
        </w:rPr>
      </w:pPr>
      <w:r w:rsidRPr="00D54D71">
        <w:rPr>
          <w:sz w:val="28"/>
          <w:szCs w:val="28"/>
        </w:rPr>
        <w:t>3.6.2. В случае несоответствия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и (или) наличия оснований для отказа в выдаче разрешени</w:t>
      </w:r>
      <w:r w:rsidR="006A2768" w:rsidRPr="00D54D71">
        <w:rPr>
          <w:sz w:val="28"/>
          <w:szCs w:val="28"/>
        </w:rPr>
        <w:t>я</w:t>
      </w:r>
      <w:r w:rsidRPr="00D54D71">
        <w:rPr>
          <w:sz w:val="28"/>
          <w:szCs w:val="28"/>
        </w:rPr>
        <w:t xml:space="preserve"> на строительство, во внесении изменений в разрешение на строительство, предусмотренных пунктом 2.9 настоящего Административного регламента, специалисты Отдела подготавливают и направляют уведомление в адрес заявителя (его уполномоченного представителя) об отказе в выдаче разрешения на строительство (во внесении изменений в разрешение на строительство) за подписью уполномоченного должностного лица Министерства с указанием причин отказа.</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w:t>
      </w:r>
      <w:r w:rsidR="00AF3372" w:rsidRPr="00D54D71">
        <w:rPr>
          <w:sz w:val="28"/>
          <w:szCs w:val="28"/>
        </w:rPr>
        <w:t>одного</w:t>
      </w:r>
      <w:r w:rsidRPr="00D54D71">
        <w:rPr>
          <w:sz w:val="28"/>
          <w:szCs w:val="28"/>
        </w:rPr>
        <w:t xml:space="preserve"> рабочего дня с момента окончания предыдущей процедуры.</w:t>
      </w:r>
    </w:p>
    <w:p w:rsidR="00831EB4" w:rsidRPr="00D54D71" w:rsidRDefault="0058650C" w:rsidP="00831EB4">
      <w:pPr>
        <w:ind w:firstLine="567"/>
        <w:rPr>
          <w:sz w:val="28"/>
          <w:szCs w:val="28"/>
        </w:rPr>
      </w:pPr>
      <w:r w:rsidRPr="00D54D71">
        <w:rPr>
          <w:sz w:val="28"/>
          <w:szCs w:val="28"/>
        </w:rPr>
        <w:t>Результат процедур: письмо об отказе в выдаче разрешения на строительство (во внесении изменений в разрешение на строительство), направленное заявителю.</w:t>
      </w:r>
    </w:p>
    <w:p w:rsidR="00831EB4" w:rsidRPr="00D54D71" w:rsidRDefault="00831EB4" w:rsidP="00831EB4">
      <w:pPr>
        <w:ind w:firstLine="567"/>
        <w:rPr>
          <w:sz w:val="28"/>
          <w:szCs w:val="28"/>
        </w:rPr>
      </w:pPr>
      <w:r w:rsidRPr="00D54D71">
        <w:rPr>
          <w:sz w:val="28"/>
          <w:szCs w:val="28"/>
        </w:rPr>
        <w:t xml:space="preserve">3.6.3. Специалисты Отдела, ответственные за выдачу разрешения на строительство, в случае соответствия представленных документов требованиям </w:t>
      </w:r>
      <w:r w:rsidR="00293DC7" w:rsidRPr="00D54D71">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4A427C" w:rsidRPr="00D54D71">
        <w:rPr>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293DC7" w:rsidRPr="00D54D71">
        <w:rPr>
          <w:sz w:val="28"/>
          <w:szCs w:val="28"/>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4A427C" w:rsidRPr="00D54D71">
        <w:t xml:space="preserve"> </w:t>
      </w:r>
      <w:r w:rsidR="004A427C" w:rsidRPr="00D54D71">
        <w:rPr>
          <w:sz w:val="28"/>
          <w:szCs w:val="28"/>
        </w:rPr>
        <w:t>и действующим на дату выдачи разрешения на строительство</w:t>
      </w:r>
      <w:r w:rsidRPr="00D54D71">
        <w:rPr>
          <w:sz w:val="28"/>
          <w:szCs w:val="28"/>
        </w:rPr>
        <w:t xml:space="preserve">, красным линиям, утвержденным в составе проекта планировки территории, а также требованиям, установленным в разрешении на отклонение от предельных параметров </w:t>
      </w:r>
      <w:r w:rsidRPr="00D54D71">
        <w:rPr>
          <w:sz w:val="28"/>
          <w:szCs w:val="28"/>
        </w:rPr>
        <w:lastRenderedPageBreak/>
        <w:t>разрешенного строительства или реконструкции:</w:t>
      </w:r>
    </w:p>
    <w:p w:rsidR="000D79CC" w:rsidRPr="00D54D71" w:rsidRDefault="000D79CC" w:rsidP="00831EB4">
      <w:pPr>
        <w:ind w:firstLine="567"/>
        <w:rPr>
          <w:sz w:val="28"/>
          <w:szCs w:val="28"/>
        </w:rPr>
      </w:pPr>
      <w:proofErr w:type="gramStart"/>
      <w:r w:rsidRPr="00D54D71">
        <w:rPr>
          <w:sz w:val="28"/>
          <w:szCs w:val="28"/>
        </w:rPr>
        <w:t>подготавливают</w:t>
      </w:r>
      <w:proofErr w:type="gramEnd"/>
      <w:r w:rsidRPr="00D54D71">
        <w:rPr>
          <w:sz w:val="28"/>
          <w:szCs w:val="28"/>
        </w:rPr>
        <w:t xml:space="preserve"> разрешение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r w:rsidRPr="00D54D71">
        <w:rPr>
          <w:sz w:val="28"/>
          <w:szCs w:val="28"/>
        </w:rPr>
        <w:t>пр</w:t>
      </w:r>
      <w:proofErr w:type="spellEnd"/>
      <w:r w:rsidRPr="00D54D71">
        <w:rPr>
          <w:sz w:val="28"/>
          <w:szCs w:val="28"/>
        </w:rPr>
        <w:t xml:space="preserve"> «Об утверждении формы разрешения на строительство и формы разрешения на ввод объекта в эксплуатацию», внесение изменений в разрешение на строительство. Разрешение на строительство изготавливается в двух экземплярах за подписью уполномоченного должностного лица Министерства, один из которых выдается заявителю, второй хранится в архиве Министерства. Разрешение на строительство учитывается в Реестре выданных разрешений на строительство согласно приложению № </w:t>
      </w:r>
      <w:r w:rsidR="00B3492B" w:rsidRPr="00D54D71">
        <w:rPr>
          <w:sz w:val="28"/>
          <w:szCs w:val="28"/>
        </w:rPr>
        <w:t>3</w:t>
      </w:r>
      <w:r w:rsidRPr="00D54D71">
        <w:rPr>
          <w:sz w:val="28"/>
          <w:szCs w:val="28"/>
        </w:rPr>
        <w:t xml:space="preserve"> к настоящему Административному регламенту (далее - Реестр) под отдельным порядковым номером;</w:t>
      </w:r>
    </w:p>
    <w:p w:rsidR="001F3982" w:rsidRPr="00D54D71" w:rsidRDefault="001F3982" w:rsidP="00831EB4">
      <w:pPr>
        <w:ind w:firstLine="567"/>
        <w:rPr>
          <w:sz w:val="28"/>
          <w:szCs w:val="28"/>
        </w:rPr>
      </w:pPr>
      <w:proofErr w:type="gramStart"/>
      <w:r w:rsidRPr="00D54D71">
        <w:rPr>
          <w:sz w:val="28"/>
          <w:szCs w:val="28"/>
        </w:rPr>
        <w:t>извещают</w:t>
      </w:r>
      <w:proofErr w:type="gramEnd"/>
      <w:r w:rsidRPr="00D54D71">
        <w:rPr>
          <w:sz w:val="28"/>
          <w:szCs w:val="28"/>
        </w:rPr>
        <w:t xml:space="preserve"> заявителя (его уполномоченного представителя) с использованием способа связи, указанного в заявлении, или МФЦ, если в заявлении указано, что заявитель получает результат государственной услуги в МФЦ, о результате предоставления государственной услуги, сообщают дату и время выдачи оформленного разрешения (внесения изменений в разрешение на строительство);</w:t>
      </w:r>
    </w:p>
    <w:p w:rsidR="00831EB4" w:rsidRPr="00D54D71" w:rsidRDefault="001F3982" w:rsidP="00831EB4">
      <w:pPr>
        <w:ind w:firstLine="567"/>
        <w:rPr>
          <w:sz w:val="28"/>
          <w:szCs w:val="28"/>
        </w:rPr>
      </w:pPr>
      <w:proofErr w:type="gramStart"/>
      <w:r w:rsidRPr="00D54D71">
        <w:rPr>
          <w:sz w:val="28"/>
          <w:szCs w:val="28"/>
        </w:rPr>
        <w:t>регистрируют</w:t>
      </w:r>
      <w:proofErr w:type="gramEnd"/>
      <w:r w:rsidRPr="00D54D71">
        <w:rPr>
          <w:sz w:val="28"/>
          <w:szCs w:val="28"/>
        </w:rPr>
        <w:t xml:space="preserve"> решение о выдаче разрешения на строительство (о внесении изменений в разрешение на строительство) в Журнале.</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w:t>
      </w:r>
      <w:r w:rsidR="00AF3372" w:rsidRPr="00D54D71">
        <w:rPr>
          <w:sz w:val="28"/>
          <w:szCs w:val="28"/>
        </w:rPr>
        <w:t>одного</w:t>
      </w:r>
      <w:r w:rsidR="00883066" w:rsidRPr="00D54D71">
        <w:rPr>
          <w:sz w:val="28"/>
          <w:szCs w:val="28"/>
        </w:rPr>
        <w:t xml:space="preserve"> рабочего дня</w:t>
      </w:r>
      <w:r w:rsidRPr="00D54D71">
        <w:rPr>
          <w:sz w:val="28"/>
          <w:szCs w:val="28"/>
        </w:rPr>
        <w:t xml:space="preserve"> со дня окончания проверки документов на соответствие требованиям законодательства (с момента окончания процедуры 3.6.1 настоящего Административного регламента).</w:t>
      </w:r>
    </w:p>
    <w:p w:rsidR="00C04A38" w:rsidRPr="00D54D71" w:rsidRDefault="00C04A38" w:rsidP="00831EB4">
      <w:pPr>
        <w:ind w:firstLine="567"/>
        <w:rPr>
          <w:sz w:val="28"/>
          <w:szCs w:val="28"/>
        </w:rPr>
      </w:pPr>
      <w:r w:rsidRPr="00D54D71">
        <w:rPr>
          <w:sz w:val="28"/>
          <w:szCs w:val="28"/>
        </w:rPr>
        <w:t>Результат процедур: разрешение на строительство (внесение изменений в разрешение на строительство), извещение заявителя (его уполномоченного представителя) о результате предоставления государственной услуги.</w:t>
      </w:r>
    </w:p>
    <w:p w:rsidR="00C04A38" w:rsidRPr="00D54D71" w:rsidRDefault="00C04A38" w:rsidP="00831EB4">
      <w:pPr>
        <w:ind w:firstLine="567"/>
        <w:rPr>
          <w:sz w:val="28"/>
          <w:szCs w:val="28"/>
        </w:rPr>
      </w:pPr>
      <w:r w:rsidRPr="00D54D71">
        <w:rPr>
          <w:sz w:val="28"/>
          <w:szCs w:val="28"/>
        </w:rPr>
        <w:t>3.6.4. Специалист Отдела выдает заявителю (его уполномоченному представителю) оформленное разрешение на строительство (внесение изменений в разрешение на строительство) под роспись о получении разрешения на строительство в журнале выданных разрешений на строительство.</w:t>
      </w:r>
    </w:p>
    <w:p w:rsidR="00831EB4" w:rsidRPr="00D54D71" w:rsidRDefault="00831EB4" w:rsidP="00831EB4">
      <w:pPr>
        <w:ind w:firstLine="567"/>
        <w:rPr>
          <w:sz w:val="28"/>
          <w:szCs w:val="28"/>
        </w:rPr>
      </w:pPr>
      <w:r w:rsidRPr="00D54D71">
        <w:rPr>
          <w:sz w:val="28"/>
          <w:szCs w:val="28"/>
        </w:rPr>
        <w:t xml:space="preserve">Процедуры, устанавливаемые настоящим пунктом, осуществляются в течение 15 минут, в порядке очередности, в день прибытия заявителя. </w:t>
      </w:r>
    </w:p>
    <w:p w:rsidR="00F641AC" w:rsidRPr="00D54D71" w:rsidRDefault="00F641AC" w:rsidP="00831EB4">
      <w:pPr>
        <w:ind w:firstLine="567"/>
        <w:rPr>
          <w:sz w:val="28"/>
          <w:szCs w:val="28"/>
        </w:rPr>
      </w:pPr>
      <w:r w:rsidRPr="00D54D71">
        <w:rPr>
          <w:sz w:val="28"/>
          <w:szCs w:val="28"/>
        </w:rPr>
        <w:t>Результат процедур: выданное разрешение на строительство (внесение изменений в разрешение на строительство).</w:t>
      </w:r>
    </w:p>
    <w:p w:rsidR="00831EB4" w:rsidRPr="00D54D71" w:rsidRDefault="00831EB4" w:rsidP="00831EB4">
      <w:pPr>
        <w:ind w:firstLine="567"/>
        <w:rPr>
          <w:sz w:val="28"/>
          <w:szCs w:val="28"/>
        </w:rPr>
      </w:pPr>
      <w:r w:rsidRPr="00D54D71">
        <w:rPr>
          <w:sz w:val="28"/>
          <w:szCs w:val="28"/>
        </w:rPr>
        <w:t>3.</w:t>
      </w:r>
      <w:r w:rsidR="00796B2B" w:rsidRPr="00D54D71">
        <w:rPr>
          <w:sz w:val="28"/>
          <w:szCs w:val="28"/>
        </w:rPr>
        <w:t>7</w:t>
      </w:r>
      <w:r w:rsidRPr="00D54D71">
        <w:rPr>
          <w:sz w:val="28"/>
          <w:szCs w:val="28"/>
        </w:rPr>
        <w:t>. Исправление технических ошибок</w:t>
      </w:r>
      <w:r w:rsidR="00B53BEA" w:rsidRPr="00D54D71">
        <w:rPr>
          <w:sz w:val="28"/>
          <w:szCs w:val="28"/>
        </w:rPr>
        <w:t>.</w:t>
      </w:r>
    </w:p>
    <w:p w:rsidR="00831EB4" w:rsidRPr="00D54D71" w:rsidRDefault="00831EB4" w:rsidP="00831EB4">
      <w:pPr>
        <w:ind w:firstLine="567"/>
        <w:rPr>
          <w:sz w:val="28"/>
          <w:szCs w:val="28"/>
        </w:rPr>
      </w:pPr>
      <w:r w:rsidRPr="00D54D71">
        <w:rPr>
          <w:sz w:val="28"/>
          <w:szCs w:val="28"/>
        </w:rPr>
        <w:t>3.</w:t>
      </w:r>
      <w:r w:rsidR="00796B2B" w:rsidRPr="00D54D71">
        <w:rPr>
          <w:sz w:val="28"/>
          <w:szCs w:val="28"/>
        </w:rPr>
        <w:t>7</w:t>
      </w:r>
      <w:r w:rsidRPr="00D54D71">
        <w:rPr>
          <w:sz w:val="28"/>
          <w:szCs w:val="28"/>
        </w:rPr>
        <w:t xml:space="preserve">.1. В случае обнаружения технической ошибки в документе, являющемся результатом государственной услуги, заявитель представляет в </w:t>
      </w:r>
      <w:r w:rsidR="00AF3372" w:rsidRPr="00D54D71">
        <w:rPr>
          <w:sz w:val="28"/>
          <w:szCs w:val="28"/>
        </w:rPr>
        <w:t>уполномоченное подразделение</w:t>
      </w:r>
      <w:r w:rsidRPr="00D54D71">
        <w:rPr>
          <w:sz w:val="28"/>
          <w:szCs w:val="28"/>
        </w:rPr>
        <w:t>:</w:t>
      </w:r>
    </w:p>
    <w:p w:rsidR="00831EB4" w:rsidRPr="00D54D71" w:rsidRDefault="00831EB4" w:rsidP="00831EB4">
      <w:pPr>
        <w:ind w:firstLine="567"/>
        <w:rPr>
          <w:sz w:val="28"/>
          <w:szCs w:val="28"/>
        </w:rPr>
      </w:pPr>
      <w:proofErr w:type="gramStart"/>
      <w:r w:rsidRPr="00D54D71">
        <w:rPr>
          <w:sz w:val="28"/>
          <w:szCs w:val="28"/>
        </w:rPr>
        <w:t>заявление</w:t>
      </w:r>
      <w:proofErr w:type="gramEnd"/>
      <w:r w:rsidRPr="00D54D71">
        <w:rPr>
          <w:sz w:val="28"/>
          <w:szCs w:val="28"/>
        </w:rPr>
        <w:t xml:space="preserve"> об исправлении технической ошибки (приложение №</w:t>
      </w:r>
      <w:r w:rsidR="006D64E6" w:rsidRPr="00D54D71">
        <w:rPr>
          <w:sz w:val="28"/>
          <w:szCs w:val="28"/>
        </w:rPr>
        <w:t>5</w:t>
      </w:r>
      <w:r w:rsidRPr="00D54D71">
        <w:rPr>
          <w:sz w:val="28"/>
          <w:szCs w:val="28"/>
        </w:rPr>
        <w:t>);</w:t>
      </w:r>
    </w:p>
    <w:p w:rsidR="00831EB4" w:rsidRPr="00D54D71" w:rsidRDefault="00831EB4" w:rsidP="00831EB4">
      <w:pPr>
        <w:ind w:firstLine="567"/>
        <w:rPr>
          <w:sz w:val="28"/>
          <w:szCs w:val="28"/>
        </w:rPr>
      </w:pPr>
      <w:proofErr w:type="gramStart"/>
      <w:r w:rsidRPr="00D54D71">
        <w:rPr>
          <w:sz w:val="28"/>
          <w:szCs w:val="28"/>
        </w:rPr>
        <w:t>документ</w:t>
      </w:r>
      <w:proofErr w:type="gramEnd"/>
      <w:r w:rsidRPr="00D54D71">
        <w:rPr>
          <w:sz w:val="28"/>
          <w:szCs w:val="28"/>
        </w:rPr>
        <w:t>, выданный заявителю как результат государственной услуги, в котором содержится техническая ошибка;</w:t>
      </w:r>
    </w:p>
    <w:p w:rsidR="00831EB4" w:rsidRPr="00D54D71" w:rsidRDefault="00831EB4" w:rsidP="00831EB4">
      <w:pPr>
        <w:ind w:firstLine="567"/>
        <w:rPr>
          <w:sz w:val="28"/>
          <w:szCs w:val="28"/>
        </w:rPr>
      </w:pPr>
      <w:proofErr w:type="gramStart"/>
      <w:r w:rsidRPr="00D54D71">
        <w:rPr>
          <w:sz w:val="28"/>
          <w:szCs w:val="28"/>
        </w:rPr>
        <w:t>документы</w:t>
      </w:r>
      <w:proofErr w:type="gramEnd"/>
      <w:r w:rsidRPr="00D54D71">
        <w:rPr>
          <w:sz w:val="28"/>
          <w:szCs w:val="28"/>
        </w:rPr>
        <w:t xml:space="preserve">, имеющие юридическую силу, свидетельствующие о наличии технической ошибки. </w:t>
      </w:r>
    </w:p>
    <w:p w:rsidR="00DE09A3" w:rsidRPr="00D54D71" w:rsidRDefault="00DE09A3" w:rsidP="00831EB4">
      <w:pPr>
        <w:ind w:firstLine="567"/>
        <w:rPr>
          <w:sz w:val="28"/>
          <w:szCs w:val="28"/>
        </w:rPr>
      </w:pPr>
      <w:r w:rsidRPr="00D54D71">
        <w:rPr>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w:t>
      </w:r>
      <w:r w:rsidRPr="00D54D71">
        <w:rPr>
          <w:sz w:val="28"/>
          <w:szCs w:val="28"/>
        </w:rPr>
        <w:lastRenderedPageBreak/>
        <w:t>числе с использованием электронной почты) в Министерство или в МФЦ, удаленное рабочее место МФЦ.</w:t>
      </w:r>
    </w:p>
    <w:p w:rsidR="00831EB4" w:rsidRPr="00D54D71" w:rsidRDefault="00831EB4" w:rsidP="00831EB4">
      <w:pPr>
        <w:ind w:firstLine="567"/>
        <w:rPr>
          <w:sz w:val="28"/>
          <w:szCs w:val="28"/>
        </w:rPr>
      </w:pPr>
      <w:r w:rsidRPr="00D54D71">
        <w:rPr>
          <w:sz w:val="28"/>
          <w:szCs w:val="28"/>
        </w:rPr>
        <w:t>3.</w:t>
      </w:r>
      <w:r w:rsidR="00B53BEA" w:rsidRPr="00D54D71">
        <w:rPr>
          <w:sz w:val="28"/>
          <w:szCs w:val="28"/>
        </w:rPr>
        <w:t>7</w:t>
      </w:r>
      <w:r w:rsidRPr="00D54D71">
        <w:rPr>
          <w:sz w:val="28"/>
          <w:szCs w:val="28"/>
        </w:rPr>
        <w:t xml:space="preserve">.2.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w:t>
      </w:r>
      <w:r w:rsidR="00AF3372" w:rsidRPr="00D54D71">
        <w:rPr>
          <w:sz w:val="28"/>
          <w:szCs w:val="28"/>
        </w:rPr>
        <w:t>уполномоченное подразделение</w:t>
      </w:r>
      <w:r w:rsidRPr="00D54D71">
        <w:rPr>
          <w:sz w:val="28"/>
          <w:szCs w:val="28"/>
        </w:rPr>
        <w:t>.</w:t>
      </w:r>
    </w:p>
    <w:p w:rsidR="00831EB4" w:rsidRPr="00D54D71" w:rsidRDefault="00831EB4" w:rsidP="00831EB4">
      <w:pPr>
        <w:ind w:firstLine="567"/>
        <w:rPr>
          <w:sz w:val="28"/>
          <w:szCs w:val="28"/>
        </w:rPr>
      </w:pPr>
      <w:r w:rsidRPr="00D54D71">
        <w:rPr>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831EB4" w:rsidRPr="00D54D71" w:rsidRDefault="00831EB4" w:rsidP="00831EB4">
      <w:pPr>
        <w:ind w:firstLine="567"/>
        <w:rPr>
          <w:sz w:val="28"/>
          <w:szCs w:val="28"/>
        </w:rPr>
      </w:pPr>
      <w:r w:rsidRPr="00D54D71">
        <w:rPr>
          <w:sz w:val="28"/>
          <w:szCs w:val="28"/>
        </w:rPr>
        <w:t>Результат процедуры: принятое и зарегистрированное заявление, направленное на рассмотрение специалисту Отдела.</w:t>
      </w:r>
    </w:p>
    <w:p w:rsidR="00831EB4" w:rsidRPr="00D54D71" w:rsidRDefault="00831EB4" w:rsidP="00831EB4">
      <w:pPr>
        <w:ind w:firstLine="567"/>
        <w:rPr>
          <w:sz w:val="28"/>
          <w:szCs w:val="28"/>
        </w:rPr>
      </w:pPr>
      <w:r w:rsidRPr="00D54D71">
        <w:rPr>
          <w:sz w:val="28"/>
          <w:szCs w:val="28"/>
        </w:rPr>
        <w:t>3.</w:t>
      </w:r>
      <w:r w:rsidR="00B53BEA" w:rsidRPr="00D54D71">
        <w:rPr>
          <w:sz w:val="28"/>
          <w:szCs w:val="28"/>
        </w:rPr>
        <w:t>7</w:t>
      </w:r>
      <w:r w:rsidRPr="00D54D71">
        <w:rPr>
          <w:sz w:val="28"/>
          <w:szCs w:val="28"/>
        </w:rPr>
        <w:t>.3.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3.6.3 настоящего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831EB4" w:rsidRPr="00D54D71" w:rsidRDefault="00831EB4" w:rsidP="00831EB4">
      <w:pPr>
        <w:ind w:firstLine="567"/>
        <w:rPr>
          <w:sz w:val="28"/>
          <w:szCs w:val="28"/>
        </w:rPr>
      </w:pPr>
      <w:r w:rsidRPr="00D54D71">
        <w:rPr>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831EB4" w:rsidRPr="00D54D71" w:rsidRDefault="00831EB4" w:rsidP="00831EB4">
      <w:pPr>
        <w:ind w:firstLine="567"/>
        <w:rPr>
          <w:sz w:val="28"/>
          <w:szCs w:val="28"/>
        </w:rPr>
      </w:pPr>
      <w:r w:rsidRPr="00D54D71">
        <w:rPr>
          <w:sz w:val="28"/>
          <w:szCs w:val="28"/>
        </w:rPr>
        <w:t>Результат процедуры: выданный (направленный) заявителю документ.</w:t>
      </w:r>
    </w:p>
    <w:p w:rsidR="00F42341" w:rsidRPr="00D54D71" w:rsidRDefault="00F42341" w:rsidP="00F42341">
      <w:pPr>
        <w:ind w:firstLine="567"/>
        <w:rPr>
          <w:sz w:val="28"/>
          <w:szCs w:val="28"/>
        </w:rPr>
      </w:pPr>
    </w:p>
    <w:p w:rsidR="008459E9" w:rsidRPr="00D54D71" w:rsidRDefault="008459E9" w:rsidP="00F42341">
      <w:pPr>
        <w:ind w:firstLine="567"/>
        <w:rPr>
          <w:sz w:val="28"/>
          <w:szCs w:val="28"/>
        </w:rPr>
      </w:pPr>
    </w:p>
    <w:p w:rsidR="00831EB4" w:rsidRPr="00D54D71" w:rsidRDefault="00831EB4" w:rsidP="00831EB4">
      <w:pPr>
        <w:ind w:firstLine="567"/>
        <w:jc w:val="center"/>
        <w:rPr>
          <w:sz w:val="28"/>
          <w:szCs w:val="28"/>
        </w:rPr>
      </w:pPr>
      <w:r w:rsidRPr="00D54D71">
        <w:rPr>
          <w:sz w:val="28"/>
          <w:szCs w:val="28"/>
        </w:rPr>
        <w:t xml:space="preserve">4. Порядок и формы контроля за предоставлением </w:t>
      </w:r>
    </w:p>
    <w:p w:rsidR="00831EB4" w:rsidRPr="00D54D71" w:rsidRDefault="00831EB4" w:rsidP="00831EB4">
      <w:pPr>
        <w:ind w:firstLine="567"/>
        <w:jc w:val="center"/>
        <w:rPr>
          <w:sz w:val="28"/>
          <w:szCs w:val="28"/>
        </w:rPr>
      </w:pPr>
      <w:proofErr w:type="gramStart"/>
      <w:r w:rsidRPr="00D54D71">
        <w:rPr>
          <w:sz w:val="28"/>
          <w:szCs w:val="28"/>
        </w:rPr>
        <w:t>государственной</w:t>
      </w:r>
      <w:proofErr w:type="gramEnd"/>
      <w:r w:rsidRPr="00D54D71">
        <w:rPr>
          <w:sz w:val="28"/>
          <w:szCs w:val="28"/>
        </w:rPr>
        <w:t xml:space="preserve"> услуги</w:t>
      </w:r>
    </w:p>
    <w:p w:rsidR="00831EB4" w:rsidRPr="00D54D71" w:rsidRDefault="00831EB4" w:rsidP="00831EB4">
      <w:pPr>
        <w:ind w:firstLine="567"/>
        <w:rPr>
          <w:sz w:val="28"/>
          <w:szCs w:val="28"/>
        </w:rPr>
      </w:pPr>
    </w:p>
    <w:p w:rsidR="00831EB4" w:rsidRPr="00D54D71" w:rsidRDefault="00831EB4" w:rsidP="00831EB4">
      <w:pPr>
        <w:ind w:firstLine="567"/>
        <w:rPr>
          <w:sz w:val="28"/>
          <w:szCs w:val="28"/>
        </w:rPr>
      </w:pPr>
      <w:r w:rsidRPr="00D54D71">
        <w:rPr>
          <w:sz w:val="28"/>
          <w:szCs w:val="28"/>
        </w:rPr>
        <w:t>4.1. Текущий контроль за соблюдением и исполнением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r w:rsidR="009C1C42" w:rsidRPr="00D54D71">
        <w:rPr>
          <w:sz w:val="28"/>
          <w:szCs w:val="28"/>
        </w:rPr>
        <w:t>, начальником Управления архитектуры и градостроительства (далее - Управление)</w:t>
      </w:r>
      <w:r w:rsidRPr="00D54D71">
        <w:rPr>
          <w:sz w:val="28"/>
          <w:szCs w:val="28"/>
        </w:rPr>
        <w:t>.</w:t>
      </w:r>
    </w:p>
    <w:p w:rsidR="00831EB4" w:rsidRPr="00D54D71" w:rsidRDefault="00831EB4" w:rsidP="00831EB4">
      <w:pPr>
        <w:ind w:firstLine="567"/>
        <w:rPr>
          <w:sz w:val="28"/>
          <w:szCs w:val="28"/>
        </w:rPr>
      </w:pPr>
      <w:r w:rsidRPr="00D54D71">
        <w:rPr>
          <w:sz w:val="28"/>
          <w:szCs w:val="28"/>
        </w:rPr>
        <w:t>4.2. Текущий контроль осуществляется путем проведения проверок соблюдения и исполнения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9C1C42" w:rsidRPr="00D54D71" w:rsidRDefault="009C1C42" w:rsidP="009C1C42">
      <w:pPr>
        <w:ind w:firstLine="567"/>
        <w:rPr>
          <w:sz w:val="28"/>
          <w:szCs w:val="28"/>
        </w:rPr>
      </w:pPr>
      <w:r w:rsidRPr="00D54D71">
        <w:rPr>
          <w:sz w:val="28"/>
          <w:szCs w:val="28"/>
        </w:rPr>
        <w:t>Текущий контроль осуществляется на постоянной основе.</w:t>
      </w:r>
    </w:p>
    <w:p w:rsidR="009C1C42" w:rsidRPr="00D54D71" w:rsidRDefault="00831EB4" w:rsidP="009C1C42">
      <w:pPr>
        <w:ind w:firstLine="567"/>
        <w:rPr>
          <w:sz w:val="28"/>
          <w:szCs w:val="28"/>
        </w:rPr>
      </w:pPr>
      <w:r w:rsidRPr="00D54D71">
        <w:rPr>
          <w:sz w:val="28"/>
          <w:szCs w:val="28"/>
        </w:rPr>
        <w:t xml:space="preserve">4.3. Контроль полноты и качества предоставления государственной услуги включает </w:t>
      </w:r>
      <w:r w:rsidR="00FB5220" w:rsidRPr="00D54D71">
        <w:rPr>
          <w:sz w:val="28"/>
          <w:szCs w:val="28"/>
        </w:rPr>
        <w:t xml:space="preserve">в себя </w:t>
      </w:r>
      <w:r w:rsidRPr="00D54D71">
        <w:rPr>
          <w:sz w:val="28"/>
          <w:szCs w:val="28"/>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w:t>
      </w:r>
      <w:r w:rsidR="009C1C42" w:rsidRPr="00D54D71">
        <w:rPr>
          <w:sz w:val="28"/>
          <w:szCs w:val="28"/>
        </w:rPr>
        <w:t xml:space="preserve"> </w:t>
      </w:r>
    </w:p>
    <w:p w:rsidR="009C1C42" w:rsidRPr="00D54D71" w:rsidRDefault="009C1C42" w:rsidP="009C1C42">
      <w:pPr>
        <w:ind w:firstLine="567"/>
        <w:rPr>
          <w:sz w:val="28"/>
          <w:szCs w:val="28"/>
        </w:rPr>
      </w:pPr>
      <w:r w:rsidRPr="00D54D71">
        <w:rPr>
          <w:sz w:val="28"/>
          <w:szCs w:val="28"/>
        </w:rPr>
        <w:t>Формами контроля за соблюдением исполнения административных процедур является проведение проверок:</w:t>
      </w:r>
    </w:p>
    <w:p w:rsidR="009C1C42" w:rsidRPr="00D54D71" w:rsidRDefault="009C1C42" w:rsidP="009C1C42">
      <w:pPr>
        <w:ind w:firstLine="567"/>
        <w:rPr>
          <w:sz w:val="28"/>
          <w:szCs w:val="28"/>
        </w:rPr>
      </w:pPr>
      <w:proofErr w:type="gramStart"/>
      <w:r w:rsidRPr="00D54D71">
        <w:rPr>
          <w:sz w:val="28"/>
          <w:szCs w:val="28"/>
        </w:rPr>
        <w:lastRenderedPageBreak/>
        <w:t>ведения</w:t>
      </w:r>
      <w:proofErr w:type="gramEnd"/>
      <w:r w:rsidRPr="00D54D71">
        <w:rPr>
          <w:sz w:val="28"/>
          <w:szCs w:val="28"/>
        </w:rPr>
        <w:t xml:space="preserve"> делопроизводства, в том числе соблюдения сроков и порядка приема документов;</w:t>
      </w:r>
    </w:p>
    <w:p w:rsidR="009C1C42" w:rsidRPr="00D54D71" w:rsidRDefault="009C1C42" w:rsidP="009C1C42">
      <w:pPr>
        <w:ind w:firstLine="567"/>
        <w:rPr>
          <w:sz w:val="28"/>
          <w:szCs w:val="28"/>
        </w:rPr>
      </w:pPr>
      <w:proofErr w:type="gramStart"/>
      <w:r w:rsidRPr="00D54D71">
        <w:rPr>
          <w:sz w:val="28"/>
          <w:szCs w:val="28"/>
        </w:rPr>
        <w:t>соответствия</w:t>
      </w:r>
      <w:proofErr w:type="gramEnd"/>
      <w:r w:rsidRPr="00D54D71">
        <w:rPr>
          <w:sz w:val="28"/>
          <w:szCs w:val="28"/>
        </w:rPr>
        <w:t xml:space="preserve"> результатов рассмотрения документов требованиям законодательства (настоящего Регламента);</w:t>
      </w:r>
    </w:p>
    <w:p w:rsidR="009C1C42" w:rsidRPr="00D54D71" w:rsidRDefault="009C1C42" w:rsidP="009C1C42">
      <w:pPr>
        <w:ind w:firstLine="567"/>
        <w:rPr>
          <w:sz w:val="28"/>
          <w:szCs w:val="28"/>
        </w:rPr>
      </w:pPr>
      <w:proofErr w:type="gramStart"/>
      <w:r w:rsidRPr="00D54D71">
        <w:rPr>
          <w:sz w:val="28"/>
          <w:szCs w:val="28"/>
        </w:rPr>
        <w:t>соблюдения</w:t>
      </w:r>
      <w:proofErr w:type="gramEnd"/>
      <w:r w:rsidRPr="00D54D71">
        <w:rPr>
          <w:sz w:val="28"/>
          <w:szCs w:val="28"/>
        </w:rPr>
        <w:t xml:space="preserve"> сроков, порядка предоставления государственной услуги. </w:t>
      </w:r>
    </w:p>
    <w:p w:rsidR="00831EB4" w:rsidRPr="00D54D71" w:rsidRDefault="00831EB4" w:rsidP="00831EB4">
      <w:pPr>
        <w:ind w:firstLine="567"/>
        <w:rPr>
          <w:sz w:val="28"/>
          <w:szCs w:val="28"/>
        </w:rPr>
      </w:pPr>
      <w:r w:rsidRPr="00D54D71">
        <w:rPr>
          <w:sz w:val="28"/>
          <w:szCs w:val="28"/>
        </w:rPr>
        <w:t>4.4. Проверки полноты и качества предоставления государственной услуги осуществляются на основании актов Министерства.</w:t>
      </w:r>
    </w:p>
    <w:p w:rsidR="00831EB4" w:rsidRPr="00D54D71" w:rsidRDefault="00831EB4" w:rsidP="00831EB4">
      <w:pPr>
        <w:ind w:firstLine="567"/>
        <w:rPr>
          <w:sz w:val="28"/>
          <w:szCs w:val="28"/>
        </w:rPr>
      </w:pPr>
      <w:r w:rsidRPr="00D54D71">
        <w:rPr>
          <w:sz w:val="28"/>
          <w:szCs w:val="28"/>
        </w:rPr>
        <w:t>Проверки могут быть плановыми (осуществляться на основании полугодовых или годовых планов работы Министерства) и внеплановыми.</w:t>
      </w:r>
    </w:p>
    <w:p w:rsidR="00831EB4" w:rsidRPr="00D54D71" w:rsidRDefault="00831EB4" w:rsidP="00831EB4">
      <w:pPr>
        <w:ind w:firstLine="567"/>
        <w:rPr>
          <w:sz w:val="28"/>
          <w:szCs w:val="28"/>
        </w:rPr>
      </w:pPr>
      <w:r w:rsidRPr="00D54D71">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831EB4" w:rsidRPr="00D54D71" w:rsidRDefault="00831EB4" w:rsidP="00831EB4">
      <w:pPr>
        <w:ind w:firstLine="567"/>
        <w:rPr>
          <w:sz w:val="28"/>
          <w:szCs w:val="28"/>
        </w:rPr>
      </w:pPr>
      <w:r w:rsidRPr="00D54D71">
        <w:rPr>
          <w:sz w:val="28"/>
          <w:szCs w:val="28"/>
        </w:rPr>
        <w:t>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31EB4" w:rsidRPr="00D54D71" w:rsidRDefault="00831EB4" w:rsidP="00831EB4">
      <w:pPr>
        <w:ind w:firstLine="567"/>
        <w:rPr>
          <w:sz w:val="28"/>
          <w:szCs w:val="28"/>
        </w:rPr>
      </w:pPr>
      <w:r w:rsidRPr="00D54D71">
        <w:rPr>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831EB4" w:rsidRPr="00D54D71" w:rsidRDefault="00831EB4" w:rsidP="00831EB4">
      <w:pPr>
        <w:ind w:firstLine="567"/>
        <w:rPr>
          <w:sz w:val="28"/>
          <w:szCs w:val="28"/>
        </w:rPr>
      </w:pPr>
      <w:r w:rsidRPr="00D54D71">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831EB4" w:rsidRPr="00D54D71" w:rsidRDefault="00831EB4" w:rsidP="00831EB4">
      <w:pPr>
        <w:ind w:firstLine="567"/>
        <w:rPr>
          <w:sz w:val="28"/>
          <w:szCs w:val="28"/>
        </w:rPr>
      </w:pPr>
      <w:r w:rsidRPr="00D54D71">
        <w:rPr>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1EB4" w:rsidRPr="00D54D71" w:rsidRDefault="00831EB4" w:rsidP="00831EB4">
      <w:pPr>
        <w:ind w:firstLine="567"/>
        <w:rPr>
          <w:sz w:val="28"/>
          <w:szCs w:val="28"/>
        </w:rPr>
      </w:pPr>
      <w:r w:rsidRPr="00D54D71">
        <w:rPr>
          <w:sz w:val="28"/>
          <w:szCs w:val="28"/>
        </w:rPr>
        <w:t>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31EB4" w:rsidRPr="00D54D71" w:rsidRDefault="00831EB4" w:rsidP="00831EB4">
      <w:pPr>
        <w:ind w:firstLine="567"/>
        <w:rPr>
          <w:sz w:val="28"/>
          <w:szCs w:val="28"/>
        </w:rPr>
      </w:pPr>
    </w:p>
    <w:p w:rsidR="007559AC" w:rsidRPr="00D54D71" w:rsidRDefault="00831EB4" w:rsidP="007559AC">
      <w:pPr>
        <w:ind w:firstLine="567"/>
        <w:jc w:val="center"/>
        <w:rPr>
          <w:sz w:val="28"/>
          <w:szCs w:val="28"/>
        </w:rPr>
      </w:pPr>
      <w:r w:rsidRPr="00D54D71">
        <w:rPr>
          <w:sz w:val="28"/>
          <w:szCs w:val="28"/>
        </w:rPr>
        <w:t xml:space="preserve">5. </w:t>
      </w:r>
      <w:r w:rsidR="007559AC" w:rsidRPr="00D54D71">
        <w:rPr>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а также их должностных лиц, </w:t>
      </w:r>
    </w:p>
    <w:p w:rsidR="00B668E1" w:rsidRPr="00D54D71" w:rsidRDefault="007559AC" w:rsidP="007559AC">
      <w:pPr>
        <w:ind w:firstLine="567"/>
        <w:jc w:val="center"/>
        <w:rPr>
          <w:sz w:val="28"/>
          <w:szCs w:val="28"/>
        </w:rPr>
      </w:pPr>
      <w:proofErr w:type="gramStart"/>
      <w:r w:rsidRPr="00D54D71">
        <w:rPr>
          <w:sz w:val="28"/>
          <w:szCs w:val="28"/>
        </w:rPr>
        <w:t>государственных</w:t>
      </w:r>
      <w:proofErr w:type="gramEnd"/>
      <w:r w:rsidRPr="00D54D71">
        <w:rPr>
          <w:sz w:val="28"/>
          <w:szCs w:val="28"/>
        </w:rPr>
        <w:t xml:space="preserve"> служащих, работников</w:t>
      </w:r>
    </w:p>
    <w:p w:rsidR="007559AC" w:rsidRPr="00D54D71" w:rsidRDefault="007559AC" w:rsidP="007559AC">
      <w:pPr>
        <w:ind w:firstLine="567"/>
        <w:jc w:val="center"/>
        <w:rPr>
          <w:sz w:val="28"/>
          <w:szCs w:val="28"/>
        </w:rPr>
      </w:pPr>
    </w:p>
    <w:p w:rsidR="00C0612E" w:rsidRPr="00D54D71" w:rsidRDefault="00C0612E" w:rsidP="00C0612E">
      <w:pPr>
        <w:ind w:firstLine="567"/>
        <w:rPr>
          <w:sz w:val="28"/>
          <w:szCs w:val="28"/>
        </w:rPr>
      </w:pPr>
      <w:r w:rsidRPr="00D54D71">
        <w:rPr>
          <w:sz w:val="28"/>
          <w:szCs w:val="28"/>
        </w:rPr>
        <w:t>5.1. Получатели государственной услуги имеют право на обжалование в досудебном порядке решений 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w:t>
      </w:r>
    </w:p>
    <w:p w:rsidR="00C0612E" w:rsidRPr="00D54D71" w:rsidRDefault="00C0612E" w:rsidP="00C0612E">
      <w:pPr>
        <w:ind w:firstLine="567"/>
        <w:rPr>
          <w:sz w:val="28"/>
          <w:szCs w:val="28"/>
        </w:rPr>
      </w:pPr>
      <w:r w:rsidRPr="00D54D71">
        <w:rPr>
          <w:sz w:val="28"/>
          <w:szCs w:val="28"/>
        </w:rPr>
        <w:t>Жалобы на решения и действия (бездействие) министра в связи с предоставлением государственной услуги подаются в Кабинет Министров Республики Татарстан.</w:t>
      </w:r>
    </w:p>
    <w:p w:rsidR="00C0612E" w:rsidRPr="00D54D71" w:rsidRDefault="00C0612E" w:rsidP="00C0612E">
      <w:pPr>
        <w:ind w:firstLine="567"/>
        <w:rPr>
          <w:sz w:val="28"/>
          <w:szCs w:val="28"/>
        </w:rPr>
      </w:pPr>
      <w:r w:rsidRPr="00D54D71">
        <w:rPr>
          <w:sz w:val="28"/>
          <w:szCs w:val="28"/>
        </w:rPr>
        <w:t>Жалобы на решения и действия (бездействие) работника МФЦ подаются руководителю МФЦ, решения и действия (бездействие) МФЦ - учредителю МФЦ.</w:t>
      </w:r>
    </w:p>
    <w:p w:rsidR="00831EB4" w:rsidRPr="00D54D71" w:rsidRDefault="00831EB4" w:rsidP="00C0612E">
      <w:pPr>
        <w:ind w:firstLine="567"/>
        <w:rPr>
          <w:sz w:val="28"/>
          <w:szCs w:val="28"/>
        </w:rPr>
      </w:pPr>
      <w:r w:rsidRPr="00D54D71">
        <w:rPr>
          <w:sz w:val="28"/>
          <w:szCs w:val="28"/>
        </w:rPr>
        <w:t>5.2. Заявитель может обратиться с жалобой, в том числе в следующих случаях:</w:t>
      </w:r>
    </w:p>
    <w:p w:rsidR="00F057E7" w:rsidRPr="00D54D71" w:rsidRDefault="00F057E7" w:rsidP="00F057E7">
      <w:pPr>
        <w:ind w:firstLine="567"/>
        <w:rPr>
          <w:sz w:val="28"/>
          <w:szCs w:val="28"/>
        </w:rPr>
      </w:pPr>
      <w:r w:rsidRPr="00D54D71">
        <w:rPr>
          <w:sz w:val="28"/>
          <w:szCs w:val="28"/>
        </w:rPr>
        <w:lastRenderedPageBreak/>
        <w:t>1) нарушение срока регистрации запроса о предоставлении государственной услуги;</w:t>
      </w:r>
    </w:p>
    <w:p w:rsidR="00F057E7" w:rsidRPr="00D54D71" w:rsidRDefault="00F057E7" w:rsidP="00F057E7">
      <w:pPr>
        <w:ind w:firstLine="567"/>
        <w:rPr>
          <w:sz w:val="28"/>
          <w:szCs w:val="28"/>
        </w:rPr>
      </w:pPr>
      <w:r w:rsidRPr="00D54D71">
        <w:rPr>
          <w:sz w:val="28"/>
          <w:szCs w:val="28"/>
        </w:rPr>
        <w:t>2) нарушение срока предоставления государственной услуги;</w:t>
      </w:r>
    </w:p>
    <w:p w:rsidR="00F057E7" w:rsidRPr="00D54D71" w:rsidRDefault="00F057E7" w:rsidP="00F057E7">
      <w:pPr>
        <w:ind w:firstLine="567"/>
        <w:rPr>
          <w:sz w:val="28"/>
          <w:szCs w:val="28"/>
        </w:rPr>
      </w:pPr>
      <w:r w:rsidRPr="00D54D71">
        <w:rPr>
          <w:sz w:val="28"/>
          <w:szCs w:val="28"/>
        </w:rPr>
        <w:t xml:space="preserve">3) требование у заявителя </w:t>
      </w:r>
      <w:r w:rsidR="00F420CF" w:rsidRPr="00D54D71">
        <w:rPr>
          <w:sz w:val="28"/>
          <w:szCs w:val="28"/>
        </w:rPr>
        <w:t xml:space="preserve">документов или информации либо осуществления действий, представление или осуществление которых не предусмотрено </w:t>
      </w:r>
      <w:r w:rsidRPr="00D54D71">
        <w:rPr>
          <w:sz w:val="28"/>
          <w:szCs w:val="28"/>
        </w:rPr>
        <w:t>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057E7" w:rsidRPr="00D54D71" w:rsidRDefault="00F057E7" w:rsidP="00F057E7">
      <w:pPr>
        <w:ind w:firstLine="567"/>
        <w:rPr>
          <w:sz w:val="28"/>
          <w:szCs w:val="28"/>
        </w:rPr>
      </w:pPr>
      <w:r w:rsidRPr="00D54D7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057E7" w:rsidRPr="00D54D71" w:rsidRDefault="00F057E7" w:rsidP="00F057E7">
      <w:pPr>
        <w:ind w:firstLine="567"/>
        <w:rPr>
          <w:sz w:val="28"/>
          <w:szCs w:val="28"/>
        </w:rPr>
      </w:pPr>
      <w:r w:rsidRPr="00D54D71">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057E7" w:rsidRPr="00D54D71" w:rsidRDefault="00F057E7" w:rsidP="00F057E7">
      <w:pPr>
        <w:ind w:firstLine="567"/>
        <w:rPr>
          <w:sz w:val="28"/>
          <w:szCs w:val="28"/>
        </w:rPr>
      </w:pPr>
      <w:r w:rsidRPr="00D54D71">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057E7" w:rsidRPr="00D54D71" w:rsidRDefault="00F057E7" w:rsidP="00F057E7">
      <w:pPr>
        <w:ind w:firstLine="567"/>
        <w:rPr>
          <w:sz w:val="28"/>
          <w:szCs w:val="28"/>
        </w:rPr>
      </w:pPr>
      <w:r w:rsidRPr="00D54D71">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057E7" w:rsidRPr="00D54D71" w:rsidRDefault="00F057E7" w:rsidP="00F057E7">
      <w:pPr>
        <w:ind w:firstLine="567"/>
        <w:rPr>
          <w:sz w:val="28"/>
          <w:szCs w:val="28"/>
        </w:rPr>
      </w:pPr>
      <w:r w:rsidRPr="00D54D71">
        <w:rPr>
          <w:sz w:val="28"/>
          <w:szCs w:val="28"/>
        </w:rPr>
        <w:t>8) нарушение срока или порядка выдачи документов по результатам предоставления государственной услуги;</w:t>
      </w:r>
    </w:p>
    <w:p w:rsidR="00F057E7" w:rsidRPr="00D54D71" w:rsidRDefault="00F057E7" w:rsidP="00F057E7">
      <w:pPr>
        <w:ind w:firstLine="567"/>
        <w:rPr>
          <w:sz w:val="28"/>
          <w:szCs w:val="28"/>
        </w:rPr>
      </w:pPr>
      <w:r w:rsidRPr="00D54D71">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A15AD" w:rsidRPr="00D54D71" w:rsidRDefault="006A15AD" w:rsidP="00F057E7">
      <w:pPr>
        <w:ind w:firstLine="567"/>
        <w:rPr>
          <w:sz w:val="28"/>
          <w:szCs w:val="28"/>
        </w:rPr>
      </w:pPr>
      <w:r w:rsidRPr="00D54D71">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31EB4" w:rsidRPr="00D54D71" w:rsidRDefault="00831EB4" w:rsidP="00F057E7">
      <w:pPr>
        <w:ind w:firstLine="567"/>
        <w:rPr>
          <w:sz w:val="28"/>
          <w:szCs w:val="28"/>
        </w:rPr>
      </w:pPr>
      <w:r w:rsidRPr="00D54D71">
        <w:rPr>
          <w:sz w:val="28"/>
          <w:szCs w:val="28"/>
        </w:rPr>
        <w:t>5.3. Жалоба подается в письменной форме на бумажном носителе или в электронной форме.</w:t>
      </w:r>
    </w:p>
    <w:p w:rsidR="00F057E7" w:rsidRPr="00D54D71" w:rsidRDefault="00F057E7" w:rsidP="00831EB4">
      <w:pPr>
        <w:ind w:firstLine="567"/>
        <w:rPr>
          <w:sz w:val="28"/>
          <w:szCs w:val="28"/>
        </w:rPr>
      </w:pPr>
      <w:r w:rsidRPr="00D54D71">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Министерства (http://minstroy.tatarstan.ru/),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w:t>
      </w:r>
      <w:r w:rsidRPr="00D54D71">
        <w:rPr>
          <w:sz w:val="28"/>
          <w:szCs w:val="28"/>
        </w:rPr>
        <w:lastRenderedPageBreak/>
        <w:t>заявителя.</w:t>
      </w:r>
    </w:p>
    <w:p w:rsidR="00C0612E" w:rsidRPr="00D54D71" w:rsidRDefault="00C0612E" w:rsidP="00831EB4">
      <w:pPr>
        <w:ind w:firstLine="567"/>
        <w:rPr>
          <w:sz w:val="28"/>
          <w:szCs w:val="28"/>
        </w:rPr>
      </w:pPr>
      <w:r w:rsidRPr="00D54D71">
        <w:rPr>
          <w:sz w:val="28"/>
          <w:szCs w:val="28"/>
        </w:rPr>
        <w:t>5.4.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EB4" w:rsidRPr="00D54D71" w:rsidRDefault="00831EB4" w:rsidP="00831EB4">
      <w:pPr>
        <w:ind w:firstLine="567"/>
        <w:rPr>
          <w:sz w:val="28"/>
          <w:szCs w:val="28"/>
        </w:rPr>
      </w:pPr>
      <w:r w:rsidRPr="00D54D71">
        <w:rPr>
          <w:sz w:val="28"/>
          <w:szCs w:val="28"/>
        </w:rPr>
        <w:t>5.5. Жалоба должна содержать следующую информацию:</w:t>
      </w:r>
    </w:p>
    <w:p w:rsidR="00870400" w:rsidRPr="00D54D71" w:rsidRDefault="00870400" w:rsidP="00831EB4">
      <w:pPr>
        <w:ind w:firstLine="567"/>
        <w:rPr>
          <w:sz w:val="28"/>
          <w:szCs w:val="28"/>
        </w:rPr>
      </w:pPr>
      <w:r w:rsidRPr="00D54D71">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его руководителя или работника, решения и действия (бездействие) которых обжалуются;</w:t>
      </w:r>
    </w:p>
    <w:p w:rsidR="00831EB4" w:rsidRPr="00D54D71" w:rsidRDefault="00831EB4" w:rsidP="00831EB4">
      <w:pPr>
        <w:ind w:firstLine="567"/>
        <w:rPr>
          <w:sz w:val="28"/>
          <w:szCs w:val="28"/>
        </w:rPr>
      </w:pPr>
      <w:r w:rsidRPr="00D54D71">
        <w:rPr>
          <w:sz w:val="28"/>
          <w:szCs w:val="28"/>
        </w:rPr>
        <w:t>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действующего от имени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21B3" w:rsidRPr="00D54D71" w:rsidRDefault="005821B3" w:rsidP="005821B3">
      <w:pPr>
        <w:ind w:firstLine="567"/>
        <w:rPr>
          <w:sz w:val="28"/>
          <w:szCs w:val="28"/>
        </w:rPr>
      </w:pPr>
      <w:r w:rsidRPr="00D54D71">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5821B3" w:rsidRPr="00D54D71" w:rsidRDefault="005821B3" w:rsidP="005821B3">
      <w:pPr>
        <w:ind w:firstLine="567"/>
        <w:rPr>
          <w:sz w:val="28"/>
          <w:szCs w:val="28"/>
        </w:rPr>
      </w:pPr>
      <w:r w:rsidRPr="00D54D71">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831EB4" w:rsidRPr="00D54D71" w:rsidRDefault="00831EB4" w:rsidP="005821B3">
      <w:pPr>
        <w:ind w:firstLine="567"/>
        <w:rPr>
          <w:sz w:val="28"/>
          <w:szCs w:val="28"/>
        </w:rPr>
      </w:pPr>
      <w:r w:rsidRPr="00D54D71">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54A59" w:rsidRPr="00D54D71" w:rsidRDefault="00831EB4" w:rsidP="00E54A59">
      <w:pPr>
        <w:ind w:firstLine="567"/>
        <w:rPr>
          <w:sz w:val="28"/>
          <w:szCs w:val="28"/>
        </w:rPr>
      </w:pPr>
      <w:r w:rsidRPr="00D54D71">
        <w:rPr>
          <w:sz w:val="28"/>
          <w:szCs w:val="28"/>
        </w:rPr>
        <w:t>5.</w:t>
      </w:r>
      <w:r w:rsidR="006A2768" w:rsidRPr="00D54D71">
        <w:rPr>
          <w:sz w:val="28"/>
          <w:szCs w:val="28"/>
        </w:rPr>
        <w:t>7</w:t>
      </w:r>
      <w:r w:rsidRPr="00D54D71">
        <w:rPr>
          <w:sz w:val="28"/>
          <w:szCs w:val="28"/>
        </w:rPr>
        <w:t xml:space="preserve">. </w:t>
      </w:r>
      <w:r w:rsidR="00E54A59" w:rsidRPr="00D54D71">
        <w:rPr>
          <w:sz w:val="28"/>
          <w:szCs w:val="28"/>
        </w:rPr>
        <w:t>По результатам рассмотрения жалобы принимается одно из следующих решений:</w:t>
      </w:r>
    </w:p>
    <w:p w:rsidR="00E54A59" w:rsidRPr="00D54D71" w:rsidRDefault="00E54A59" w:rsidP="00E54A59">
      <w:pPr>
        <w:ind w:firstLine="567"/>
        <w:rPr>
          <w:sz w:val="28"/>
          <w:szCs w:val="28"/>
        </w:rPr>
      </w:pPr>
      <w:r w:rsidRPr="00D54D7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E54A59" w:rsidRPr="00D54D71" w:rsidRDefault="00E54A59" w:rsidP="00E54A59">
      <w:pPr>
        <w:ind w:firstLine="567"/>
        <w:rPr>
          <w:sz w:val="28"/>
          <w:szCs w:val="28"/>
        </w:rPr>
      </w:pPr>
      <w:r w:rsidRPr="00D54D71">
        <w:rPr>
          <w:sz w:val="28"/>
          <w:szCs w:val="28"/>
        </w:rPr>
        <w:t>2) в удовлетворении жалобы отказывается.</w:t>
      </w:r>
    </w:p>
    <w:p w:rsidR="00E54A59" w:rsidRPr="00D54D71" w:rsidRDefault="00E54A59" w:rsidP="00E54A59">
      <w:pPr>
        <w:ind w:firstLine="567"/>
        <w:rPr>
          <w:sz w:val="28"/>
          <w:szCs w:val="28"/>
        </w:rPr>
      </w:pPr>
      <w:r w:rsidRPr="00D54D71">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E31" w:rsidRPr="00D54D71" w:rsidRDefault="003A1E31" w:rsidP="008F2036">
      <w:pPr>
        <w:ind w:firstLine="567"/>
        <w:rPr>
          <w:sz w:val="28"/>
          <w:szCs w:val="28"/>
        </w:rPr>
      </w:pPr>
      <w:r w:rsidRPr="00D54D7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w:t>
      </w:r>
      <w:r w:rsidRPr="00D54D71">
        <w:rPr>
          <w:sz w:val="28"/>
          <w:szCs w:val="28"/>
        </w:rPr>
        <w:lastRenderedPageBreak/>
        <w:t>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F2036" w:rsidRPr="00D54D71" w:rsidRDefault="008F2036" w:rsidP="008F2036">
      <w:pPr>
        <w:ind w:firstLine="567"/>
        <w:rPr>
          <w:sz w:val="28"/>
          <w:szCs w:val="28"/>
        </w:rPr>
      </w:pPr>
      <w:r w:rsidRPr="00D54D7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EB4" w:rsidRPr="00D54D71" w:rsidRDefault="00831EB4" w:rsidP="00E54A59">
      <w:pPr>
        <w:ind w:firstLine="567"/>
        <w:rPr>
          <w:sz w:val="28"/>
          <w:szCs w:val="28"/>
        </w:rPr>
      </w:pPr>
      <w:r w:rsidRPr="00D54D71">
        <w:rPr>
          <w:sz w:val="28"/>
          <w:szCs w:val="28"/>
        </w:rPr>
        <w:t>5.</w:t>
      </w:r>
      <w:r w:rsidR="006A2768" w:rsidRPr="00D54D71">
        <w:rPr>
          <w:sz w:val="28"/>
          <w:szCs w:val="28"/>
        </w:rPr>
        <w:t>8</w:t>
      </w:r>
      <w:r w:rsidRPr="00D54D71">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5642" w:rsidRPr="00D54D71" w:rsidRDefault="00A45642" w:rsidP="00EE46D2">
      <w:pPr>
        <w:widowControl/>
        <w:autoSpaceDE w:val="0"/>
        <w:autoSpaceDN w:val="0"/>
        <w:adjustRightInd w:val="0"/>
        <w:spacing w:line="276" w:lineRule="auto"/>
        <w:ind w:right="282"/>
        <w:jc w:val="center"/>
        <w:rPr>
          <w:b/>
          <w:bCs/>
          <w:sz w:val="28"/>
          <w:szCs w:val="28"/>
        </w:rPr>
      </w:pPr>
    </w:p>
    <w:p w:rsidR="00EE46D2" w:rsidRPr="00D54D71" w:rsidRDefault="00EE46D2" w:rsidP="00EE46D2">
      <w:pPr>
        <w:widowControl/>
        <w:autoSpaceDE w:val="0"/>
        <w:autoSpaceDN w:val="0"/>
        <w:adjustRightInd w:val="0"/>
        <w:spacing w:line="276" w:lineRule="auto"/>
        <w:ind w:right="282"/>
        <w:jc w:val="center"/>
        <w:rPr>
          <w:b/>
          <w:bCs/>
          <w:sz w:val="28"/>
          <w:szCs w:val="28"/>
        </w:rPr>
      </w:pPr>
      <w:r w:rsidRPr="00D54D71">
        <w:rPr>
          <w:b/>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46D2" w:rsidRPr="00D54D71" w:rsidRDefault="00EE46D2" w:rsidP="00EE46D2">
      <w:pPr>
        <w:widowControl/>
        <w:autoSpaceDE w:val="0"/>
        <w:autoSpaceDN w:val="0"/>
        <w:adjustRightInd w:val="0"/>
        <w:spacing w:line="276" w:lineRule="auto"/>
        <w:ind w:right="282"/>
        <w:jc w:val="center"/>
        <w:rPr>
          <w:b/>
          <w:bCs/>
          <w:sz w:val="28"/>
          <w:szCs w:val="28"/>
        </w:rPr>
      </w:pP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6.1. Описание последовательности действий при предоставлении государственной услуги</w:t>
      </w:r>
      <w:r w:rsidRPr="00D54D71">
        <w:rPr>
          <w:sz w:val="22"/>
          <w:szCs w:val="22"/>
        </w:rPr>
        <w:t xml:space="preserve"> </w:t>
      </w:r>
      <w:r w:rsidRPr="00D54D71">
        <w:rPr>
          <w:sz w:val="28"/>
          <w:szCs w:val="28"/>
        </w:rPr>
        <w:t>включает в себя следующие процедуры:</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1) информирование заявителя о порядке предоставления государственной услуги;</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2) принятие и регистрация заявления и документов, необходимых для предоставления государственной услуги;</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3) формирование и направление межведомственных запросов в органы, участвующие в предоставлении государственной услуги, в том числе по комплексному межведомственному запросу;</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государственной услуги;</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5) направление заявления с документами в Министерство;</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6) выдача заявителю результата государственной услуги.</w:t>
      </w:r>
    </w:p>
    <w:p w:rsidR="00EE46D2" w:rsidRPr="00D54D71" w:rsidRDefault="00EE46D2" w:rsidP="00EE46D2">
      <w:pPr>
        <w:widowControl/>
        <w:autoSpaceDE w:val="0"/>
        <w:autoSpaceDN w:val="0"/>
        <w:adjustRightInd w:val="0"/>
        <w:spacing w:line="276" w:lineRule="auto"/>
        <w:ind w:right="282" w:firstLine="709"/>
        <w:rPr>
          <w:sz w:val="28"/>
          <w:szCs w:val="28"/>
        </w:rPr>
      </w:pPr>
      <w:r w:rsidRPr="00D54D71">
        <w:rPr>
          <w:sz w:val="28"/>
          <w:szCs w:val="28"/>
        </w:rPr>
        <w:t>6.2. Информирование заявителя о порядке предоставления государственной услуги</w:t>
      </w:r>
      <w:r w:rsidR="00847093" w:rsidRPr="00D54D71">
        <w:rPr>
          <w:sz w:val="28"/>
          <w:szCs w:val="28"/>
        </w:rPr>
        <w:t>.</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lastRenderedPageBreak/>
        <w:t>Заявитель может получить информацию о порядке предоставления государственной услуги путем свободного доступа с сайта МФЦ http://mfc16.tatarstan.ru/</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Процедуры, устанавливаемые настоящим пунктом, осуществляются в день обращения заявителя.</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6.3. Принятие и регистрация заявления</w:t>
      </w:r>
      <w:r w:rsidR="00847093" w:rsidRPr="00D54D71">
        <w:rPr>
          <w:sz w:val="28"/>
          <w:szCs w:val="28"/>
        </w:rPr>
        <w:t>.</w:t>
      </w:r>
    </w:p>
    <w:p w:rsidR="00EE46D2" w:rsidRPr="00D54D71" w:rsidRDefault="00EE46D2" w:rsidP="00EE46D2">
      <w:pPr>
        <w:widowControl/>
        <w:suppressAutoHyphens/>
        <w:spacing w:line="276" w:lineRule="auto"/>
        <w:ind w:right="282" w:firstLine="709"/>
        <w:rPr>
          <w:sz w:val="28"/>
          <w:szCs w:val="28"/>
        </w:rPr>
      </w:pPr>
      <w:r w:rsidRPr="00D54D71">
        <w:rPr>
          <w:sz w:val="28"/>
          <w:szCs w:val="28"/>
        </w:rPr>
        <w:t xml:space="preserve">6.3.1. Заявитель лично,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2.5 настоящего </w:t>
      </w:r>
      <w:r w:rsidR="00847093" w:rsidRPr="00D54D71">
        <w:rPr>
          <w:sz w:val="28"/>
          <w:szCs w:val="28"/>
        </w:rPr>
        <w:t>Административного р</w:t>
      </w:r>
      <w:r w:rsidRPr="00D54D71">
        <w:rPr>
          <w:sz w:val="28"/>
          <w:szCs w:val="28"/>
        </w:rPr>
        <w:t>егламента в МФЦ, удаленное рабочее место МФЦ.</w:t>
      </w:r>
      <w:r w:rsidRPr="00D54D71">
        <w:rPr>
          <w:rFonts w:ascii="Calibri" w:hAnsi="Calibri"/>
          <w:sz w:val="28"/>
          <w:szCs w:val="28"/>
        </w:rPr>
        <w:t xml:space="preserve"> </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 xml:space="preserve">Заявление о предоставлении </w:t>
      </w:r>
      <w:r w:rsidR="007C3A33" w:rsidRPr="00D54D71">
        <w:rPr>
          <w:sz w:val="28"/>
          <w:szCs w:val="28"/>
        </w:rPr>
        <w:t>государственной</w:t>
      </w:r>
      <w:r w:rsidRPr="00D54D71">
        <w:rPr>
          <w:sz w:val="28"/>
          <w:szCs w:val="28"/>
        </w:rPr>
        <w:t xml:space="preserve">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6.3.2. </w:t>
      </w:r>
      <w:r w:rsidRPr="00D54D71">
        <w:rPr>
          <w:bCs/>
          <w:sz w:val="28"/>
          <w:szCs w:val="28"/>
        </w:rPr>
        <w:t xml:space="preserve">Специалист МФЦ, ведущий прием заявлений, осуществляет процедуры, предусмотренные </w:t>
      </w:r>
      <w:r w:rsidRPr="00D54D71">
        <w:rPr>
          <w:sz w:val="28"/>
          <w:szCs w:val="28"/>
        </w:rPr>
        <w:t>регламентом работы МФЦ.</w:t>
      </w:r>
    </w:p>
    <w:p w:rsidR="00EE46D2" w:rsidRPr="00D54D71" w:rsidRDefault="00EE46D2" w:rsidP="00EE46D2">
      <w:pPr>
        <w:widowControl/>
        <w:suppressAutoHyphens/>
        <w:autoSpaceDE w:val="0"/>
        <w:autoSpaceDN w:val="0"/>
        <w:adjustRightInd w:val="0"/>
        <w:spacing w:line="276" w:lineRule="auto"/>
        <w:ind w:right="282" w:firstLine="709"/>
        <w:rPr>
          <w:bCs/>
          <w:sz w:val="28"/>
          <w:szCs w:val="28"/>
        </w:rPr>
      </w:pPr>
      <w:r w:rsidRPr="00D54D71">
        <w:rPr>
          <w:bCs/>
          <w:sz w:val="28"/>
          <w:szCs w:val="28"/>
        </w:rPr>
        <w:t>Процедуры, устанавливаемые настоящим пунктом, осуществляются в сроки, установленные регламентом работы МФЦ.</w:t>
      </w:r>
    </w:p>
    <w:p w:rsidR="00EE46D2" w:rsidRPr="00D54D71" w:rsidRDefault="00EE46D2" w:rsidP="00EE46D2">
      <w:pPr>
        <w:widowControl/>
        <w:tabs>
          <w:tab w:val="left" w:pos="8610"/>
        </w:tabs>
        <w:suppressAutoHyphens/>
        <w:spacing w:line="276" w:lineRule="auto"/>
        <w:ind w:right="282" w:firstLine="709"/>
        <w:rPr>
          <w:bCs/>
          <w:sz w:val="28"/>
          <w:szCs w:val="28"/>
        </w:rPr>
      </w:pPr>
      <w:r w:rsidRPr="00D54D71">
        <w:rPr>
          <w:bCs/>
          <w:sz w:val="28"/>
          <w:szCs w:val="28"/>
        </w:rPr>
        <w:t>Результат процедур: принятое и зарегистрированное заявление.</w:t>
      </w:r>
    </w:p>
    <w:p w:rsidR="00EE46D2" w:rsidRPr="00D54D71" w:rsidRDefault="00EE46D2" w:rsidP="00EE46D2">
      <w:pPr>
        <w:widowControl/>
        <w:tabs>
          <w:tab w:val="left" w:pos="8610"/>
        </w:tabs>
        <w:suppressAutoHyphens/>
        <w:spacing w:line="276" w:lineRule="auto"/>
        <w:ind w:right="282" w:firstLine="709"/>
        <w:rPr>
          <w:bCs/>
          <w:sz w:val="28"/>
          <w:szCs w:val="28"/>
        </w:rPr>
      </w:pPr>
      <w:r w:rsidRPr="00D54D71">
        <w:rPr>
          <w:bCs/>
          <w:sz w:val="28"/>
          <w:szCs w:val="28"/>
        </w:rPr>
        <w:t>6.4. Формирование пакета документов</w:t>
      </w:r>
      <w:r w:rsidR="00847093" w:rsidRPr="00D54D71">
        <w:rPr>
          <w:bCs/>
          <w:sz w:val="28"/>
          <w:szCs w:val="28"/>
        </w:rPr>
        <w:t>.</w:t>
      </w:r>
    </w:p>
    <w:p w:rsidR="00EE46D2" w:rsidRPr="00D54D71" w:rsidRDefault="00EE46D2" w:rsidP="00EE46D2">
      <w:pPr>
        <w:widowControl/>
        <w:tabs>
          <w:tab w:val="left" w:pos="8610"/>
        </w:tabs>
        <w:suppressAutoHyphens/>
        <w:spacing w:line="276" w:lineRule="auto"/>
        <w:ind w:right="282" w:firstLine="709"/>
        <w:rPr>
          <w:bCs/>
          <w:sz w:val="28"/>
          <w:szCs w:val="28"/>
        </w:rPr>
      </w:pPr>
      <w:r w:rsidRPr="00D54D71">
        <w:rPr>
          <w:bCs/>
          <w:sz w:val="28"/>
          <w:szCs w:val="28"/>
        </w:rPr>
        <w:t>6.4.1. Специалист МФЦ в соответствии с регламентом работы МФЦ:</w:t>
      </w:r>
    </w:p>
    <w:p w:rsidR="00EE46D2" w:rsidRPr="00D54D71" w:rsidRDefault="00EE46D2" w:rsidP="00EE46D2">
      <w:pPr>
        <w:widowControl/>
        <w:tabs>
          <w:tab w:val="left" w:pos="8610"/>
        </w:tabs>
        <w:suppressAutoHyphens/>
        <w:spacing w:line="276" w:lineRule="auto"/>
        <w:ind w:right="282" w:firstLine="709"/>
        <w:rPr>
          <w:bCs/>
          <w:sz w:val="28"/>
          <w:szCs w:val="28"/>
        </w:rPr>
      </w:pPr>
      <w:proofErr w:type="gramStart"/>
      <w:r w:rsidRPr="00D54D71">
        <w:rPr>
          <w:sz w:val="28"/>
          <w:szCs w:val="28"/>
        </w:rPr>
        <w:t>проверяет</w:t>
      </w:r>
      <w:proofErr w:type="gramEnd"/>
      <w:r w:rsidRPr="00D54D71">
        <w:rPr>
          <w:sz w:val="28"/>
          <w:szCs w:val="28"/>
        </w:rPr>
        <w:t xml:space="preserve"> действительность усиленной квалификационной цифровой электронной подписи заявителя, использованной при подаче заявления о предоставлении </w:t>
      </w:r>
      <w:r w:rsidR="007C3A33" w:rsidRPr="00D54D71">
        <w:rPr>
          <w:sz w:val="28"/>
          <w:szCs w:val="28"/>
        </w:rPr>
        <w:t>государственной</w:t>
      </w:r>
      <w:r w:rsidRPr="00D54D71">
        <w:rPr>
          <w:sz w:val="28"/>
          <w:szCs w:val="28"/>
        </w:rPr>
        <w:t xml:space="preserve"> услуги;</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proofErr w:type="gramStart"/>
      <w:r w:rsidRPr="00D54D71">
        <w:rPr>
          <w:sz w:val="28"/>
          <w:szCs w:val="28"/>
        </w:rPr>
        <w:t>формирует</w:t>
      </w:r>
      <w:proofErr w:type="gramEnd"/>
      <w:r w:rsidRPr="00D54D71">
        <w:rPr>
          <w:sz w:val="28"/>
          <w:szCs w:val="28"/>
        </w:rPr>
        <w:t xml:space="preserve"> и направляет межведомственные запросы в органы, участвующие в предоставлении </w:t>
      </w:r>
      <w:r w:rsidR="007C3A33" w:rsidRPr="00D54D71">
        <w:rPr>
          <w:sz w:val="28"/>
          <w:szCs w:val="28"/>
        </w:rPr>
        <w:t>государственной</w:t>
      </w:r>
      <w:r w:rsidRPr="00D54D71">
        <w:rPr>
          <w:sz w:val="28"/>
          <w:szCs w:val="28"/>
        </w:rPr>
        <w:t xml:space="preserve"> услуги, в том числе по комплексному межведомственному запросу.</w:t>
      </w:r>
    </w:p>
    <w:p w:rsidR="00EE46D2" w:rsidRPr="00D54D71" w:rsidRDefault="00EE46D2" w:rsidP="00EE46D2">
      <w:pPr>
        <w:widowControl/>
        <w:suppressAutoHyphens/>
        <w:autoSpaceDE w:val="0"/>
        <w:autoSpaceDN w:val="0"/>
        <w:adjustRightInd w:val="0"/>
        <w:spacing w:line="276" w:lineRule="auto"/>
        <w:ind w:right="282" w:firstLine="709"/>
        <w:rPr>
          <w:bCs/>
          <w:sz w:val="28"/>
          <w:szCs w:val="28"/>
        </w:rPr>
      </w:pPr>
      <w:r w:rsidRPr="00D54D71">
        <w:rPr>
          <w:bCs/>
          <w:sz w:val="28"/>
          <w:szCs w:val="28"/>
        </w:rPr>
        <w:t>Процедуры, устанавливаемые настоящим пунктом, осуществляются в сроки, установленные регламентом работы МФЦ.</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Результат процедур: направленные запросы.</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 xml:space="preserve">6.4.2. Специалист МФЦ после получения ответов на запросы формирует пакет документов и направляет его в </w:t>
      </w:r>
      <w:r w:rsidR="007C3A33" w:rsidRPr="00D54D71">
        <w:rPr>
          <w:sz w:val="28"/>
          <w:szCs w:val="28"/>
        </w:rPr>
        <w:t>Министерство</w:t>
      </w:r>
      <w:r w:rsidRPr="00D54D71">
        <w:rPr>
          <w:sz w:val="28"/>
          <w:szCs w:val="28"/>
        </w:rPr>
        <w:t xml:space="preserve"> в порядке, установленном регламентом работы МФЦ.</w:t>
      </w:r>
    </w:p>
    <w:p w:rsidR="00EE46D2" w:rsidRPr="00D54D71" w:rsidRDefault="00EE46D2" w:rsidP="00EE46D2">
      <w:pPr>
        <w:widowControl/>
        <w:suppressAutoHyphens/>
        <w:autoSpaceDE w:val="0"/>
        <w:autoSpaceDN w:val="0"/>
        <w:adjustRightInd w:val="0"/>
        <w:spacing w:line="276" w:lineRule="auto"/>
        <w:ind w:right="282" w:firstLine="709"/>
        <w:rPr>
          <w:bCs/>
          <w:sz w:val="28"/>
          <w:szCs w:val="28"/>
        </w:rPr>
      </w:pPr>
      <w:r w:rsidRPr="00D54D71">
        <w:rPr>
          <w:bCs/>
          <w:sz w:val="28"/>
          <w:szCs w:val="28"/>
        </w:rPr>
        <w:t>Процедуры, устанавливаемые настоящим пунктом, осуществляются в сроки, установленные регламентом работы МФЦ.</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 xml:space="preserve">Результат процедур: направленные в </w:t>
      </w:r>
      <w:r w:rsidR="007C3A33" w:rsidRPr="00D54D71">
        <w:rPr>
          <w:sz w:val="28"/>
          <w:szCs w:val="28"/>
        </w:rPr>
        <w:t>Министерство</w:t>
      </w:r>
      <w:r w:rsidRPr="00D54D71">
        <w:rPr>
          <w:sz w:val="28"/>
          <w:szCs w:val="28"/>
        </w:rPr>
        <w:t xml:space="preserve"> документы.</w:t>
      </w:r>
    </w:p>
    <w:p w:rsidR="00EE46D2" w:rsidRPr="00D54D71" w:rsidRDefault="00EE46D2" w:rsidP="00EE46D2">
      <w:pPr>
        <w:widowControl/>
        <w:suppressAutoHyphens/>
        <w:autoSpaceDE w:val="0"/>
        <w:autoSpaceDN w:val="0"/>
        <w:adjustRightInd w:val="0"/>
        <w:spacing w:line="276" w:lineRule="auto"/>
        <w:ind w:right="282" w:firstLine="709"/>
        <w:rPr>
          <w:sz w:val="28"/>
          <w:szCs w:val="28"/>
        </w:rPr>
      </w:pPr>
      <w:r w:rsidRPr="00D54D71">
        <w:rPr>
          <w:sz w:val="28"/>
          <w:szCs w:val="28"/>
        </w:rPr>
        <w:t xml:space="preserve">6.5. Выдача результата </w:t>
      </w:r>
      <w:r w:rsidR="007C3A33" w:rsidRPr="00D54D71">
        <w:rPr>
          <w:sz w:val="28"/>
          <w:szCs w:val="28"/>
        </w:rPr>
        <w:t>государственной</w:t>
      </w:r>
      <w:r w:rsidRPr="00D54D71">
        <w:rPr>
          <w:sz w:val="28"/>
          <w:szCs w:val="28"/>
        </w:rPr>
        <w:t xml:space="preserve"> услуги</w:t>
      </w:r>
      <w:r w:rsidR="00847093" w:rsidRPr="00D54D71">
        <w:rPr>
          <w:sz w:val="28"/>
          <w:szCs w:val="28"/>
        </w:rPr>
        <w:t>.</w:t>
      </w:r>
    </w:p>
    <w:p w:rsidR="00EE46D2" w:rsidRPr="00D54D71" w:rsidRDefault="00EE46D2" w:rsidP="00EE46D2">
      <w:pPr>
        <w:widowControl/>
        <w:autoSpaceDE w:val="0"/>
        <w:autoSpaceDN w:val="0"/>
        <w:adjustRightInd w:val="0"/>
        <w:spacing w:line="276" w:lineRule="auto"/>
        <w:ind w:right="282" w:firstLine="709"/>
        <w:rPr>
          <w:rFonts w:ascii="Times New Roman CYR" w:hAnsi="Times New Roman CYR" w:cs="Times New Roman CYR"/>
          <w:sz w:val="28"/>
          <w:szCs w:val="28"/>
        </w:rPr>
      </w:pPr>
      <w:r w:rsidRPr="00D54D71">
        <w:rPr>
          <w:sz w:val="28"/>
          <w:szCs w:val="28"/>
        </w:rPr>
        <w:lastRenderedPageBreak/>
        <w:t xml:space="preserve">6.5.1. Специалист МФЦ при поступлении результата </w:t>
      </w:r>
      <w:r w:rsidR="007C3A33" w:rsidRPr="00D54D71">
        <w:rPr>
          <w:sz w:val="28"/>
          <w:szCs w:val="28"/>
        </w:rPr>
        <w:t>государственной</w:t>
      </w:r>
      <w:r w:rsidRPr="00D54D71">
        <w:rPr>
          <w:sz w:val="28"/>
          <w:szCs w:val="28"/>
        </w:rPr>
        <w:t xml:space="preserve"> услуги из </w:t>
      </w:r>
      <w:r w:rsidR="007C3A33" w:rsidRPr="00D54D71">
        <w:rPr>
          <w:sz w:val="28"/>
          <w:szCs w:val="28"/>
        </w:rPr>
        <w:t>Министерства</w:t>
      </w:r>
      <w:r w:rsidRPr="00D54D71">
        <w:rPr>
          <w:sz w:val="28"/>
          <w:szCs w:val="28"/>
        </w:rPr>
        <w:t xml:space="preserve"> регистрирует его в установленном порядке</w:t>
      </w:r>
      <w:proofErr w:type="gramStart"/>
      <w:r w:rsidRPr="00D54D71">
        <w:rPr>
          <w:sz w:val="28"/>
          <w:szCs w:val="28"/>
        </w:rPr>
        <w:t xml:space="preserve">. </w:t>
      </w:r>
      <w:r w:rsidRPr="00D54D71">
        <w:rPr>
          <w:rFonts w:ascii="Times New Roman CYR" w:hAnsi="Times New Roman CYR" w:cs="Times New Roman CYR"/>
          <w:sz w:val="28"/>
          <w:szCs w:val="28"/>
        </w:rPr>
        <w:t>извещает</w:t>
      </w:r>
      <w:proofErr w:type="gramEnd"/>
      <w:r w:rsidRPr="00D54D71">
        <w:rPr>
          <w:rFonts w:ascii="Times New Roman CYR" w:hAnsi="Times New Roman CYR" w:cs="Times New Roman CYR"/>
          <w:sz w:val="28"/>
          <w:szCs w:val="28"/>
        </w:rPr>
        <w:t xml:space="preserve"> заявителя (его представителя) с использованием способа связи, указанного в заявлении, о результате предоставления </w:t>
      </w:r>
      <w:r w:rsidR="007C3A33" w:rsidRPr="00D54D71">
        <w:rPr>
          <w:rFonts w:ascii="Times New Roman CYR" w:hAnsi="Times New Roman CYR" w:cs="Times New Roman CYR"/>
          <w:sz w:val="28"/>
          <w:szCs w:val="28"/>
        </w:rPr>
        <w:t>государственной</w:t>
      </w:r>
      <w:r w:rsidRPr="00D54D71">
        <w:rPr>
          <w:rFonts w:ascii="Times New Roman CYR" w:hAnsi="Times New Roman CYR" w:cs="Times New Roman CYR"/>
          <w:sz w:val="28"/>
          <w:szCs w:val="28"/>
        </w:rPr>
        <w:t xml:space="preserve"> услуги.</w:t>
      </w:r>
    </w:p>
    <w:p w:rsidR="00EE46D2" w:rsidRPr="00D54D71" w:rsidRDefault="00EE46D2" w:rsidP="00EE46D2">
      <w:pPr>
        <w:widowControl/>
        <w:autoSpaceDE w:val="0"/>
        <w:autoSpaceDN w:val="0"/>
        <w:adjustRightInd w:val="0"/>
        <w:spacing w:line="276" w:lineRule="auto"/>
        <w:ind w:right="282" w:firstLine="709"/>
        <w:rPr>
          <w:rFonts w:ascii="Times New Roman CYR" w:hAnsi="Times New Roman CYR" w:cs="Times New Roman CYR"/>
          <w:sz w:val="28"/>
          <w:szCs w:val="28"/>
        </w:rPr>
      </w:pPr>
      <w:r w:rsidRPr="00D54D71">
        <w:rPr>
          <w:rFonts w:ascii="Times New Roman CYR" w:hAnsi="Times New Roman CYR" w:cs="Times New Roman CYR"/>
          <w:sz w:val="28"/>
          <w:szCs w:val="28"/>
        </w:rPr>
        <w:t xml:space="preserve">Процедуры, устанавливаемые настоящим подпунктом, осуществляются в день поступления документов из </w:t>
      </w:r>
      <w:r w:rsidR="007C3A33" w:rsidRPr="00D54D71">
        <w:rPr>
          <w:rFonts w:ascii="Times New Roman CYR" w:hAnsi="Times New Roman CYR" w:cs="Times New Roman CYR"/>
          <w:sz w:val="28"/>
          <w:szCs w:val="28"/>
        </w:rPr>
        <w:t>Министерства</w:t>
      </w:r>
      <w:r w:rsidRPr="00D54D71">
        <w:rPr>
          <w:rFonts w:ascii="Times New Roman CYR" w:hAnsi="Times New Roman CYR" w:cs="Times New Roman CYR"/>
          <w:sz w:val="28"/>
          <w:szCs w:val="28"/>
        </w:rPr>
        <w:t>.</w:t>
      </w:r>
    </w:p>
    <w:p w:rsidR="00EE46D2" w:rsidRPr="00D54D71" w:rsidRDefault="00EE46D2" w:rsidP="00EE46D2">
      <w:pPr>
        <w:widowControl/>
        <w:autoSpaceDE w:val="0"/>
        <w:autoSpaceDN w:val="0"/>
        <w:adjustRightInd w:val="0"/>
        <w:spacing w:line="276" w:lineRule="auto"/>
        <w:ind w:right="282" w:firstLine="709"/>
        <w:rPr>
          <w:rFonts w:ascii="Times New Roman CYR" w:hAnsi="Times New Roman CYR" w:cs="Times New Roman CYR"/>
          <w:sz w:val="28"/>
          <w:szCs w:val="28"/>
        </w:rPr>
      </w:pPr>
      <w:r w:rsidRPr="00D54D71">
        <w:rPr>
          <w:rFonts w:ascii="Times New Roman CYR" w:hAnsi="Times New Roman CYR" w:cs="Times New Roman CYR"/>
          <w:sz w:val="28"/>
          <w:szCs w:val="28"/>
        </w:rPr>
        <w:t xml:space="preserve">Результат процедур: извещение заявителя (его представителя) о результате предоставления </w:t>
      </w:r>
      <w:r w:rsidR="007C3A33" w:rsidRPr="00D54D71">
        <w:rPr>
          <w:rFonts w:ascii="Times New Roman CYR" w:hAnsi="Times New Roman CYR" w:cs="Times New Roman CYR"/>
          <w:sz w:val="28"/>
          <w:szCs w:val="28"/>
        </w:rPr>
        <w:t>государственной</w:t>
      </w:r>
      <w:r w:rsidRPr="00D54D71">
        <w:rPr>
          <w:rFonts w:ascii="Times New Roman CYR" w:hAnsi="Times New Roman CYR" w:cs="Times New Roman CYR"/>
          <w:sz w:val="28"/>
          <w:szCs w:val="28"/>
        </w:rPr>
        <w:t xml:space="preserve"> услуги.</w:t>
      </w:r>
    </w:p>
    <w:p w:rsidR="00EE46D2" w:rsidRPr="00D54D71" w:rsidRDefault="00EE46D2" w:rsidP="00EE46D2">
      <w:pPr>
        <w:widowControl/>
        <w:autoSpaceDE w:val="0"/>
        <w:autoSpaceDN w:val="0"/>
        <w:adjustRightInd w:val="0"/>
        <w:spacing w:line="276" w:lineRule="auto"/>
        <w:ind w:right="282" w:firstLine="709"/>
        <w:rPr>
          <w:rFonts w:ascii="Times New Roman CYR" w:hAnsi="Times New Roman CYR" w:cs="Times New Roman CYR"/>
          <w:sz w:val="28"/>
          <w:szCs w:val="28"/>
        </w:rPr>
      </w:pPr>
      <w:r w:rsidRPr="00D54D71">
        <w:rPr>
          <w:rFonts w:ascii="Times New Roman CYR" w:hAnsi="Times New Roman CYR" w:cs="Times New Roman CYR"/>
          <w:sz w:val="28"/>
          <w:szCs w:val="28"/>
        </w:rPr>
        <w:t xml:space="preserve">6.5.2. Специалист МФЦ выдает заявителю результат </w:t>
      </w:r>
      <w:r w:rsidR="007C3A33" w:rsidRPr="00D54D71">
        <w:rPr>
          <w:rFonts w:ascii="Times New Roman CYR" w:hAnsi="Times New Roman CYR" w:cs="Times New Roman CYR"/>
          <w:sz w:val="28"/>
          <w:szCs w:val="28"/>
        </w:rPr>
        <w:t>государственной</w:t>
      </w:r>
      <w:r w:rsidRPr="00D54D71">
        <w:rPr>
          <w:rFonts w:ascii="Times New Roman CYR" w:hAnsi="Times New Roman CYR" w:cs="Times New Roman CYR"/>
          <w:sz w:val="28"/>
          <w:szCs w:val="28"/>
        </w:rPr>
        <w:t xml:space="preserve"> услуги</w:t>
      </w:r>
      <w:r w:rsidR="007C3A33" w:rsidRPr="00D54D71">
        <w:rPr>
          <w:rFonts w:ascii="Times New Roman CYR" w:hAnsi="Times New Roman CYR" w:cs="Times New Roman CYR"/>
          <w:sz w:val="28"/>
          <w:szCs w:val="28"/>
        </w:rPr>
        <w:t>.</w:t>
      </w:r>
    </w:p>
    <w:p w:rsidR="00EE46D2" w:rsidRPr="00D54D71" w:rsidRDefault="00EE46D2" w:rsidP="00EE46D2">
      <w:pPr>
        <w:widowControl/>
        <w:autoSpaceDE w:val="0"/>
        <w:autoSpaceDN w:val="0"/>
        <w:adjustRightInd w:val="0"/>
        <w:spacing w:line="276" w:lineRule="auto"/>
        <w:ind w:right="282" w:firstLine="709"/>
        <w:rPr>
          <w:bCs/>
          <w:sz w:val="28"/>
          <w:szCs w:val="28"/>
        </w:rPr>
      </w:pPr>
      <w:r w:rsidRPr="00D54D71">
        <w:rPr>
          <w:bCs/>
          <w:sz w:val="28"/>
          <w:szCs w:val="28"/>
        </w:rPr>
        <w:t xml:space="preserve">Процедуры, устанавливаемые настоящим пунктом, осуществляются </w:t>
      </w:r>
      <w:r w:rsidRPr="00D54D71">
        <w:rPr>
          <w:sz w:val="28"/>
          <w:szCs w:val="28"/>
        </w:rPr>
        <w:t>в порядке очередности, в день прибытия заявителя</w:t>
      </w:r>
      <w:r w:rsidRPr="00D54D71">
        <w:rPr>
          <w:bCs/>
          <w:sz w:val="28"/>
          <w:szCs w:val="28"/>
        </w:rPr>
        <w:t xml:space="preserve"> в сроки, установленные регламентом работы МФЦ.</w:t>
      </w:r>
    </w:p>
    <w:p w:rsidR="00790D87" w:rsidRDefault="00EE46D2" w:rsidP="0050018D">
      <w:pPr>
        <w:widowControl/>
        <w:autoSpaceDE w:val="0"/>
        <w:autoSpaceDN w:val="0"/>
        <w:adjustRightInd w:val="0"/>
        <w:spacing w:after="200" w:line="276" w:lineRule="auto"/>
        <w:ind w:right="282" w:firstLine="709"/>
        <w:rPr>
          <w:sz w:val="28"/>
          <w:szCs w:val="28"/>
        </w:rPr>
      </w:pPr>
      <w:r w:rsidRPr="00D54D71">
        <w:rPr>
          <w:sz w:val="28"/>
          <w:szCs w:val="28"/>
        </w:rPr>
        <w:t xml:space="preserve">Результат процедур: выданный результат </w:t>
      </w:r>
      <w:r w:rsidR="007C3A33" w:rsidRPr="00D54D71">
        <w:rPr>
          <w:sz w:val="28"/>
          <w:szCs w:val="28"/>
        </w:rPr>
        <w:t>государственной</w:t>
      </w:r>
      <w:r w:rsidRPr="00D54D71">
        <w:rPr>
          <w:sz w:val="28"/>
          <w:szCs w:val="28"/>
        </w:rPr>
        <w:t xml:space="preserve"> услуги.</w:t>
      </w:r>
    </w:p>
    <w:p w:rsidR="00790D87" w:rsidRDefault="00790D87">
      <w:pPr>
        <w:widowControl/>
        <w:spacing w:after="200" w:line="276" w:lineRule="auto"/>
        <w:jc w:val="left"/>
        <w:rPr>
          <w:sz w:val="28"/>
          <w:szCs w:val="28"/>
        </w:rPr>
      </w:pPr>
      <w:r>
        <w:rPr>
          <w:sz w:val="28"/>
          <w:szCs w:val="28"/>
        </w:rPr>
        <w:br w:type="page"/>
      </w:r>
    </w:p>
    <w:p w:rsidR="00790D87" w:rsidRPr="00790D87" w:rsidRDefault="00790D87" w:rsidP="00790D87">
      <w:pPr>
        <w:autoSpaceDE w:val="0"/>
        <w:autoSpaceDN w:val="0"/>
        <w:adjustRightInd w:val="0"/>
        <w:ind w:left="4536"/>
        <w:outlineLvl w:val="1"/>
        <w:rPr>
          <w:szCs w:val="24"/>
        </w:rPr>
      </w:pPr>
      <w:r w:rsidRPr="00790D87">
        <w:rPr>
          <w:szCs w:val="24"/>
        </w:rPr>
        <w:lastRenderedPageBreak/>
        <w:t>Приложение № 1</w:t>
      </w:r>
    </w:p>
    <w:p w:rsidR="00790D87" w:rsidRPr="00790D87" w:rsidRDefault="00790D87" w:rsidP="00790D87">
      <w:pPr>
        <w:widowControl/>
        <w:autoSpaceDE w:val="0"/>
        <w:autoSpaceDN w:val="0"/>
        <w:adjustRightInd w:val="0"/>
        <w:ind w:left="4536"/>
        <w:rPr>
          <w:rFonts w:cs="Calibri"/>
          <w:bCs/>
          <w:szCs w:val="24"/>
        </w:rPr>
      </w:pPr>
      <w:proofErr w:type="gramStart"/>
      <w:r w:rsidRPr="00790D87">
        <w:rPr>
          <w:rFonts w:cs="Calibri"/>
          <w:bCs/>
          <w:szCs w:val="24"/>
        </w:rPr>
        <w:t>к</w:t>
      </w:r>
      <w:proofErr w:type="gramEnd"/>
      <w:r w:rsidRPr="00790D87">
        <w:rPr>
          <w:rFonts w:cs="Calibri"/>
          <w:bCs/>
          <w:szCs w:val="24"/>
        </w:rPr>
        <w:t xml:space="preserve"> Административному регламенту </w:t>
      </w:r>
    </w:p>
    <w:p w:rsidR="00790D87" w:rsidRPr="00790D87" w:rsidRDefault="00790D87" w:rsidP="00790D87">
      <w:pPr>
        <w:widowControl/>
        <w:autoSpaceDE w:val="0"/>
        <w:autoSpaceDN w:val="0"/>
        <w:adjustRightInd w:val="0"/>
        <w:spacing w:line="21" w:lineRule="atLeast"/>
        <w:ind w:left="4536"/>
        <w:jc w:val="left"/>
        <w:rPr>
          <w:szCs w:val="24"/>
        </w:rPr>
      </w:pPr>
      <w:r w:rsidRPr="00790D87">
        <w:rPr>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790D87" w:rsidRPr="00790D87" w:rsidRDefault="00790D87" w:rsidP="00790D87">
      <w:pPr>
        <w:widowControl/>
        <w:autoSpaceDE w:val="0"/>
        <w:autoSpaceDN w:val="0"/>
        <w:adjustRightInd w:val="0"/>
        <w:spacing w:line="21" w:lineRule="atLeast"/>
        <w:ind w:left="1985"/>
        <w:jc w:val="left"/>
        <w:rPr>
          <w:szCs w:val="24"/>
        </w:rPr>
      </w:pPr>
    </w:p>
    <w:p w:rsidR="00790D87" w:rsidRPr="00790D87" w:rsidRDefault="00790D87" w:rsidP="00790D87">
      <w:pPr>
        <w:widowControl/>
        <w:autoSpaceDE w:val="0"/>
        <w:autoSpaceDN w:val="0"/>
        <w:adjustRightInd w:val="0"/>
        <w:spacing w:line="21" w:lineRule="atLeast"/>
        <w:ind w:left="3828"/>
        <w:rPr>
          <w:szCs w:val="24"/>
        </w:rPr>
      </w:pPr>
      <w:proofErr w:type="gramStart"/>
      <w:r w:rsidRPr="00790D87">
        <w:rPr>
          <w:szCs w:val="24"/>
        </w:rPr>
        <w:t>кому:  Министерство</w:t>
      </w:r>
      <w:proofErr w:type="gramEnd"/>
      <w:r w:rsidRPr="00790D87">
        <w:rPr>
          <w:szCs w:val="24"/>
        </w:rPr>
        <w:t xml:space="preserve"> строительство, архитектуры </w:t>
      </w:r>
    </w:p>
    <w:p w:rsidR="00790D87" w:rsidRPr="00790D87" w:rsidRDefault="00790D87" w:rsidP="00790D87">
      <w:pPr>
        <w:widowControl/>
        <w:autoSpaceDE w:val="0"/>
        <w:autoSpaceDN w:val="0"/>
        <w:adjustRightInd w:val="0"/>
        <w:spacing w:line="21" w:lineRule="atLeast"/>
        <w:ind w:left="3828"/>
        <w:rPr>
          <w:szCs w:val="24"/>
        </w:rPr>
      </w:pPr>
      <w:proofErr w:type="gramStart"/>
      <w:r w:rsidRPr="00790D87">
        <w:rPr>
          <w:szCs w:val="24"/>
        </w:rPr>
        <w:t>и</w:t>
      </w:r>
      <w:proofErr w:type="gramEnd"/>
      <w:r w:rsidRPr="00790D87">
        <w:rPr>
          <w:szCs w:val="24"/>
        </w:rPr>
        <w:t xml:space="preserve"> жилищно-коммунального хозяйства Республики Татарстан </w:t>
      </w:r>
    </w:p>
    <w:p w:rsidR="00790D87" w:rsidRPr="00790D87" w:rsidRDefault="00790D87" w:rsidP="00790D87">
      <w:pPr>
        <w:widowControl/>
        <w:autoSpaceDE w:val="0"/>
        <w:autoSpaceDN w:val="0"/>
        <w:adjustRightInd w:val="0"/>
        <w:spacing w:line="21" w:lineRule="atLeast"/>
        <w:ind w:left="3828"/>
        <w:rPr>
          <w:szCs w:val="24"/>
        </w:rPr>
      </w:pPr>
      <w:proofErr w:type="gramStart"/>
      <w:r w:rsidRPr="00790D87">
        <w:rPr>
          <w:szCs w:val="24"/>
        </w:rPr>
        <w:t>от</w:t>
      </w:r>
      <w:proofErr w:type="gramEnd"/>
      <w:r w:rsidRPr="00790D87">
        <w:rPr>
          <w:szCs w:val="24"/>
        </w:rPr>
        <w:t xml:space="preserve"> кого:_____________________________________________</w:t>
      </w:r>
    </w:p>
    <w:p w:rsidR="00790D87" w:rsidRPr="00790D87" w:rsidRDefault="00790D87" w:rsidP="00790D87">
      <w:pPr>
        <w:widowControl/>
        <w:autoSpaceDE w:val="0"/>
        <w:autoSpaceDN w:val="0"/>
        <w:adjustRightInd w:val="0"/>
        <w:spacing w:line="21" w:lineRule="atLeast"/>
        <w:ind w:left="3828"/>
        <w:rPr>
          <w:sz w:val="14"/>
          <w:szCs w:val="14"/>
        </w:rPr>
      </w:pPr>
      <w:r w:rsidRPr="00790D87">
        <w:rPr>
          <w:sz w:val="14"/>
          <w:szCs w:val="14"/>
        </w:rPr>
        <w:t xml:space="preserve">                                            (</w:t>
      </w:r>
      <w:proofErr w:type="gramStart"/>
      <w:r w:rsidRPr="00790D87">
        <w:rPr>
          <w:sz w:val="14"/>
          <w:szCs w:val="14"/>
        </w:rPr>
        <w:t>наименование</w:t>
      </w:r>
      <w:proofErr w:type="gramEnd"/>
      <w:r w:rsidRPr="00790D87">
        <w:rPr>
          <w:sz w:val="14"/>
          <w:szCs w:val="14"/>
        </w:rPr>
        <w:t xml:space="preserve"> юридического лица - застройщик),</w:t>
      </w:r>
    </w:p>
    <w:p w:rsidR="00790D87" w:rsidRPr="00790D87" w:rsidRDefault="00790D87" w:rsidP="00790D87">
      <w:pPr>
        <w:widowControl/>
        <w:autoSpaceDE w:val="0"/>
        <w:autoSpaceDN w:val="0"/>
        <w:adjustRightInd w:val="0"/>
        <w:spacing w:line="21" w:lineRule="atLeast"/>
        <w:ind w:left="3828"/>
        <w:rPr>
          <w:sz w:val="14"/>
          <w:szCs w:val="14"/>
        </w:rPr>
      </w:pPr>
    </w:p>
    <w:p w:rsidR="00790D87" w:rsidRPr="00790D87" w:rsidRDefault="00790D87" w:rsidP="00790D87">
      <w:pPr>
        <w:widowControl/>
        <w:autoSpaceDE w:val="0"/>
        <w:autoSpaceDN w:val="0"/>
        <w:adjustRightInd w:val="0"/>
        <w:spacing w:line="21" w:lineRule="atLeast"/>
        <w:ind w:left="3828"/>
        <w:rPr>
          <w:sz w:val="14"/>
          <w:szCs w:val="14"/>
        </w:rPr>
      </w:pPr>
      <w:r w:rsidRPr="00790D87">
        <w:rPr>
          <w:sz w:val="14"/>
          <w:szCs w:val="14"/>
        </w:rPr>
        <w:t>___________________________________________________________________________________</w:t>
      </w:r>
      <w:r w:rsidR="002533E3">
        <w:rPr>
          <w:sz w:val="14"/>
          <w:szCs w:val="14"/>
        </w:rPr>
        <w:t>____</w:t>
      </w:r>
      <w:r w:rsidRPr="00790D87">
        <w:rPr>
          <w:sz w:val="14"/>
          <w:szCs w:val="14"/>
        </w:rPr>
        <w:t xml:space="preserve">  </w:t>
      </w:r>
    </w:p>
    <w:p w:rsidR="00790D87" w:rsidRPr="00790D87" w:rsidRDefault="00790D87" w:rsidP="00790D87">
      <w:pPr>
        <w:widowControl/>
        <w:autoSpaceDE w:val="0"/>
        <w:autoSpaceDN w:val="0"/>
        <w:adjustRightInd w:val="0"/>
        <w:spacing w:line="21" w:lineRule="atLeast"/>
        <w:ind w:left="3828"/>
        <w:rPr>
          <w:sz w:val="14"/>
          <w:szCs w:val="14"/>
        </w:rPr>
      </w:pPr>
      <w:r w:rsidRPr="00790D87">
        <w:rPr>
          <w:sz w:val="14"/>
          <w:szCs w:val="14"/>
        </w:rPr>
        <w:t xml:space="preserve">                                  </w:t>
      </w:r>
      <w:proofErr w:type="gramStart"/>
      <w:r w:rsidRPr="00790D87">
        <w:rPr>
          <w:sz w:val="14"/>
          <w:szCs w:val="14"/>
        </w:rPr>
        <w:t>планирующего</w:t>
      </w:r>
      <w:proofErr w:type="gramEnd"/>
      <w:r w:rsidRPr="00790D87">
        <w:rPr>
          <w:sz w:val="14"/>
          <w:szCs w:val="14"/>
        </w:rPr>
        <w:t xml:space="preserve"> осуществлять строительство, реконструкцию;</w:t>
      </w:r>
    </w:p>
    <w:p w:rsidR="00790D87" w:rsidRPr="00790D87" w:rsidRDefault="00790D87" w:rsidP="00790D87">
      <w:pPr>
        <w:widowControl/>
        <w:autoSpaceDE w:val="0"/>
        <w:autoSpaceDN w:val="0"/>
        <w:adjustRightInd w:val="0"/>
        <w:spacing w:before="5" w:line="21" w:lineRule="atLeast"/>
        <w:ind w:left="3828"/>
        <w:rPr>
          <w:sz w:val="14"/>
          <w:szCs w:val="14"/>
        </w:rPr>
      </w:pPr>
    </w:p>
    <w:p w:rsidR="00790D87" w:rsidRPr="00790D87" w:rsidRDefault="00790D87" w:rsidP="00790D87">
      <w:pPr>
        <w:widowControl/>
        <w:autoSpaceDE w:val="0"/>
        <w:autoSpaceDN w:val="0"/>
        <w:adjustRightInd w:val="0"/>
        <w:spacing w:before="5" w:line="21" w:lineRule="atLeast"/>
        <w:ind w:left="3828"/>
        <w:rPr>
          <w:sz w:val="14"/>
          <w:szCs w:val="14"/>
        </w:rPr>
      </w:pPr>
      <w:r w:rsidRPr="00790D87">
        <w:rPr>
          <w:sz w:val="14"/>
          <w:szCs w:val="14"/>
        </w:rPr>
        <w:t>___________________________________________________________</w:t>
      </w:r>
      <w:r w:rsidR="002533E3">
        <w:rPr>
          <w:sz w:val="14"/>
          <w:szCs w:val="14"/>
        </w:rPr>
        <w:t>____________________________</w:t>
      </w:r>
    </w:p>
    <w:p w:rsidR="00790D87" w:rsidRPr="00790D87" w:rsidRDefault="00790D87" w:rsidP="00790D87">
      <w:pPr>
        <w:widowControl/>
        <w:autoSpaceDE w:val="0"/>
        <w:autoSpaceDN w:val="0"/>
        <w:adjustRightInd w:val="0"/>
        <w:spacing w:before="5" w:line="21" w:lineRule="atLeast"/>
        <w:ind w:left="3828"/>
        <w:rPr>
          <w:sz w:val="14"/>
          <w:szCs w:val="14"/>
        </w:rPr>
      </w:pPr>
      <w:r w:rsidRPr="00790D87">
        <w:rPr>
          <w:sz w:val="14"/>
          <w:szCs w:val="14"/>
        </w:rPr>
        <w:t xml:space="preserve">                                                      </w:t>
      </w:r>
      <w:proofErr w:type="gramStart"/>
      <w:r w:rsidRPr="00790D87">
        <w:rPr>
          <w:sz w:val="14"/>
          <w:szCs w:val="14"/>
        </w:rPr>
        <w:t>ИНН;  юридический</w:t>
      </w:r>
      <w:proofErr w:type="gramEnd"/>
      <w:r w:rsidRPr="00790D87">
        <w:rPr>
          <w:sz w:val="14"/>
          <w:szCs w:val="14"/>
        </w:rPr>
        <w:t xml:space="preserve"> и почтовый адреса;</w:t>
      </w:r>
    </w:p>
    <w:p w:rsidR="00790D87" w:rsidRPr="00790D87" w:rsidRDefault="00790D87" w:rsidP="00790D87">
      <w:pPr>
        <w:widowControl/>
        <w:autoSpaceDE w:val="0"/>
        <w:autoSpaceDN w:val="0"/>
        <w:adjustRightInd w:val="0"/>
        <w:spacing w:before="5" w:line="21" w:lineRule="atLeast"/>
        <w:ind w:left="3828"/>
        <w:rPr>
          <w:sz w:val="14"/>
          <w:szCs w:val="14"/>
        </w:rPr>
      </w:pPr>
    </w:p>
    <w:p w:rsidR="00790D87" w:rsidRPr="00790D87" w:rsidRDefault="00790D87" w:rsidP="00790D87">
      <w:pPr>
        <w:widowControl/>
        <w:autoSpaceDE w:val="0"/>
        <w:autoSpaceDN w:val="0"/>
        <w:adjustRightInd w:val="0"/>
        <w:spacing w:before="5" w:line="21" w:lineRule="atLeast"/>
        <w:ind w:left="3828"/>
        <w:rPr>
          <w:sz w:val="14"/>
          <w:szCs w:val="14"/>
        </w:rPr>
      </w:pPr>
      <w:r w:rsidRPr="00790D87">
        <w:rPr>
          <w:sz w:val="14"/>
          <w:szCs w:val="14"/>
        </w:rPr>
        <w:t>___________________________________________________________</w:t>
      </w:r>
      <w:r w:rsidR="002533E3">
        <w:rPr>
          <w:sz w:val="14"/>
          <w:szCs w:val="14"/>
        </w:rPr>
        <w:t>____________________________</w:t>
      </w:r>
    </w:p>
    <w:p w:rsidR="00790D87" w:rsidRPr="00790D87" w:rsidRDefault="00790D87" w:rsidP="00790D87">
      <w:pPr>
        <w:widowControl/>
        <w:autoSpaceDE w:val="0"/>
        <w:autoSpaceDN w:val="0"/>
        <w:adjustRightInd w:val="0"/>
        <w:spacing w:before="43" w:line="21" w:lineRule="atLeast"/>
        <w:ind w:left="3828"/>
        <w:rPr>
          <w:sz w:val="14"/>
          <w:szCs w:val="14"/>
        </w:rPr>
      </w:pPr>
      <w:r w:rsidRPr="00790D87">
        <w:rPr>
          <w:sz w:val="14"/>
          <w:szCs w:val="14"/>
        </w:rPr>
        <w:t xml:space="preserve">                                                            ФИО </w:t>
      </w:r>
      <w:proofErr w:type="gramStart"/>
      <w:r w:rsidRPr="00790D87">
        <w:rPr>
          <w:sz w:val="14"/>
          <w:szCs w:val="14"/>
        </w:rPr>
        <w:t xml:space="preserve">руководителя;   </w:t>
      </w:r>
      <w:proofErr w:type="gramEnd"/>
      <w:r w:rsidRPr="00790D87">
        <w:rPr>
          <w:sz w:val="14"/>
          <w:szCs w:val="14"/>
        </w:rPr>
        <w:t>телефон;</w:t>
      </w:r>
    </w:p>
    <w:p w:rsidR="00790D87" w:rsidRPr="00790D87" w:rsidRDefault="00790D87" w:rsidP="00790D87">
      <w:pPr>
        <w:widowControl/>
        <w:autoSpaceDE w:val="0"/>
        <w:autoSpaceDN w:val="0"/>
        <w:adjustRightInd w:val="0"/>
        <w:spacing w:before="43" w:line="21" w:lineRule="atLeast"/>
        <w:ind w:left="3828"/>
        <w:rPr>
          <w:sz w:val="14"/>
          <w:szCs w:val="14"/>
        </w:rPr>
      </w:pPr>
      <w:r w:rsidRPr="00790D87">
        <w:rPr>
          <w:sz w:val="14"/>
          <w:szCs w:val="14"/>
        </w:rPr>
        <w:t>___________________________________________________________</w:t>
      </w:r>
      <w:r w:rsidR="002533E3">
        <w:rPr>
          <w:sz w:val="14"/>
          <w:szCs w:val="14"/>
        </w:rPr>
        <w:t>____________________________</w:t>
      </w:r>
    </w:p>
    <w:p w:rsidR="00790D87" w:rsidRPr="00790D87" w:rsidRDefault="00790D87" w:rsidP="00790D87">
      <w:pPr>
        <w:widowControl/>
        <w:autoSpaceDE w:val="0"/>
        <w:autoSpaceDN w:val="0"/>
        <w:adjustRightInd w:val="0"/>
        <w:spacing w:before="43" w:line="21" w:lineRule="atLeast"/>
        <w:ind w:left="3828"/>
        <w:rPr>
          <w:sz w:val="14"/>
          <w:szCs w:val="14"/>
        </w:rPr>
      </w:pPr>
      <w:r w:rsidRPr="00790D87">
        <w:rPr>
          <w:sz w:val="14"/>
          <w:szCs w:val="14"/>
        </w:rPr>
        <w:t xml:space="preserve">                                         </w:t>
      </w:r>
      <w:proofErr w:type="gramStart"/>
      <w:r w:rsidRPr="00790D87">
        <w:rPr>
          <w:sz w:val="14"/>
          <w:szCs w:val="14"/>
        </w:rPr>
        <w:t>банковские</w:t>
      </w:r>
      <w:proofErr w:type="gramEnd"/>
      <w:r w:rsidRPr="00790D87">
        <w:rPr>
          <w:sz w:val="14"/>
          <w:szCs w:val="14"/>
        </w:rPr>
        <w:t xml:space="preserve"> реквизиты  (наименование банка,   р/с,   к/с,   БИК)</w:t>
      </w:r>
    </w:p>
    <w:p w:rsidR="00790D87" w:rsidRPr="00790D87" w:rsidRDefault="00790D87" w:rsidP="00790D87">
      <w:pPr>
        <w:widowControl/>
        <w:autoSpaceDE w:val="0"/>
        <w:autoSpaceDN w:val="0"/>
        <w:adjustRightInd w:val="0"/>
        <w:spacing w:line="43" w:lineRule="atLeast"/>
        <w:ind w:left="3828"/>
        <w:rPr>
          <w:sz w:val="20"/>
        </w:rPr>
      </w:pPr>
    </w:p>
    <w:p w:rsidR="00790D87" w:rsidRPr="00790D87" w:rsidRDefault="00790D87" w:rsidP="00790D87">
      <w:pPr>
        <w:widowControl/>
        <w:autoSpaceDE w:val="0"/>
        <w:autoSpaceDN w:val="0"/>
        <w:adjustRightInd w:val="0"/>
        <w:spacing w:before="43" w:line="43" w:lineRule="atLeast"/>
        <w:jc w:val="center"/>
        <w:rPr>
          <w:sz w:val="18"/>
          <w:szCs w:val="18"/>
        </w:rPr>
      </w:pPr>
    </w:p>
    <w:p w:rsidR="00790D87" w:rsidRPr="00790D87" w:rsidRDefault="00790D87" w:rsidP="00790D87">
      <w:pPr>
        <w:widowControl/>
        <w:autoSpaceDE w:val="0"/>
        <w:autoSpaceDN w:val="0"/>
        <w:adjustRightInd w:val="0"/>
        <w:spacing w:before="43" w:line="43" w:lineRule="atLeast"/>
        <w:jc w:val="center"/>
        <w:rPr>
          <w:sz w:val="28"/>
          <w:szCs w:val="28"/>
        </w:rPr>
      </w:pPr>
      <w:r w:rsidRPr="00790D87">
        <w:rPr>
          <w:sz w:val="28"/>
          <w:szCs w:val="28"/>
        </w:rPr>
        <w:t>Заявление</w:t>
      </w:r>
    </w:p>
    <w:p w:rsidR="00790D87" w:rsidRPr="00790D87" w:rsidRDefault="00790D87" w:rsidP="00790D87">
      <w:pPr>
        <w:widowControl/>
        <w:autoSpaceDE w:val="0"/>
        <w:autoSpaceDN w:val="0"/>
        <w:adjustRightInd w:val="0"/>
        <w:spacing w:line="43" w:lineRule="atLeast"/>
        <w:jc w:val="center"/>
        <w:rPr>
          <w:sz w:val="28"/>
          <w:szCs w:val="28"/>
        </w:rPr>
      </w:pPr>
      <w:proofErr w:type="gramStart"/>
      <w:r w:rsidRPr="00790D87">
        <w:rPr>
          <w:sz w:val="28"/>
          <w:szCs w:val="28"/>
        </w:rPr>
        <w:t>о</w:t>
      </w:r>
      <w:proofErr w:type="gramEnd"/>
      <w:r w:rsidRPr="00790D87">
        <w:rPr>
          <w:sz w:val="28"/>
          <w:szCs w:val="28"/>
        </w:rPr>
        <w:t xml:space="preserve"> выдаче разрешения на строительство</w:t>
      </w:r>
    </w:p>
    <w:p w:rsidR="00790D87" w:rsidRPr="00790D87" w:rsidRDefault="00790D87" w:rsidP="00790D87">
      <w:pPr>
        <w:widowControl/>
        <w:autoSpaceDE w:val="0"/>
        <w:autoSpaceDN w:val="0"/>
        <w:adjustRightInd w:val="0"/>
        <w:spacing w:line="43" w:lineRule="atLeast"/>
        <w:ind w:left="288"/>
        <w:rPr>
          <w:b/>
          <w:sz w:val="16"/>
          <w:szCs w:val="16"/>
        </w:rPr>
      </w:pPr>
    </w:p>
    <w:p w:rsidR="00790D87" w:rsidRPr="00790D87" w:rsidRDefault="00790D87" w:rsidP="00790D87">
      <w:pPr>
        <w:widowControl/>
        <w:autoSpaceDE w:val="0"/>
        <w:autoSpaceDN w:val="0"/>
        <w:adjustRightInd w:val="0"/>
        <w:spacing w:before="5" w:line="276" w:lineRule="auto"/>
        <w:ind w:firstLine="709"/>
        <w:rPr>
          <w:szCs w:val="24"/>
        </w:rPr>
      </w:pPr>
      <w:r w:rsidRPr="00790D87">
        <w:rPr>
          <w:szCs w:val="24"/>
        </w:rPr>
        <w:t>Прошу выдать разрешение на строительство/реконструкцию</w:t>
      </w:r>
      <w:r>
        <w:rPr>
          <w:szCs w:val="24"/>
        </w:rPr>
        <w:t xml:space="preserve"> ________________________</w:t>
      </w:r>
    </w:p>
    <w:p w:rsidR="00790D87" w:rsidRPr="00790D87" w:rsidRDefault="00790D87" w:rsidP="00790D87">
      <w:pPr>
        <w:widowControl/>
        <w:autoSpaceDE w:val="0"/>
        <w:autoSpaceDN w:val="0"/>
        <w:adjustRightInd w:val="0"/>
        <w:spacing w:before="5" w:line="276" w:lineRule="auto"/>
        <w:ind w:firstLine="709"/>
        <w:rPr>
          <w:sz w:val="14"/>
          <w:szCs w:val="14"/>
        </w:rPr>
      </w:pPr>
      <w:r w:rsidRPr="00790D87">
        <w:rPr>
          <w:szCs w:val="24"/>
        </w:rPr>
        <w:t xml:space="preserve">                                                              </w:t>
      </w:r>
      <w:r w:rsidRPr="00790D87">
        <w:rPr>
          <w:sz w:val="14"/>
          <w:szCs w:val="14"/>
        </w:rPr>
        <w:t>(</w:t>
      </w:r>
      <w:proofErr w:type="gramStart"/>
      <w:r w:rsidRPr="00790D87">
        <w:rPr>
          <w:sz w:val="14"/>
          <w:szCs w:val="14"/>
        </w:rPr>
        <w:t>нужное</w:t>
      </w:r>
      <w:proofErr w:type="gramEnd"/>
      <w:r w:rsidRPr="00790D87">
        <w:rPr>
          <w:sz w:val="14"/>
          <w:szCs w:val="14"/>
        </w:rPr>
        <w:t xml:space="preserve"> подчеркнуть)</w:t>
      </w:r>
    </w:p>
    <w:p w:rsidR="00790D87" w:rsidRPr="00790D87" w:rsidRDefault="00790D87" w:rsidP="00790D87">
      <w:pPr>
        <w:widowControl/>
        <w:autoSpaceDE w:val="0"/>
        <w:autoSpaceDN w:val="0"/>
        <w:adjustRightInd w:val="0"/>
        <w:spacing w:before="5" w:line="276" w:lineRule="auto"/>
        <w:ind w:firstLine="709"/>
        <w:rPr>
          <w:sz w:val="14"/>
          <w:szCs w:val="14"/>
        </w:rPr>
      </w:pPr>
    </w:p>
    <w:p w:rsidR="00790D87" w:rsidRPr="00790D87" w:rsidRDefault="00790D87" w:rsidP="00790D87">
      <w:pPr>
        <w:widowControl/>
        <w:autoSpaceDE w:val="0"/>
        <w:autoSpaceDN w:val="0"/>
        <w:adjustRightInd w:val="0"/>
        <w:spacing w:before="14" w:line="276" w:lineRule="auto"/>
        <w:jc w:val="left"/>
        <w:rPr>
          <w:sz w:val="14"/>
          <w:szCs w:val="14"/>
        </w:rPr>
      </w:pPr>
      <w:r w:rsidRPr="00790D87">
        <w:rPr>
          <w:sz w:val="14"/>
          <w:szCs w:val="14"/>
        </w:rPr>
        <w:t>_______________________________________________________________________________________________________________</w:t>
      </w:r>
      <w:r w:rsidR="002533E3">
        <w:rPr>
          <w:sz w:val="14"/>
          <w:szCs w:val="14"/>
        </w:rPr>
        <w:t>______________________________</w:t>
      </w:r>
    </w:p>
    <w:p w:rsidR="00790D87" w:rsidRPr="00790D87" w:rsidRDefault="00790D87" w:rsidP="00790D87">
      <w:pPr>
        <w:widowControl/>
        <w:autoSpaceDE w:val="0"/>
        <w:autoSpaceDN w:val="0"/>
        <w:adjustRightInd w:val="0"/>
        <w:spacing w:before="5" w:line="276" w:lineRule="auto"/>
        <w:ind w:left="3173"/>
        <w:jc w:val="left"/>
        <w:rPr>
          <w:sz w:val="14"/>
          <w:szCs w:val="14"/>
        </w:rPr>
      </w:pPr>
      <w:r w:rsidRPr="00790D87">
        <w:rPr>
          <w:sz w:val="14"/>
          <w:szCs w:val="14"/>
        </w:rPr>
        <w:t>(</w:t>
      </w:r>
      <w:proofErr w:type="gramStart"/>
      <w:r w:rsidRPr="00790D87">
        <w:rPr>
          <w:sz w:val="14"/>
          <w:szCs w:val="14"/>
        </w:rPr>
        <w:t>наименование</w:t>
      </w:r>
      <w:proofErr w:type="gramEnd"/>
      <w:r w:rsidRPr="00790D87">
        <w:rPr>
          <w:sz w:val="14"/>
          <w:szCs w:val="14"/>
        </w:rPr>
        <w:t xml:space="preserve"> объекта)</w:t>
      </w:r>
    </w:p>
    <w:p w:rsidR="00790D87" w:rsidRPr="00790D87" w:rsidRDefault="00790D87" w:rsidP="00790D87">
      <w:pPr>
        <w:widowControl/>
        <w:tabs>
          <w:tab w:val="left" w:leader="underscore" w:pos="8491"/>
        </w:tabs>
        <w:autoSpaceDE w:val="0"/>
        <w:autoSpaceDN w:val="0"/>
        <w:adjustRightInd w:val="0"/>
        <w:spacing w:before="240" w:line="276" w:lineRule="auto"/>
        <w:rPr>
          <w:sz w:val="18"/>
          <w:szCs w:val="18"/>
        </w:rPr>
      </w:pPr>
      <w:proofErr w:type="gramStart"/>
      <w:r w:rsidRPr="00790D87">
        <w:rPr>
          <w:szCs w:val="24"/>
        </w:rPr>
        <w:t>на</w:t>
      </w:r>
      <w:proofErr w:type="gramEnd"/>
      <w:r w:rsidRPr="00790D87">
        <w:rPr>
          <w:szCs w:val="24"/>
        </w:rPr>
        <w:t xml:space="preserve"> земельном участке по адресу</w:t>
      </w:r>
      <w:r w:rsidRPr="00790D87">
        <w:rPr>
          <w:sz w:val="18"/>
          <w:szCs w:val="18"/>
        </w:rPr>
        <w:t>:___________________________________________________________________</w:t>
      </w:r>
      <w:r>
        <w:rPr>
          <w:sz w:val="18"/>
          <w:szCs w:val="18"/>
        </w:rPr>
        <w:t>______</w:t>
      </w:r>
    </w:p>
    <w:p w:rsidR="00790D87" w:rsidRPr="00790D87" w:rsidRDefault="00790D87" w:rsidP="00790D87">
      <w:pPr>
        <w:widowControl/>
        <w:autoSpaceDE w:val="0"/>
        <w:autoSpaceDN w:val="0"/>
        <w:adjustRightInd w:val="0"/>
        <w:spacing w:before="5" w:line="276" w:lineRule="auto"/>
        <w:jc w:val="center"/>
        <w:rPr>
          <w:sz w:val="14"/>
          <w:szCs w:val="14"/>
        </w:rPr>
      </w:pPr>
      <w:r w:rsidRPr="00790D87">
        <w:rPr>
          <w:sz w:val="14"/>
          <w:szCs w:val="14"/>
        </w:rPr>
        <w:t>(</w:t>
      </w:r>
      <w:proofErr w:type="gramStart"/>
      <w:r w:rsidRPr="00790D87">
        <w:rPr>
          <w:sz w:val="14"/>
          <w:szCs w:val="14"/>
        </w:rPr>
        <w:t>город,  район</w:t>
      </w:r>
      <w:proofErr w:type="gramEnd"/>
      <w:r w:rsidRPr="00790D87">
        <w:rPr>
          <w:sz w:val="14"/>
          <w:szCs w:val="14"/>
        </w:rPr>
        <w:t>,  улица,  номер участка)</w:t>
      </w:r>
    </w:p>
    <w:p w:rsidR="00790D87" w:rsidRPr="00790D87" w:rsidRDefault="00790D87" w:rsidP="00790D87">
      <w:pPr>
        <w:widowControl/>
        <w:autoSpaceDE w:val="0"/>
        <w:autoSpaceDN w:val="0"/>
        <w:adjustRightInd w:val="0"/>
        <w:spacing w:before="5" w:line="276" w:lineRule="auto"/>
        <w:jc w:val="center"/>
        <w:rPr>
          <w:sz w:val="10"/>
          <w:szCs w:val="10"/>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w:t>
      </w:r>
      <w:r w:rsidR="002533E3">
        <w:rPr>
          <w:sz w:val="10"/>
          <w:szCs w:val="10"/>
        </w:rPr>
        <w:t>__________________________</w:t>
      </w: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w:t>
      </w:r>
      <w:r w:rsidR="002533E3">
        <w:rPr>
          <w:sz w:val="10"/>
          <w:szCs w:val="10"/>
        </w:rPr>
        <w:t>__________________________</w:t>
      </w:r>
    </w:p>
    <w:p w:rsidR="00790D87" w:rsidRPr="00790D87" w:rsidRDefault="00790D87" w:rsidP="00790D87">
      <w:pPr>
        <w:widowControl/>
        <w:autoSpaceDE w:val="0"/>
        <w:autoSpaceDN w:val="0"/>
        <w:adjustRightInd w:val="0"/>
        <w:spacing w:before="5" w:line="276" w:lineRule="auto"/>
        <w:jc w:val="center"/>
        <w:rPr>
          <w:sz w:val="20"/>
        </w:rPr>
      </w:pPr>
    </w:p>
    <w:p w:rsidR="00790D87" w:rsidRPr="00790D87" w:rsidRDefault="00790D87" w:rsidP="00790D87">
      <w:pPr>
        <w:widowControl/>
        <w:autoSpaceDE w:val="0"/>
        <w:autoSpaceDN w:val="0"/>
        <w:adjustRightInd w:val="0"/>
        <w:spacing w:before="5" w:line="276" w:lineRule="auto"/>
        <w:jc w:val="left"/>
        <w:rPr>
          <w:szCs w:val="24"/>
        </w:rPr>
      </w:pPr>
      <w:proofErr w:type="gramStart"/>
      <w:r w:rsidRPr="00790D87">
        <w:rPr>
          <w:szCs w:val="24"/>
        </w:rPr>
        <w:t>кадастровый</w:t>
      </w:r>
      <w:proofErr w:type="gramEnd"/>
      <w:r w:rsidRPr="00790D87">
        <w:rPr>
          <w:szCs w:val="24"/>
        </w:rPr>
        <w:t xml:space="preserve"> номер земельного участка (земельных участков): ____________________________</w:t>
      </w:r>
    </w:p>
    <w:p w:rsidR="00790D87" w:rsidRPr="00790D87" w:rsidRDefault="00790D87" w:rsidP="00790D87">
      <w:pPr>
        <w:widowControl/>
        <w:autoSpaceDE w:val="0"/>
        <w:autoSpaceDN w:val="0"/>
        <w:adjustRightInd w:val="0"/>
        <w:spacing w:before="5" w:line="276" w:lineRule="auto"/>
        <w:jc w:val="center"/>
        <w:rPr>
          <w:sz w:val="10"/>
          <w:szCs w:val="10"/>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w:t>
      </w:r>
      <w:r w:rsidR="002533E3">
        <w:rPr>
          <w:sz w:val="10"/>
          <w:szCs w:val="10"/>
        </w:rPr>
        <w:t>__________________________</w:t>
      </w: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w:t>
      </w:r>
      <w:r w:rsidR="002533E3">
        <w:rPr>
          <w:sz w:val="10"/>
          <w:szCs w:val="10"/>
        </w:rPr>
        <w:t>___________________________</w:t>
      </w:r>
    </w:p>
    <w:p w:rsidR="00790D87" w:rsidRPr="00790D87" w:rsidRDefault="00790D87" w:rsidP="00790D87">
      <w:pPr>
        <w:widowControl/>
        <w:autoSpaceDE w:val="0"/>
        <w:autoSpaceDN w:val="0"/>
        <w:adjustRightInd w:val="0"/>
        <w:spacing w:before="5" w:line="276" w:lineRule="auto"/>
        <w:jc w:val="center"/>
        <w:rPr>
          <w:sz w:val="10"/>
          <w:szCs w:val="10"/>
        </w:rPr>
      </w:pPr>
    </w:p>
    <w:p w:rsidR="00790D87" w:rsidRPr="00790D87" w:rsidRDefault="00790D87" w:rsidP="00790D87">
      <w:pPr>
        <w:widowControl/>
        <w:autoSpaceDE w:val="0"/>
        <w:autoSpaceDN w:val="0"/>
        <w:adjustRightInd w:val="0"/>
        <w:spacing w:before="5" w:line="276" w:lineRule="auto"/>
        <w:jc w:val="center"/>
        <w:rPr>
          <w:sz w:val="10"/>
          <w:szCs w:val="10"/>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______________________________________________________________________________________________________________________________________________________________________________________________</w:t>
      </w:r>
      <w:r w:rsidR="002533E3">
        <w:rPr>
          <w:sz w:val="10"/>
          <w:szCs w:val="10"/>
        </w:rPr>
        <w:t>________</w:t>
      </w:r>
    </w:p>
    <w:p w:rsidR="00790D87" w:rsidRPr="00790D87" w:rsidRDefault="00790D87" w:rsidP="00790D87">
      <w:pPr>
        <w:widowControl/>
        <w:autoSpaceDE w:val="0"/>
        <w:autoSpaceDN w:val="0"/>
        <w:adjustRightInd w:val="0"/>
        <w:spacing w:before="5" w:line="276" w:lineRule="auto"/>
        <w:jc w:val="center"/>
        <w:rPr>
          <w:sz w:val="10"/>
          <w:szCs w:val="10"/>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6"/>
          <w:szCs w:val="6"/>
        </w:rPr>
      </w:pPr>
    </w:p>
    <w:p w:rsidR="00790D87" w:rsidRPr="00790D87" w:rsidRDefault="00790D87" w:rsidP="00790D87">
      <w:pPr>
        <w:widowControl/>
        <w:autoSpaceDE w:val="0"/>
        <w:autoSpaceDN w:val="0"/>
        <w:adjustRightInd w:val="0"/>
        <w:spacing w:before="5" w:line="276" w:lineRule="auto"/>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w:t>
      </w:r>
      <w:r w:rsidR="002533E3">
        <w:rPr>
          <w:sz w:val="10"/>
          <w:szCs w:val="10"/>
        </w:rPr>
        <w:t>__________________________</w:t>
      </w:r>
    </w:p>
    <w:p w:rsidR="00790D87" w:rsidRPr="00790D87" w:rsidRDefault="00790D87" w:rsidP="00790D87">
      <w:pPr>
        <w:widowControl/>
        <w:tabs>
          <w:tab w:val="left" w:leader="underscore" w:pos="2626"/>
        </w:tabs>
        <w:autoSpaceDE w:val="0"/>
        <w:autoSpaceDN w:val="0"/>
        <w:adjustRightInd w:val="0"/>
        <w:spacing w:before="221" w:line="276" w:lineRule="auto"/>
        <w:jc w:val="left"/>
        <w:rPr>
          <w:szCs w:val="24"/>
        </w:rPr>
      </w:pPr>
      <w:proofErr w:type="gramStart"/>
      <w:r w:rsidRPr="00790D87">
        <w:rPr>
          <w:szCs w:val="24"/>
        </w:rPr>
        <w:t>сроком</w:t>
      </w:r>
      <w:proofErr w:type="gramEnd"/>
      <w:r w:rsidRPr="00790D87">
        <w:rPr>
          <w:szCs w:val="24"/>
        </w:rPr>
        <w:t xml:space="preserve"> на ____________________________ месяца(ев).</w:t>
      </w:r>
    </w:p>
    <w:p w:rsidR="00790D87" w:rsidRPr="00790D87" w:rsidRDefault="00790D87" w:rsidP="00790D87">
      <w:pPr>
        <w:widowControl/>
        <w:autoSpaceDE w:val="0"/>
        <w:autoSpaceDN w:val="0"/>
        <w:adjustRightInd w:val="0"/>
        <w:spacing w:line="276" w:lineRule="auto"/>
        <w:ind w:firstLine="284"/>
        <w:rPr>
          <w:szCs w:val="24"/>
        </w:rPr>
      </w:pPr>
      <w:r w:rsidRPr="00790D87">
        <w:rPr>
          <w:szCs w:val="24"/>
        </w:rPr>
        <w:t xml:space="preserve">Строительство   </w:t>
      </w:r>
      <w:proofErr w:type="gramStart"/>
      <w:r w:rsidRPr="00790D87">
        <w:rPr>
          <w:szCs w:val="24"/>
        </w:rPr>
        <w:t xml:space="preserve">   (</w:t>
      </w:r>
      <w:proofErr w:type="gramEnd"/>
      <w:r w:rsidRPr="00790D87">
        <w:rPr>
          <w:szCs w:val="24"/>
        </w:rPr>
        <w:t>реконструкция)      будет      осуществляться    на    основании</w:t>
      </w:r>
      <w:r w:rsidRPr="00790D87">
        <w:rPr>
          <w:sz w:val="18"/>
          <w:szCs w:val="18"/>
        </w:rPr>
        <w:t xml:space="preserve"> </w:t>
      </w:r>
      <w:r w:rsidRPr="00790D87">
        <w:rPr>
          <w:szCs w:val="24"/>
        </w:rPr>
        <w:t>_______________________ от «____» ______________ г.  № _____________.</w:t>
      </w:r>
    </w:p>
    <w:p w:rsidR="00790D87" w:rsidRPr="00790D87" w:rsidRDefault="00790D87" w:rsidP="00790D87">
      <w:pPr>
        <w:widowControl/>
        <w:autoSpaceDE w:val="0"/>
        <w:autoSpaceDN w:val="0"/>
        <w:adjustRightInd w:val="0"/>
        <w:spacing w:line="276" w:lineRule="auto"/>
        <w:jc w:val="left"/>
        <w:rPr>
          <w:sz w:val="14"/>
          <w:szCs w:val="14"/>
        </w:rPr>
      </w:pPr>
      <w:r w:rsidRPr="00790D87">
        <w:rPr>
          <w:sz w:val="10"/>
          <w:szCs w:val="10"/>
        </w:rPr>
        <w:t xml:space="preserve">                                 </w:t>
      </w:r>
      <w:r w:rsidRPr="00790D87">
        <w:rPr>
          <w:sz w:val="14"/>
          <w:szCs w:val="14"/>
        </w:rPr>
        <w:t>(</w:t>
      </w:r>
      <w:proofErr w:type="gramStart"/>
      <w:r w:rsidRPr="00790D87">
        <w:rPr>
          <w:sz w:val="14"/>
          <w:szCs w:val="14"/>
        </w:rPr>
        <w:t>наименование</w:t>
      </w:r>
      <w:proofErr w:type="gramEnd"/>
      <w:r w:rsidRPr="00790D87">
        <w:rPr>
          <w:sz w:val="14"/>
          <w:szCs w:val="14"/>
        </w:rPr>
        <w:t xml:space="preserve"> документа)</w:t>
      </w:r>
    </w:p>
    <w:p w:rsidR="00790D87" w:rsidRPr="00790D87" w:rsidRDefault="00790D87" w:rsidP="00790D87">
      <w:pPr>
        <w:widowControl/>
        <w:tabs>
          <w:tab w:val="left" w:leader="underscore" w:pos="8506"/>
        </w:tabs>
        <w:autoSpaceDE w:val="0"/>
        <w:autoSpaceDN w:val="0"/>
        <w:adjustRightInd w:val="0"/>
        <w:spacing w:line="276" w:lineRule="auto"/>
        <w:jc w:val="left"/>
        <w:rPr>
          <w:sz w:val="18"/>
          <w:szCs w:val="18"/>
        </w:rPr>
      </w:pPr>
      <w:r w:rsidRPr="00790D87">
        <w:rPr>
          <w:szCs w:val="24"/>
        </w:rPr>
        <w:t>Право на пользование землей закреплено</w:t>
      </w:r>
      <w:r w:rsidRPr="00790D87">
        <w:rPr>
          <w:sz w:val="18"/>
          <w:szCs w:val="18"/>
        </w:rPr>
        <w:t xml:space="preserve"> _________________________________________________________</w:t>
      </w:r>
      <w:r>
        <w:rPr>
          <w:sz w:val="18"/>
          <w:szCs w:val="18"/>
        </w:rPr>
        <w:t>_____</w:t>
      </w:r>
    </w:p>
    <w:p w:rsidR="00790D87" w:rsidRPr="00790D87" w:rsidRDefault="00790D87" w:rsidP="00790D87">
      <w:pPr>
        <w:widowControl/>
        <w:autoSpaceDE w:val="0"/>
        <w:autoSpaceDN w:val="0"/>
        <w:adjustRightInd w:val="0"/>
        <w:spacing w:line="276" w:lineRule="auto"/>
        <w:ind w:left="5702"/>
        <w:jc w:val="left"/>
        <w:rPr>
          <w:sz w:val="14"/>
          <w:szCs w:val="14"/>
        </w:rPr>
      </w:pPr>
      <w:r w:rsidRPr="00790D87">
        <w:rPr>
          <w:sz w:val="14"/>
          <w:szCs w:val="14"/>
        </w:rPr>
        <w:t>(</w:t>
      </w:r>
      <w:proofErr w:type="gramStart"/>
      <w:r w:rsidRPr="00790D87">
        <w:rPr>
          <w:sz w:val="14"/>
          <w:szCs w:val="14"/>
        </w:rPr>
        <w:t>наименование</w:t>
      </w:r>
      <w:proofErr w:type="gramEnd"/>
      <w:r w:rsidRPr="00790D87">
        <w:rPr>
          <w:sz w:val="14"/>
          <w:szCs w:val="14"/>
        </w:rPr>
        <w:t xml:space="preserve"> документа)</w:t>
      </w:r>
    </w:p>
    <w:p w:rsidR="00790D87" w:rsidRPr="00790D87" w:rsidRDefault="00790D87" w:rsidP="00790D87">
      <w:pPr>
        <w:widowControl/>
        <w:tabs>
          <w:tab w:val="left" w:leader="underscore" w:pos="3240"/>
          <w:tab w:val="left" w:leader="underscore" w:pos="4080"/>
          <w:tab w:val="left" w:leader="underscore" w:pos="5640"/>
        </w:tabs>
        <w:autoSpaceDE w:val="0"/>
        <w:autoSpaceDN w:val="0"/>
        <w:adjustRightInd w:val="0"/>
        <w:spacing w:before="5" w:line="276" w:lineRule="auto"/>
        <w:jc w:val="left"/>
        <w:rPr>
          <w:sz w:val="18"/>
          <w:szCs w:val="18"/>
        </w:rPr>
      </w:pPr>
      <w:r w:rsidRPr="00790D87">
        <w:rPr>
          <w:sz w:val="18"/>
          <w:szCs w:val="18"/>
        </w:rPr>
        <w:t xml:space="preserve">_______________________________________________________ </w:t>
      </w:r>
      <w:r>
        <w:rPr>
          <w:szCs w:val="24"/>
        </w:rPr>
        <w:t>от «___</w:t>
      </w:r>
      <w:proofErr w:type="gramStart"/>
      <w:r>
        <w:rPr>
          <w:szCs w:val="24"/>
        </w:rPr>
        <w:t>_»_</w:t>
      </w:r>
      <w:proofErr w:type="gramEnd"/>
      <w:r>
        <w:rPr>
          <w:szCs w:val="24"/>
        </w:rPr>
        <w:t>_______________</w:t>
      </w:r>
      <w:r w:rsidRPr="00790D87">
        <w:rPr>
          <w:szCs w:val="24"/>
        </w:rPr>
        <w:t>_ г.  № __________</w:t>
      </w:r>
    </w:p>
    <w:p w:rsidR="00790D87" w:rsidRPr="00790D87" w:rsidRDefault="00790D87" w:rsidP="00790D87">
      <w:pPr>
        <w:widowControl/>
        <w:tabs>
          <w:tab w:val="left" w:leader="underscore" w:pos="8285"/>
        </w:tabs>
        <w:autoSpaceDE w:val="0"/>
        <w:autoSpaceDN w:val="0"/>
        <w:adjustRightInd w:val="0"/>
        <w:spacing w:line="276" w:lineRule="auto"/>
        <w:rPr>
          <w:sz w:val="18"/>
          <w:szCs w:val="18"/>
        </w:rPr>
      </w:pPr>
      <w:r w:rsidRPr="00790D87">
        <w:rPr>
          <w:szCs w:val="24"/>
        </w:rPr>
        <w:t>Проектная документация на строительство объекта разработана</w:t>
      </w:r>
      <w:r w:rsidRPr="00790D87">
        <w:rPr>
          <w:sz w:val="18"/>
          <w:szCs w:val="18"/>
        </w:rPr>
        <w:t xml:space="preserve"> ____________________</w:t>
      </w:r>
      <w:r>
        <w:rPr>
          <w:sz w:val="18"/>
          <w:szCs w:val="18"/>
        </w:rPr>
        <w:t>_________________</w:t>
      </w:r>
    </w:p>
    <w:p w:rsidR="00790D87" w:rsidRPr="00790D87" w:rsidRDefault="00790D87" w:rsidP="00790D87">
      <w:pPr>
        <w:widowControl/>
        <w:tabs>
          <w:tab w:val="left" w:leader="underscore" w:pos="8285"/>
        </w:tabs>
        <w:autoSpaceDE w:val="0"/>
        <w:autoSpaceDN w:val="0"/>
        <w:adjustRightInd w:val="0"/>
        <w:spacing w:line="276" w:lineRule="auto"/>
        <w:ind w:firstLine="284"/>
        <w:rPr>
          <w:sz w:val="6"/>
          <w:szCs w:val="6"/>
        </w:rPr>
      </w:pPr>
    </w:p>
    <w:p w:rsidR="00790D87" w:rsidRPr="00790D87" w:rsidRDefault="00790D87" w:rsidP="00790D87">
      <w:pPr>
        <w:widowControl/>
        <w:tabs>
          <w:tab w:val="left" w:leader="underscore" w:pos="8285"/>
        </w:tabs>
        <w:autoSpaceDE w:val="0"/>
        <w:autoSpaceDN w:val="0"/>
        <w:adjustRightInd w:val="0"/>
        <w:spacing w:line="276" w:lineRule="auto"/>
        <w:jc w:val="center"/>
        <w:rPr>
          <w:sz w:val="18"/>
          <w:szCs w:val="18"/>
        </w:rPr>
      </w:pPr>
      <w:r w:rsidRPr="00790D87">
        <w:rPr>
          <w:sz w:val="18"/>
          <w:szCs w:val="18"/>
        </w:rPr>
        <w:t>_________________________________________________________________________________</w:t>
      </w:r>
      <w:r>
        <w:rPr>
          <w:sz w:val="18"/>
          <w:szCs w:val="18"/>
        </w:rPr>
        <w:t>_____________________________</w:t>
      </w:r>
    </w:p>
    <w:p w:rsidR="00790D87" w:rsidRPr="00790D87" w:rsidRDefault="00790D87" w:rsidP="00790D87">
      <w:pPr>
        <w:widowControl/>
        <w:tabs>
          <w:tab w:val="left" w:leader="underscore" w:pos="8285"/>
        </w:tabs>
        <w:autoSpaceDE w:val="0"/>
        <w:autoSpaceDN w:val="0"/>
        <w:adjustRightInd w:val="0"/>
        <w:spacing w:line="276" w:lineRule="auto"/>
        <w:jc w:val="center"/>
        <w:rPr>
          <w:sz w:val="14"/>
          <w:szCs w:val="14"/>
        </w:rPr>
      </w:pPr>
      <w:r w:rsidRPr="00790D87">
        <w:rPr>
          <w:sz w:val="18"/>
          <w:szCs w:val="18"/>
        </w:rPr>
        <w:t xml:space="preserve"> </w:t>
      </w:r>
      <w:r w:rsidRPr="00790D87">
        <w:rPr>
          <w:sz w:val="14"/>
          <w:szCs w:val="14"/>
        </w:rPr>
        <w:t>(</w:t>
      </w:r>
      <w:proofErr w:type="gramStart"/>
      <w:r w:rsidRPr="00790D87">
        <w:rPr>
          <w:sz w:val="14"/>
          <w:szCs w:val="14"/>
        </w:rPr>
        <w:t>наименование</w:t>
      </w:r>
      <w:proofErr w:type="gramEnd"/>
      <w:r w:rsidRPr="00790D87">
        <w:rPr>
          <w:sz w:val="14"/>
          <w:szCs w:val="14"/>
        </w:rPr>
        <w:t xml:space="preserve"> проектной организации,   ИНН,  юридический и почтовый адреса,</w:t>
      </w:r>
    </w:p>
    <w:p w:rsidR="00790D87" w:rsidRPr="00790D87" w:rsidRDefault="00790D87" w:rsidP="00790D87">
      <w:pPr>
        <w:widowControl/>
        <w:tabs>
          <w:tab w:val="left" w:leader="underscore" w:pos="8285"/>
        </w:tabs>
        <w:autoSpaceDE w:val="0"/>
        <w:autoSpaceDN w:val="0"/>
        <w:adjustRightInd w:val="0"/>
        <w:spacing w:line="276" w:lineRule="auto"/>
        <w:rPr>
          <w:sz w:val="20"/>
        </w:rPr>
      </w:pPr>
      <w:r w:rsidRPr="00790D87">
        <w:rPr>
          <w:sz w:val="18"/>
          <w:szCs w:val="18"/>
        </w:rPr>
        <w:t>_____________________________________________________________________________________</w:t>
      </w:r>
      <w:r>
        <w:rPr>
          <w:sz w:val="18"/>
          <w:szCs w:val="18"/>
        </w:rPr>
        <w:t>_________________________</w:t>
      </w:r>
    </w:p>
    <w:p w:rsidR="00790D87" w:rsidRPr="00790D87" w:rsidRDefault="00790D87" w:rsidP="00790D87">
      <w:pPr>
        <w:widowControl/>
        <w:autoSpaceDE w:val="0"/>
        <w:autoSpaceDN w:val="0"/>
        <w:adjustRightInd w:val="0"/>
        <w:spacing w:before="5" w:line="276" w:lineRule="auto"/>
        <w:ind w:right="1622"/>
        <w:jc w:val="center"/>
        <w:rPr>
          <w:sz w:val="14"/>
          <w:szCs w:val="14"/>
        </w:rPr>
      </w:pPr>
      <w:r w:rsidRPr="00790D87">
        <w:rPr>
          <w:sz w:val="14"/>
          <w:szCs w:val="14"/>
        </w:rPr>
        <w:lastRenderedPageBreak/>
        <w:t xml:space="preserve">ФИО </w:t>
      </w:r>
      <w:proofErr w:type="gramStart"/>
      <w:r w:rsidRPr="00790D87">
        <w:rPr>
          <w:sz w:val="14"/>
          <w:szCs w:val="14"/>
        </w:rPr>
        <w:t>руководителя,  номер</w:t>
      </w:r>
      <w:proofErr w:type="gramEnd"/>
      <w:r w:rsidRPr="00790D87">
        <w:rPr>
          <w:sz w:val="14"/>
          <w:szCs w:val="14"/>
        </w:rPr>
        <w:t xml:space="preserve"> телефона,  банковские реквизиты</w:t>
      </w:r>
    </w:p>
    <w:p w:rsidR="00790D87" w:rsidRPr="00790D87" w:rsidRDefault="00790D87" w:rsidP="00790D87">
      <w:pPr>
        <w:widowControl/>
        <w:tabs>
          <w:tab w:val="left" w:pos="0"/>
        </w:tabs>
        <w:autoSpaceDE w:val="0"/>
        <w:autoSpaceDN w:val="0"/>
        <w:adjustRightInd w:val="0"/>
        <w:spacing w:before="5" w:line="276" w:lineRule="auto"/>
        <w:ind w:right="-35"/>
        <w:jc w:val="center"/>
        <w:rPr>
          <w:sz w:val="14"/>
          <w:szCs w:val="14"/>
        </w:rPr>
      </w:pPr>
      <w:r w:rsidRPr="00790D87">
        <w:rPr>
          <w:sz w:val="18"/>
          <w:szCs w:val="18"/>
        </w:rPr>
        <w:t>__________________________________________________________________________________</w:t>
      </w:r>
      <w:r>
        <w:rPr>
          <w:sz w:val="18"/>
          <w:szCs w:val="18"/>
        </w:rPr>
        <w:t>___________________________</w:t>
      </w:r>
      <w:proofErr w:type="gramStart"/>
      <w:r>
        <w:rPr>
          <w:sz w:val="18"/>
          <w:szCs w:val="18"/>
        </w:rPr>
        <w:t>_</w:t>
      </w:r>
      <w:r w:rsidRPr="00790D87">
        <w:rPr>
          <w:sz w:val="14"/>
          <w:szCs w:val="14"/>
        </w:rPr>
        <w:t>(</w:t>
      </w:r>
      <w:proofErr w:type="gramEnd"/>
      <w:r w:rsidRPr="00790D87">
        <w:rPr>
          <w:sz w:val="14"/>
          <w:szCs w:val="14"/>
        </w:rPr>
        <w:t>наименование банка,  р/с,   к/с,   БИК))</w:t>
      </w:r>
    </w:p>
    <w:p w:rsidR="00790D87" w:rsidRPr="00790D87" w:rsidRDefault="00790D87" w:rsidP="00790D87">
      <w:pPr>
        <w:widowControl/>
        <w:tabs>
          <w:tab w:val="left" w:pos="0"/>
        </w:tabs>
        <w:autoSpaceDE w:val="0"/>
        <w:autoSpaceDN w:val="0"/>
        <w:adjustRightInd w:val="0"/>
        <w:spacing w:before="5" w:line="276" w:lineRule="auto"/>
        <w:ind w:right="-35"/>
        <w:jc w:val="left"/>
        <w:rPr>
          <w:sz w:val="18"/>
          <w:szCs w:val="18"/>
        </w:rPr>
      </w:pPr>
      <w:proofErr w:type="gramStart"/>
      <w:r w:rsidRPr="00790D87">
        <w:rPr>
          <w:szCs w:val="24"/>
        </w:rPr>
        <w:t>имеющей</w:t>
      </w:r>
      <w:proofErr w:type="gramEnd"/>
      <w:r w:rsidRPr="00790D87">
        <w:rPr>
          <w:szCs w:val="24"/>
        </w:rPr>
        <w:t xml:space="preserve"> право на выполнение проектных работ,   закрепленное</w:t>
      </w:r>
      <w:r w:rsidRPr="00790D87">
        <w:rPr>
          <w:sz w:val="18"/>
          <w:szCs w:val="18"/>
        </w:rPr>
        <w:t>_______________________________________</w:t>
      </w:r>
    </w:p>
    <w:p w:rsidR="00790D87" w:rsidRPr="00790D87" w:rsidRDefault="00790D87" w:rsidP="00790D87">
      <w:pPr>
        <w:widowControl/>
        <w:tabs>
          <w:tab w:val="left" w:pos="0"/>
        </w:tabs>
        <w:autoSpaceDE w:val="0"/>
        <w:autoSpaceDN w:val="0"/>
        <w:adjustRightInd w:val="0"/>
        <w:spacing w:before="5" w:line="276" w:lineRule="auto"/>
        <w:ind w:right="-35"/>
        <w:jc w:val="center"/>
        <w:rPr>
          <w:sz w:val="18"/>
          <w:szCs w:val="18"/>
        </w:rPr>
      </w:pPr>
      <w:r w:rsidRPr="00790D87">
        <w:rPr>
          <w:sz w:val="18"/>
          <w:szCs w:val="18"/>
        </w:rPr>
        <w:t>_______________________________________________________________________________________</w:t>
      </w:r>
      <w:r>
        <w:rPr>
          <w:sz w:val="18"/>
          <w:szCs w:val="18"/>
        </w:rPr>
        <w:t>_______________________</w:t>
      </w:r>
    </w:p>
    <w:p w:rsidR="00790D87" w:rsidRPr="00790D87" w:rsidRDefault="00790D87" w:rsidP="00790D87">
      <w:pPr>
        <w:widowControl/>
        <w:tabs>
          <w:tab w:val="left" w:pos="0"/>
        </w:tabs>
        <w:autoSpaceDE w:val="0"/>
        <w:autoSpaceDN w:val="0"/>
        <w:adjustRightInd w:val="0"/>
        <w:spacing w:before="5" w:line="276" w:lineRule="auto"/>
        <w:ind w:right="-35"/>
        <w:jc w:val="center"/>
        <w:rPr>
          <w:sz w:val="14"/>
          <w:szCs w:val="14"/>
        </w:rPr>
      </w:pPr>
      <w:r w:rsidRPr="00790D87">
        <w:rPr>
          <w:sz w:val="14"/>
          <w:szCs w:val="14"/>
        </w:rPr>
        <w:t>(</w:t>
      </w:r>
      <w:proofErr w:type="gramStart"/>
      <w:r w:rsidRPr="00790D87">
        <w:rPr>
          <w:sz w:val="14"/>
          <w:szCs w:val="14"/>
        </w:rPr>
        <w:t>наименование</w:t>
      </w:r>
      <w:proofErr w:type="gramEnd"/>
      <w:r w:rsidRPr="00790D87">
        <w:rPr>
          <w:sz w:val="14"/>
          <w:szCs w:val="14"/>
        </w:rPr>
        <w:t xml:space="preserve"> документа и уполномоченной организации,   его выдавшей)</w:t>
      </w:r>
    </w:p>
    <w:p w:rsidR="00790D87" w:rsidRPr="00790D87" w:rsidRDefault="00790D87" w:rsidP="00790D87">
      <w:pPr>
        <w:widowControl/>
        <w:tabs>
          <w:tab w:val="left" w:pos="0"/>
        </w:tabs>
        <w:autoSpaceDE w:val="0"/>
        <w:autoSpaceDN w:val="0"/>
        <w:adjustRightInd w:val="0"/>
        <w:spacing w:before="5" w:line="276" w:lineRule="auto"/>
        <w:ind w:right="-35"/>
        <w:jc w:val="center"/>
        <w:rPr>
          <w:sz w:val="14"/>
          <w:szCs w:val="14"/>
        </w:rPr>
      </w:pPr>
    </w:p>
    <w:p w:rsidR="00790D87" w:rsidRPr="00790D87" w:rsidRDefault="00790D87" w:rsidP="00790D87">
      <w:pPr>
        <w:widowControl/>
        <w:tabs>
          <w:tab w:val="left" w:pos="0"/>
        </w:tabs>
        <w:autoSpaceDE w:val="0"/>
        <w:autoSpaceDN w:val="0"/>
        <w:adjustRightInd w:val="0"/>
        <w:spacing w:before="5" w:line="276" w:lineRule="auto"/>
        <w:ind w:right="-35"/>
        <w:rPr>
          <w:szCs w:val="24"/>
        </w:rPr>
      </w:pPr>
      <w:proofErr w:type="gramStart"/>
      <w:r w:rsidRPr="00790D87">
        <w:rPr>
          <w:szCs w:val="24"/>
        </w:rPr>
        <w:t>от</w:t>
      </w:r>
      <w:proofErr w:type="gramEnd"/>
      <w:r w:rsidRPr="00790D87">
        <w:rPr>
          <w:szCs w:val="24"/>
        </w:rPr>
        <w:t xml:space="preserve"> «____»______________ г. №______________,  и согласована в установленном порядке с      заинтересованными</w:t>
      </w:r>
      <w:r w:rsidRPr="00790D87">
        <w:rPr>
          <w:szCs w:val="24"/>
        </w:rPr>
        <w:tab/>
        <w:t>организациями        и        органами        архитектуры     и градостроительства:</w:t>
      </w:r>
    </w:p>
    <w:p w:rsidR="00790D87" w:rsidRPr="00790D87" w:rsidRDefault="00790D87" w:rsidP="00790D87">
      <w:pPr>
        <w:widowControl/>
        <w:tabs>
          <w:tab w:val="left" w:pos="3120"/>
        </w:tabs>
        <w:autoSpaceDE w:val="0"/>
        <w:autoSpaceDN w:val="0"/>
        <w:adjustRightInd w:val="0"/>
        <w:spacing w:line="276" w:lineRule="auto"/>
        <w:rPr>
          <w:szCs w:val="24"/>
        </w:rPr>
      </w:pPr>
    </w:p>
    <w:p w:rsidR="00790D87" w:rsidRPr="00790D87" w:rsidRDefault="00790D87" w:rsidP="00790D87">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790D87">
        <w:rPr>
          <w:szCs w:val="24"/>
        </w:rPr>
        <w:t>положительное</w:t>
      </w:r>
      <w:proofErr w:type="gramEnd"/>
      <w:r w:rsidRPr="00790D87">
        <w:rPr>
          <w:szCs w:val="24"/>
        </w:rPr>
        <w:t xml:space="preserve"> заключение государственной экспертизы получено за № ______________ от  «___»______________ г.</w:t>
      </w:r>
    </w:p>
    <w:p w:rsidR="00790D87" w:rsidRPr="00790D87" w:rsidRDefault="00790D87" w:rsidP="00790D87">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790D87">
        <w:rPr>
          <w:szCs w:val="24"/>
        </w:rPr>
        <w:t>схема</w:t>
      </w:r>
      <w:proofErr w:type="gramEnd"/>
      <w:r w:rsidRPr="00790D87">
        <w:rPr>
          <w:szCs w:val="24"/>
        </w:rPr>
        <w:t xml:space="preserve">      планировочной      организации    земельного    участка    согласована                        ________________________________________________ за № </w:t>
      </w:r>
      <w:r>
        <w:rPr>
          <w:szCs w:val="24"/>
        </w:rPr>
        <w:t>________ от  «___»___________</w:t>
      </w:r>
      <w:r w:rsidRPr="00790D87">
        <w:rPr>
          <w:szCs w:val="24"/>
        </w:rPr>
        <w:t xml:space="preserve">г. </w:t>
      </w:r>
    </w:p>
    <w:p w:rsidR="00790D87" w:rsidRPr="00790D87" w:rsidRDefault="00790D87" w:rsidP="00790D87">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ind w:left="485"/>
        <w:jc w:val="left"/>
        <w:rPr>
          <w:sz w:val="14"/>
          <w:szCs w:val="14"/>
        </w:rPr>
      </w:pPr>
      <w:r w:rsidRPr="00790D87">
        <w:rPr>
          <w:sz w:val="14"/>
          <w:szCs w:val="14"/>
        </w:rPr>
        <w:t xml:space="preserve">  (</w:t>
      </w:r>
      <w:proofErr w:type="gramStart"/>
      <w:r w:rsidRPr="00790D87">
        <w:rPr>
          <w:sz w:val="14"/>
          <w:szCs w:val="14"/>
        </w:rPr>
        <w:t>наименование</w:t>
      </w:r>
      <w:proofErr w:type="gramEnd"/>
      <w:r w:rsidRPr="00790D87">
        <w:rPr>
          <w:sz w:val="14"/>
          <w:szCs w:val="14"/>
        </w:rPr>
        <w:t xml:space="preserve"> организации)</w:t>
      </w:r>
    </w:p>
    <w:p w:rsidR="00790D87" w:rsidRPr="00790D87" w:rsidRDefault="00790D87" w:rsidP="00790D87">
      <w:pPr>
        <w:widowControl/>
        <w:tabs>
          <w:tab w:val="left" w:leader="underscore" w:pos="8501"/>
        </w:tabs>
        <w:autoSpaceDE w:val="0"/>
        <w:autoSpaceDN w:val="0"/>
        <w:adjustRightInd w:val="0"/>
        <w:spacing w:line="276" w:lineRule="auto"/>
        <w:ind w:firstLine="709"/>
        <w:rPr>
          <w:sz w:val="18"/>
          <w:szCs w:val="18"/>
        </w:rPr>
      </w:pPr>
      <w:r w:rsidRPr="00790D87">
        <w:rPr>
          <w:szCs w:val="24"/>
        </w:rPr>
        <w:t>Проектная документация утверждена</w:t>
      </w:r>
      <w:r w:rsidRPr="00790D87">
        <w:rPr>
          <w:sz w:val="18"/>
          <w:szCs w:val="18"/>
        </w:rPr>
        <w:t xml:space="preserve"> _________________________________________</w:t>
      </w:r>
      <w:r>
        <w:rPr>
          <w:sz w:val="18"/>
          <w:szCs w:val="18"/>
        </w:rPr>
        <w:t>__________________</w:t>
      </w:r>
    </w:p>
    <w:p w:rsidR="00790D87" w:rsidRPr="00790D87" w:rsidRDefault="00790D87" w:rsidP="00790D87">
      <w:pPr>
        <w:widowControl/>
        <w:tabs>
          <w:tab w:val="left" w:leader="underscore" w:pos="8501"/>
        </w:tabs>
        <w:autoSpaceDE w:val="0"/>
        <w:autoSpaceDN w:val="0"/>
        <w:adjustRightInd w:val="0"/>
        <w:spacing w:line="276" w:lineRule="auto"/>
        <w:ind w:firstLine="284"/>
        <w:rPr>
          <w:sz w:val="18"/>
          <w:szCs w:val="18"/>
        </w:rPr>
      </w:pPr>
    </w:p>
    <w:p w:rsidR="00790D87" w:rsidRPr="00790D87" w:rsidRDefault="00790D87" w:rsidP="00790D87">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jc w:val="left"/>
        <w:rPr>
          <w:szCs w:val="24"/>
        </w:rPr>
      </w:pPr>
      <w:r w:rsidRPr="00790D87">
        <w:rPr>
          <w:szCs w:val="24"/>
        </w:rPr>
        <w:t>____________________________________________ за № ____</w:t>
      </w:r>
      <w:r>
        <w:rPr>
          <w:szCs w:val="24"/>
        </w:rPr>
        <w:t xml:space="preserve">____ </w:t>
      </w:r>
      <w:proofErr w:type="gramStart"/>
      <w:r>
        <w:rPr>
          <w:szCs w:val="24"/>
        </w:rPr>
        <w:t>от  «</w:t>
      </w:r>
      <w:proofErr w:type="gramEnd"/>
      <w:r>
        <w:rPr>
          <w:szCs w:val="24"/>
        </w:rPr>
        <w:t>___»_______________</w:t>
      </w:r>
      <w:r w:rsidRPr="00790D87">
        <w:rPr>
          <w:szCs w:val="24"/>
        </w:rPr>
        <w:t xml:space="preserve">г. </w:t>
      </w:r>
    </w:p>
    <w:p w:rsidR="00790D87" w:rsidRPr="00790D87" w:rsidRDefault="00790D87" w:rsidP="00790D87">
      <w:pPr>
        <w:widowControl/>
        <w:tabs>
          <w:tab w:val="left" w:leader="underscore" w:pos="8501"/>
        </w:tabs>
        <w:autoSpaceDE w:val="0"/>
        <w:autoSpaceDN w:val="0"/>
        <w:adjustRightInd w:val="0"/>
        <w:spacing w:line="276" w:lineRule="auto"/>
        <w:ind w:firstLine="709"/>
        <w:rPr>
          <w:szCs w:val="24"/>
        </w:rPr>
      </w:pPr>
      <w:r w:rsidRPr="00790D87">
        <w:rPr>
          <w:szCs w:val="24"/>
        </w:rPr>
        <w:t xml:space="preserve">Проект планировки территории и проект межевания территории утверждены </w:t>
      </w:r>
      <w:r>
        <w:rPr>
          <w:sz w:val="18"/>
          <w:szCs w:val="18"/>
        </w:rPr>
        <w:t xml:space="preserve">______________ </w:t>
      </w:r>
      <w:r w:rsidRPr="00790D87">
        <w:rPr>
          <w:szCs w:val="24"/>
        </w:rPr>
        <w:t xml:space="preserve">___________________________________________ за № ________ </w:t>
      </w:r>
      <w:proofErr w:type="gramStart"/>
      <w:r w:rsidRPr="00790D87">
        <w:rPr>
          <w:szCs w:val="24"/>
        </w:rPr>
        <w:t>от  «</w:t>
      </w:r>
      <w:proofErr w:type="gramEnd"/>
      <w:r w:rsidRPr="00790D87">
        <w:rPr>
          <w:szCs w:val="24"/>
        </w:rPr>
        <w:t xml:space="preserve">___»_________________ г. </w:t>
      </w:r>
    </w:p>
    <w:p w:rsidR="00790D87" w:rsidRPr="00790D87" w:rsidRDefault="00790D87" w:rsidP="00790D87">
      <w:pPr>
        <w:widowControl/>
        <w:tabs>
          <w:tab w:val="left" w:pos="0"/>
        </w:tabs>
        <w:autoSpaceDE w:val="0"/>
        <w:autoSpaceDN w:val="0"/>
        <w:adjustRightInd w:val="0"/>
        <w:spacing w:before="5" w:line="276" w:lineRule="auto"/>
        <w:ind w:right="-35"/>
        <w:jc w:val="left"/>
        <w:rPr>
          <w:sz w:val="14"/>
          <w:szCs w:val="14"/>
        </w:rPr>
      </w:pPr>
      <w:r w:rsidRPr="00790D87">
        <w:rPr>
          <w:sz w:val="14"/>
          <w:szCs w:val="14"/>
        </w:rPr>
        <w:t xml:space="preserve">                                  (</w:t>
      </w:r>
      <w:proofErr w:type="gramStart"/>
      <w:r w:rsidRPr="00790D87">
        <w:rPr>
          <w:sz w:val="14"/>
          <w:szCs w:val="14"/>
        </w:rPr>
        <w:t>наименование</w:t>
      </w:r>
      <w:proofErr w:type="gramEnd"/>
      <w:r w:rsidRPr="00790D87">
        <w:rPr>
          <w:sz w:val="14"/>
          <w:szCs w:val="14"/>
        </w:rPr>
        <w:t xml:space="preserve"> документа)</w:t>
      </w:r>
    </w:p>
    <w:p w:rsidR="00790D87" w:rsidRPr="00790D87" w:rsidRDefault="00790D87" w:rsidP="00790D87">
      <w:pPr>
        <w:widowControl/>
        <w:autoSpaceDE w:val="0"/>
        <w:autoSpaceDN w:val="0"/>
        <w:adjustRightInd w:val="0"/>
        <w:ind w:firstLine="709"/>
        <w:rPr>
          <w:szCs w:val="24"/>
        </w:rPr>
      </w:pPr>
      <w:r w:rsidRPr="00790D87">
        <w:rPr>
          <w:szCs w:val="24"/>
        </w:rPr>
        <w:t xml:space="preserve">Решение об установлении или изменении зоны с особыми условиями использования территории </w:t>
      </w:r>
      <w:r w:rsidR="002533E3">
        <w:rPr>
          <w:szCs w:val="24"/>
        </w:rPr>
        <w:t>у</w:t>
      </w:r>
      <w:r w:rsidRPr="00790D87">
        <w:rPr>
          <w:szCs w:val="24"/>
        </w:rPr>
        <w:t>тверждено________________________________</w:t>
      </w:r>
      <w:r w:rsidR="002533E3">
        <w:rPr>
          <w:szCs w:val="24"/>
        </w:rPr>
        <w:t>______________________________</w:t>
      </w:r>
    </w:p>
    <w:p w:rsidR="00790D87" w:rsidRPr="00790D87" w:rsidRDefault="00790D87" w:rsidP="00790D87">
      <w:pPr>
        <w:widowControl/>
        <w:tabs>
          <w:tab w:val="left" w:pos="0"/>
        </w:tabs>
        <w:autoSpaceDE w:val="0"/>
        <w:autoSpaceDN w:val="0"/>
        <w:adjustRightInd w:val="0"/>
        <w:spacing w:before="5" w:line="276" w:lineRule="auto"/>
        <w:ind w:right="-35"/>
        <w:jc w:val="left"/>
        <w:rPr>
          <w:sz w:val="14"/>
          <w:szCs w:val="14"/>
        </w:rPr>
      </w:pPr>
      <w:r w:rsidRPr="00790D87">
        <w:rPr>
          <w:sz w:val="14"/>
          <w:szCs w:val="14"/>
        </w:rPr>
        <w:t xml:space="preserve">                                                                                                                                                           (</w:t>
      </w:r>
      <w:proofErr w:type="gramStart"/>
      <w:r w:rsidRPr="00790D87">
        <w:rPr>
          <w:sz w:val="14"/>
          <w:szCs w:val="14"/>
        </w:rPr>
        <w:t>наименование</w:t>
      </w:r>
      <w:proofErr w:type="gramEnd"/>
      <w:r w:rsidRPr="00790D87">
        <w:rPr>
          <w:sz w:val="14"/>
          <w:szCs w:val="14"/>
        </w:rPr>
        <w:t xml:space="preserve"> документа)</w:t>
      </w:r>
    </w:p>
    <w:p w:rsidR="00790D87" w:rsidRPr="00790D87" w:rsidRDefault="00790D87" w:rsidP="00790D87">
      <w:pPr>
        <w:widowControl/>
        <w:autoSpaceDE w:val="0"/>
        <w:autoSpaceDN w:val="0"/>
        <w:adjustRightInd w:val="0"/>
        <w:jc w:val="left"/>
        <w:rPr>
          <w:szCs w:val="24"/>
        </w:rPr>
      </w:pPr>
      <w:r w:rsidRPr="00790D87">
        <w:rPr>
          <w:szCs w:val="24"/>
        </w:rPr>
        <w:t xml:space="preserve"> </w:t>
      </w:r>
      <w:proofErr w:type="gramStart"/>
      <w:r w:rsidRPr="00790D87">
        <w:rPr>
          <w:szCs w:val="24"/>
        </w:rPr>
        <w:t>за</w:t>
      </w:r>
      <w:proofErr w:type="gramEnd"/>
      <w:r w:rsidRPr="00790D87">
        <w:rPr>
          <w:szCs w:val="24"/>
        </w:rPr>
        <w:t xml:space="preserve"> № ________ от  «___»_________________</w:t>
      </w:r>
    </w:p>
    <w:p w:rsidR="00790D87" w:rsidRPr="00790D87" w:rsidRDefault="00790D87" w:rsidP="00790D87">
      <w:pPr>
        <w:widowControl/>
        <w:autoSpaceDE w:val="0"/>
        <w:autoSpaceDN w:val="0"/>
        <w:adjustRightInd w:val="0"/>
        <w:spacing w:before="43" w:line="21" w:lineRule="atLeast"/>
        <w:ind w:firstLine="709"/>
        <w:jc w:val="left"/>
        <w:rPr>
          <w:sz w:val="16"/>
          <w:szCs w:val="16"/>
        </w:rPr>
      </w:pPr>
    </w:p>
    <w:p w:rsidR="00790D87" w:rsidRPr="00790D87" w:rsidRDefault="00790D87" w:rsidP="00790D87">
      <w:pPr>
        <w:widowControl/>
        <w:autoSpaceDE w:val="0"/>
        <w:autoSpaceDN w:val="0"/>
        <w:adjustRightInd w:val="0"/>
        <w:spacing w:before="43" w:line="21" w:lineRule="atLeast"/>
        <w:ind w:firstLine="709"/>
        <w:jc w:val="left"/>
        <w:rPr>
          <w:szCs w:val="24"/>
        </w:rPr>
      </w:pPr>
      <w:r w:rsidRPr="00790D87">
        <w:rPr>
          <w:szCs w:val="24"/>
        </w:rPr>
        <w:t>Дополнительно информируем:</w:t>
      </w:r>
    </w:p>
    <w:p w:rsidR="00790D87" w:rsidRPr="00790D87" w:rsidRDefault="00790D87" w:rsidP="00790D87">
      <w:pPr>
        <w:widowControl/>
        <w:autoSpaceDE w:val="0"/>
        <w:autoSpaceDN w:val="0"/>
        <w:adjustRightInd w:val="0"/>
        <w:spacing w:before="43" w:line="21" w:lineRule="atLeast"/>
        <w:ind w:firstLine="709"/>
        <w:jc w:val="left"/>
        <w:rPr>
          <w:szCs w:val="24"/>
        </w:rPr>
      </w:pPr>
    </w:p>
    <w:p w:rsidR="00790D87" w:rsidRPr="00790D87" w:rsidRDefault="00790D87" w:rsidP="00790D87">
      <w:pPr>
        <w:widowControl/>
        <w:autoSpaceDE w:val="0"/>
        <w:autoSpaceDN w:val="0"/>
        <w:adjustRightInd w:val="0"/>
        <w:spacing w:before="5" w:line="21" w:lineRule="atLeast"/>
        <w:ind w:firstLine="709"/>
        <w:rPr>
          <w:sz w:val="18"/>
          <w:szCs w:val="18"/>
        </w:rPr>
      </w:pPr>
      <w:r w:rsidRPr="00790D87">
        <w:rPr>
          <w:spacing w:val="-10"/>
          <w:szCs w:val="24"/>
        </w:rPr>
        <w:t>Ф</w:t>
      </w:r>
      <w:r w:rsidRPr="00790D87">
        <w:rPr>
          <w:szCs w:val="24"/>
        </w:rPr>
        <w:t>инансирование строительства (реконструкции) застройщиком будет осуществляться</w:t>
      </w:r>
      <w:r w:rsidRPr="00790D87">
        <w:rPr>
          <w:sz w:val="18"/>
          <w:szCs w:val="18"/>
        </w:rPr>
        <w:t>________________________________________________________________________________</w:t>
      </w:r>
      <w:r>
        <w:rPr>
          <w:sz w:val="18"/>
          <w:szCs w:val="18"/>
        </w:rPr>
        <w:t>____________</w:t>
      </w:r>
    </w:p>
    <w:p w:rsidR="00790D87" w:rsidRPr="00790D87" w:rsidRDefault="00790D87" w:rsidP="00790D87">
      <w:pPr>
        <w:widowControl/>
        <w:autoSpaceDE w:val="0"/>
        <w:autoSpaceDN w:val="0"/>
        <w:adjustRightInd w:val="0"/>
        <w:spacing w:before="24" w:line="21" w:lineRule="atLeast"/>
        <w:ind w:firstLine="709"/>
        <w:jc w:val="left"/>
        <w:rPr>
          <w:sz w:val="14"/>
          <w:szCs w:val="14"/>
        </w:rPr>
      </w:pPr>
      <w:r w:rsidRPr="00790D87">
        <w:rPr>
          <w:sz w:val="14"/>
          <w:szCs w:val="14"/>
        </w:rPr>
        <w:t xml:space="preserve">                                              (</w:t>
      </w:r>
      <w:proofErr w:type="gramStart"/>
      <w:r w:rsidRPr="00790D87">
        <w:rPr>
          <w:sz w:val="14"/>
          <w:szCs w:val="14"/>
        </w:rPr>
        <w:t>банковские</w:t>
      </w:r>
      <w:proofErr w:type="gramEnd"/>
      <w:r w:rsidRPr="00790D87">
        <w:rPr>
          <w:sz w:val="14"/>
          <w:szCs w:val="14"/>
        </w:rPr>
        <w:t xml:space="preserve"> реквизиты и номер счета)</w:t>
      </w:r>
    </w:p>
    <w:p w:rsidR="00790D87" w:rsidRPr="00790D87" w:rsidRDefault="00790D87" w:rsidP="00790D87">
      <w:pPr>
        <w:widowControl/>
        <w:autoSpaceDE w:val="0"/>
        <w:autoSpaceDN w:val="0"/>
        <w:adjustRightInd w:val="0"/>
        <w:spacing w:before="24" w:line="21" w:lineRule="atLeast"/>
        <w:ind w:firstLine="709"/>
        <w:rPr>
          <w:szCs w:val="24"/>
        </w:rPr>
      </w:pPr>
      <w:r w:rsidRPr="00790D87">
        <w:rPr>
          <w:szCs w:val="24"/>
        </w:rPr>
        <w:t>Работы будут производиться подрядным (хозяйственным) способом в                                                                       соответствии с договором от «__</w:t>
      </w:r>
      <w:proofErr w:type="gramStart"/>
      <w:r w:rsidRPr="00790D87">
        <w:rPr>
          <w:szCs w:val="24"/>
        </w:rPr>
        <w:t>_»_</w:t>
      </w:r>
      <w:proofErr w:type="gramEnd"/>
      <w:r w:rsidRPr="00790D87">
        <w:rPr>
          <w:szCs w:val="24"/>
        </w:rPr>
        <w:t>_____________20_____ г. №____________</w:t>
      </w:r>
      <w:r>
        <w:rPr>
          <w:szCs w:val="24"/>
        </w:rPr>
        <w:t>_______________</w:t>
      </w:r>
    </w:p>
    <w:p w:rsidR="00790D87" w:rsidRPr="00790D87" w:rsidRDefault="00790D87" w:rsidP="00790D87">
      <w:pPr>
        <w:widowControl/>
        <w:autoSpaceDE w:val="0"/>
        <w:autoSpaceDN w:val="0"/>
        <w:adjustRightInd w:val="0"/>
        <w:spacing w:before="24" w:line="21" w:lineRule="atLeast"/>
        <w:jc w:val="center"/>
        <w:rPr>
          <w:sz w:val="18"/>
          <w:szCs w:val="18"/>
        </w:rPr>
      </w:pPr>
    </w:p>
    <w:p w:rsidR="00790D87" w:rsidRPr="00790D87" w:rsidRDefault="00790D87" w:rsidP="00790D87">
      <w:pPr>
        <w:widowControl/>
        <w:autoSpaceDE w:val="0"/>
        <w:autoSpaceDN w:val="0"/>
        <w:adjustRightInd w:val="0"/>
        <w:spacing w:before="24" w:line="21" w:lineRule="atLeast"/>
        <w:jc w:val="center"/>
        <w:rPr>
          <w:sz w:val="28"/>
          <w:szCs w:val="28"/>
        </w:rPr>
      </w:pPr>
      <w:r w:rsidRPr="00790D87">
        <w:rPr>
          <w:sz w:val="18"/>
          <w:szCs w:val="18"/>
        </w:rPr>
        <w:t>_________________________________________________________________________________________________________</w:t>
      </w:r>
      <w:r>
        <w:rPr>
          <w:sz w:val="18"/>
          <w:szCs w:val="18"/>
        </w:rPr>
        <w:t>_____</w:t>
      </w:r>
    </w:p>
    <w:p w:rsidR="00790D87" w:rsidRPr="00790D87" w:rsidRDefault="00790D87" w:rsidP="00790D87">
      <w:pPr>
        <w:widowControl/>
        <w:autoSpaceDE w:val="0"/>
        <w:autoSpaceDN w:val="0"/>
        <w:adjustRightInd w:val="0"/>
        <w:spacing w:before="24" w:line="21" w:lineRule="atLeast"/>
        <w:jc w:val="center"/>
        <w:rPr>
          <w:sz w:val="14"/>
          <w:szCs w:val="14"/>
        </w:rPr>
      </w:pPr>
      <w:r w:rsidRPr="00790D87">
        <w:rPr>
          <w:sz w:val="18"/>
          <w:szCs w:val="18"/>
        </w:rPr>
        <w:t xml:space="preserve"> </w:t>
      </w:r>
      <w:r w:rsidRPr="00790D87">
        <w:rPr>
          <w:sz w:val="14"/>
          <w:szCs w:val="14"/>
        </w:rPr>
        <w:t>(</w:t>
      </w:r>
      <w:proofErr w:type="gramStart"/>
      <w:r w:rsidRPr="00790D87">
        <w:rPr>
          <w:sz w:val="14"/>
          <w:szCs w:val="14"/>
        </w:rPr>
        <w:t>наименование</w:t>
      </w:r>
      <w:proofErr w:type="gramEnd"/>
      <w:r w:rsidRPr="00790D87">
        <w:rPr>
          <w:sz w:val="14"/>
          <w:szCs w:val="14"/>
        </w:rPr>
        <w:t xml:space="preserve"> организации,  ИНН,</w:t>
      </w:r>
    </w:p>
    <w:p w:rsidR="00790D87" w:rsidRPr="00790D87" w:rsidRDefault="00790D87" w:rsidP="00790D87">
      <w:pPr>
        <w:widowControl/>
        <w:autoSpaceDE w:val="0"/>
        <w:autoSpaceDN w:val="0"/>
        <w:adjustRightInd w:val="0"/>
        <w:spacing w:before="24" w:line="21" w:lineRule="atLeast"/>
        <w:jc w:val="center"/>
        <w:rPr>
          <w:sz w:val="14"/>
          <w:szCs w:val="14"/>
        </w:rPr>
      </w:pPr>
      <w:r w:rsidRPr="00790D87">
        <w:rPr>
          <w:sz w:val="14"/>
          <w:szCs w:val="14"/>
        </w:rPr>
        <w:t>__________________________________________________________________________________________________________________________________</w:t>
      </w:r>
      <w:r>
        <w:rPr>
          <w:sz w:val="14"/>
          <w:szCs w:val="14"/>
        </w:rPr>
        <w:t>___________</w:t>
      </w:r>
      <w:r w:rsidRPr="00790D87">
        <w:rPr>
          <w:sz w:val="14"/>
          <w:szCs w:val="14"/>
        </w:rPr>
        <w:t xml:space="preserve">    юридический и почтовый </w:t>
      </w:r>
      <w:proofErr w:type="gramStart"/>
      <w:r w:rsidRPr="00790D87">
        <w:rPr>
          <w:sz w:val="14"/>
          <w:szCs w:val="14"/>
        </w:rPr>
        <w:t>адреса,  ФИО</w:t>
      </w:r>
      <w:proofErr w:type="gramEnd"/>
      <w:r w:rsidRPr="00790D87">
        <w:rPr>
          <w:sz w:val="14"/>
          <w:szCs w:val="14"/>
        </w:rPr>
        <w:t xml:space="preserve"> руководителя,  номер телефона,</w:t>
      </w:r>
    </w:p>
    <w:p w:rsidR="00790D87" w:rsidRPr="00790D87" w:rsidRDefault="00790D87" w:rsidP="00790D87">
      <w:pPr>
        <w:widowControl/>
        <w:autoSpaceDE w:val="0"/>
        <w:autoSpaceDN w:val="0"/>
        <w:adjustRightInd w:val="0"/>
        <w:spacing w:before="24" w:line="21" w:lineRule="atLeast"/>
        <w:jc w:val="center"/>
        <w:rPr>
          <w:sz w:val="14"/>
          <w:szCs w:val="14"/>
        </w:rPr>
      </w:pPr>
      <w:r w:rsidRPr="00790D87">
        <w:rPr>
          <w:sz w:val="14"/>
          <w:szCs w:val="14"/>
        </w:rPr>
        <w:t>_________________________________________________________________________________________________________________________________</w:t>
      </w:r>
      <w:r>
        <w:rPr>
          <w:sz w:val="14"/>
          <w:szCs w:val="14"/>
        </w:rPr>
        <w:t>____________</w:t>
      </w:r>
    </w:p>
    <w:p w:rsidR="00790D87" w:rsidRPr="00790D87" w:rsidRDefault="00790D87" w:rsidP="00790D87">
      <w:pPr>
        <w:widowControl/>
        <w:autoSpaceDE w:val="0"/>
        <w:autoSpaceDN w:val="0"/>
        <w:adjustRightInd w:val="0"/>
        <w:spacing w:before="5" w:line="21" w:lineRule="atLeast"/>
        <w:ind w:left="1114"/>
        <w:jc w:val="center"/>
        <w:rPr>
          <w:sz w:val="14"/>
          <w:szCs w:val="14"/>
        </w:rPr>
      </w:pPr>
      <w:proofErr w:type="gramStart"/>
      <w:r w:rsidRPr="00790D87">
        <w:rPr>
          <w:sz w:val="14"/>
          <w:szCs w:val="14"/>
        </w:rPr>
        <w:t>банковские</w:t>
      </w:r>
      <w:proofErr w:type="gramEnd"/>
      <w:r w:rsidRPr="00790D87">
        <w:rPr>
          <w:sz w:val="14"/>
          <w:szCs w:val="14"/>
        </w:rPr>
        <w:t xml:space="preserve"> реквизиты  (наименование банка,  р/с,   к/с,  БИК))</w:t>
      </w:r>
    </w:p>
    <w:p w:rsidR="00790D87" w:rsidRPr="00790D87" w:rsidRDefault="00790D87" w:rsidP="00790D87">
      <w:pPr>
        <w:widowControl/>
        <w:autoSpaceDE w:val="0"/>
        <w:autoSpaceDN w:val="0"/>
        <w:adjustRightInd w:val="0"/>
        <w:spacing w:before="5" w:line="21" w:lineRule="atLeast"/>
        <w:ind w:firstLine="426"/>
        <w:rPr>
          <w:sz w:val="18"/>
          <w:szCs w:val="18"/>
        </w:rPr>
      </w:pPr>
      <w:r w:rsidRPr="00790D87">
        <w:rPr>
          <w:szCs w:val="24"/>
        </w:rPr>
        <w:t>Право выполнения строительно-монтажных работ закреплено</w:t>
      </w:r>
      <w:r w:rsidRPr="00790D87">
        <w:rPr>
          <w:sz w:val="18"/>
          <w:szCs w:val="18"/>
        </w:rPr>
        <w:t>____________________________</w:t>
      </w:r>
      <w:r>
        <w:rPr>
          <w:sz w:val="18"/>
          <w:szCs w:val="18"/>
        </w:rPr>
        <w:t>_______</w:t>
      </w:r>
    </w:p>
    <w:p w:rsidR="00790D87" w:rsidRPr="00790D87" w:rsidRDefault="00790D87" w:rsidP="00790D87">
      <w:pPr>
        <w:widowControl/>
        <w:autoSpaceDE w:val="0"/>
        <w:autoSpaceDN w:val="0"/>
        <w:adjustRightInd w:val="0"/>
        <w:spacing w:before="5" w:line="21" w:lineRule="atLeast"/>
        <w:rPr>
          <w:sz w:val="18"/>
          <w:szCs w:val="18"/>
        </w:rPr>
      </w:pPr>
    </w:p>
    <w:p w:rsidR="00790D87" w:rsidRPr="00790D87" w:rsidRDefault="00790D87" w:rsidP="00790D87">
      <w:pPr>
        <w:widowControl/>
        <w:autoSpaceDE w:val="0"/>
        <w:autoSpaceDN w:val="0"/>
        <w:adjustRightInd w:val="0"/>
        <w:spacing w:before="5" w:line="21" w:lineRule="atLeast"/>
        <w:rPr>
          <w:sz w:val="18"/>
          <w:szCs w:val="18"/>
        </w:rPr>
      </w:pPr>
      <w:r w:rsidRPr="00790D87">
        <w:rPr>
          <w:sz w:val="18"/>
          <w:szCs w:val="18"/>
        </w:rPr>
        <w:t>___________________________________________________________________________________________________________</w:t>
      </w:r>
      <w:r>
        <w:rPr>
          <w:sz w:val="18"/>
          <w:szCs w:val="18"/>
        </w:rPr>
        <w:t>___</w:t>
      </w:r>
    </w:p>
    <w:p w:rsidR="00790D87" w:rsidRPr="002533E3" w:rsidRDefault="00790D87" w:rsidP="002533E3">
      <w:pPr>
        <w:widowControl/>
        <w:autoSpaceDE w:val="0"/>
        <w:autoSpaceDN w:val="0"/>
        <w:adjustRightInd w:val="0"/>
        <w:spacing w:before="5" w:line="21" w:lineRule="atLeast"/>
        <w:jc w:val="center"/>
        <w:rPr>
          <w:sz w:val="14"/>
          <w:szCs w:val="14"/>
        </w:rPr>
      </w:pPr>
      <w:r w:rsidRPr="00790D87">
        <w:rPr>
          <w:sz w:val="14"/>
          <w:szCs w:val="14"/>
        </w:rPr>
        <w:t>(</w:t>
      </w:r>
      <w:proofErr w:type="gramStart"/>
      <w:r w:rsidRPr="00790D87">
        <w:rPr>
          <w:sz w:val="14"/>
          <w:szCs w:val="14"/>
        </w:rPr>
        <w:t>наименование</w:t>
      </w:r>
      <w:proofErr w:type="gramEnd"/>
      <w:r w:rsidRPr="00790D87">
        <w:rPr>
          <w:sz w:val="14"/>
          <w:szCs w:val="14"/>
        </w:rPr>
        <w:t xml:space="preserve"> документа и уполномоче</w:t>
      </w:r>
      <w:r w:rsidR="002533E3">
        <w:rPr>
          <w:sz w:val="14"/>
          <w:szCs w:val="14"/>
        </w:rPr>
        <w:t>нной организации, его выдавшей)</w:t>
      </w:r>
    </w:p>
    <w:p w:rsidR="00790D87" w:rsidRPr="00790D87" w:rsidRDefault="00790D87" w:rsidP="00790D87">
      <w:pPr>
        <w:widowControl/>
        <w:autoSpaceDE w:val="0"/>
        <w:autoSpaceDN w:val="0"/>
        <w:adjustRightInd w:val="0"/>
        <w:spacing w:before="5" w:line="21" w:lineRule="atLeast"/>
        <w:jc w:val="center"/>
        <w:rPr>
          <w:sz w:val="10"/>
          <w:szCs w:val="10"/>
        </w:rPr>
      </w:pPr>
      <w:r w:rsidRPr="00790D87">
        <w:rPr>
          <w:sz w:val="10"/>
          <w:szCs w:val="10"/>
        </w:rPr>
        <w:t>____________________________________________________________________________________________________________________________________________________________________________</w:t>
      </w:r>
      <w:r>
        <w:rPr>
          <w:sz w:val="10"/>
          <w:szCs w:val="10"/>
        </w:rPr>
        <w:t>__________________________</w:t>
      </w:r>
    </w:p>
    <w:p w:rsidR="00790D87" w:rsidRPr="00790D87" w:rsidRDefault="00790D87" w:rsidP="00790D87">
      <w:pPr>
        <w:widowControl/>
        <w:autoSpaceDE w:val="0"/>
        <w:autoSpaceDN w:val="0"/>
        <w:adjustRightInd w:val="0"/>
        <w:spacing w:before="5" w:line="21" w:lineRule="atLeast"/>
        <w:jc w:val="left"/>
        <w:rPr>
          <w:sz w:val="10"/>
          <w:szCs w:val="10"/>
        </w:rPr>
      </w:pPr>
    </w:p>
    <w:p w:rsidR="00790D87" w:rsidRPr="00790D87" w:rsidRDefault="00790D87" w:rsidP="00790D87">
      <w:pPr>
        <w:widowControl/>
        <w:autoSpaceDE w:val="0"/>
        <w:autoSpaceDN w:val="0"/>
        <w:adjustRightInd w:val="0"/>
        <w:spacing w:after="216" w:line="21" w:lineRule="atLeast"/>
        <w:jc w:val="left"/>
        <w:rPr>
          <w:szCs w:val="24"/>
        </w:rPr>
      </w:pPr>
      <w:proofErr w:type="gramStart"/>
      <w:r w:rsidRPr="00790D87">
        <w:rPr>
          <w:szCs w:val="24"/>
        </w:rPr>
        <w:t>от</w:t>
      </w:r>
      <w:proofErr w:type="gramEnd"/>
      <w:r w:rsidRPr="00790D87">
        <w:rPr>
          <w:szCs w:val="24"/>
        </w:rPr>
        <w:t xml:space="preserve"> «____»___________________ г.  №______________________</w:t>
      </w:r>
    </w:p>
    <w:p w:rsidR="00790D87" w:rsidRPr="00790D87" w:rsidRDefault="00790D87" w:rsidP="00790D87">
      <w:pPr>
        <w:widowControl/>
        <w:autoSpaceDE w:val="0"/>
        <w:autoSpaceDN w:val="0"/>
        <w:adjustRightInd w:val="0"/>
        <w:spacing w:after="216"/>
        <w:ind w:firstLine="426"/>
        <w:rPr>
          <w:sz w:val="18"/>
          <w:szCs w:val="18"/>
        </w:rPr>
      </w:pPr>
      <w:r w:rsidRPr="00790D87">
        <w:rPr>
          <w:szCs w:val="24"/>
        </w:rPr>
        <w:t>Производителем работ приказом _________ от «_</w:t>
      </w:r>
      <w:proofErr w:type="gramStart"/>
      <w:r w:rsidRPr="00790D87">
        <w:rPr>
          <w:szCs w:val="24"/>
        </w:rPr>
        <w:t>_»_</w:t>
      </w:r>
      <w:proofErr w:type="gramEnd"/>
      <w:r w:rsidRPr="00790D87">
        <w:rPr>
          <w:szCs w:val="24"/>
        </w:rPr>
        <w:t>___________ г.  №_______ назначен</w:t>
      </w:r>
      <w:r w:rsidRPr="00790D87">
        <w:rPr>
          <w:sz w:val="18"/>
          <w:szCs w:val="18"/>
        </w:rPr>
        <w:t xml:space="preserve">____________________________________________________________________________________________                                                                                                                     </w:t>
      </w:r>
      <w:proofErr w:type="gramStart"/>
      <w:r w:rsidRPr="00790D87">
        <w:rPr>
          <w:sz w:val="18"/>
          <w:szCs w:val="18"/>
        </w:rPr>
        <w:t xml:space="preserve">   </w:t>
      </w:r>
      <w:r w:rsidRPr="00790D87">
        <w:rPr>
          <w:sz w:val="14"/>
          <w:szCs w:val="14"/>
        </w:rPr>
        <w:t>(</w:t>
      </w:r>
      <w:proofErr w:type="gramEnd"/>
      <w:r w:rsidRPr="00790D87">
        <w:rPr>
          <w:sz w:val="14"/>
          <w:szCs w:val="14"/>
        </w:rPr>
        <w:t>должность,  фамилия,  имя,  отчество)</w:t>
      </w:r>
    </w:p>
    <w:p w:rsidR="00790D87" w:rsidRPr="00790D87" w:rsidRDefault="00790D87" w:rsidP="00790D87">
      <w:pPr>
        <w:widowControl/>
        <w:tabs>
          <w:tab w:val="left" w:leader="underscore" w:pos="4440"/>
        </w:tabs>
        <w:autoSpaceDE w:val="0"/>
        <w:autoSpaceDN w:val="0"/>
        <w:adjustRightInd w:val="0"/>
        <w:jc w:val="left"/>
        <w:rPr>
          <w:szCs w:val="24"/>
        </w:rPr>
      </w:pPr>
      <w:proofErr w:type="gramStart"/>
      <w:r w:rsidRPr="00790D87">
        <w:rPr>
          <w:szCs w:val="24"/>
        </w:rPr>
        <w:t>имеющий</w:t>
      </w:r>
      <w:proofErr w:type="gramEnd"/>
      <w:r w:rsidRPr="00790D87">
        <w:rPr>
          <w:szCs w:val="24"/>
        </w:rPr>
        <w:t xml:space="preserve"> _________________________________ специальное образование и стаж работы  </w:t>
      </w:r>
    </w:p>
    <w:p w:rsidR="00790D87" w:rsidRPr="00790D87" w:rsidRDefault="00790D87" w:rsidP="00790D87">
      <w:pPr>
        <w:widowControl/>
        <w:tabs>
          <w:tab w:val="left" w:leader="underscore" w:pos="4440"/>
        </w:tabs>
        <w:autoSpaceDE w:val="0"/>
        <w:autoSpaceDN w:val="0"/>
        <w:adjustRightInd w:val="0"/>
        <w:jc w:val="left"/>
        <w:rPr>
          <w:szCs w:val="24"/>
        </w:rPr>
      </w:pPr>
      <w:r w:rsidRPr="00790D87">
        <w:rPr>
          <w:sz w:val="18"/>
          <w:szCs w:val="18"/>
        </w:rPr>
        <w:t xml:space="preserve">                                          </w:t>
      </w:r>
      <w:r w:rsidRPr="00790D87">
        <w:rPr>
          <w:sz w:val="14"/>
          <w:szCs w:val="14"/>
        </w:rPr>
        <w:t>(</w:t>
      </w:r>
      <w:proofErr w:type="gramStart"/>
      <w:r w:rsidRPr="00790D87">
        <w:rPr>
          <w:sz w:val="14"/>
          <w:szCs w:val="14"/>
        </w:rPr>
        <w:t>высшее</w:t>
      </w:r>
      <w:proofErr w:type="gramEnd"/>
      <w:r w:rsidRPr="00790D87">
        <w:rPr>
          <w:sz w:val="14"/>
          <w:szCs w:val="14"/>
        </w:rPr>
        <w:t>, среднее)</w:t>
      </w:r>
      <w:r w:rsidRPr="00790D87">
        <w:rPr>
          <w:sz w:val="14"/>
          <w:szCs w:val="14"/>
        </w:rPr>
        <w:br/>
      </w:r>
      <w:r w:rsidRPr="00790D87">
        <w:rPr>
          <w:szCs w:val="24"/>
        </w:rPr>
        <w:t>в строительстве</w:t>
      </w:r>
      <w:r w:rsidRPr="00790D87">
        <w:rPr>
          <w:szCs w:val="24"/>
        </w:rPr>
        <w:tab/>
        <w:t>лет,</w:t>
      </w:r>
    </w:p>
    <w:p w:rsidR="00790D87" w:rsidRPr="00790D87" w:rsidRDefault="00790D87" w:rsidP="00790D87">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r w:rsidRPr="00790D87">
        <w:rPr>
          <w:szCs w:val="24"/>
        </w:rPr>
        <w:t>Строительный контроль в соответствии с договором от «_</w:t>
      </w:r>
      <w:proofErr w:type="gramStart"/>
      <w:r w:rsidRPr="00790D87">
        <w:rPr>
          <w:szCs w:val="24"/>
        </w:rPr>
        <w:t>_»_</w:t>
      </w:r>
      <w:proofErr w:type="gramEnd"/>
      <w:r w:rsidRPr="00790D87">
        <w:rPr>
          <w:szCs w:val="24"/>
        </w:rPr>
        <w:t>________ г.  №________</w:t>
      </w:r>
    </w:p>
    <w:p w:rsidR="00790D87" w:rsidRPr="00790D87" w:rsidRDefault="00790D87" w:rsidP="00790D87">
      <w:pPr>
        <w:widowControl/>
        <w:tabs>
          <w:tab w:val="left" w:leader="underscore" w:pos="696"/>
          <w:tab w:val="left" w:leader="underscore" w:pos="2266"/>
          <w:tab w:val="left" w:leader="underscore" w:pos="3950"/>
        </w:tabs>
        <w:autoSpaceDE w:val="0"/>
        <w:autoSpaceDN w:val="0"/>
        <w:adjustRightInd w:val="0"/>
        <w:spacing w:before="34"/>
        <w:ind w:right="2419"/>
        <w:jc w:val="left"/>
        <w:rPr>
          <w:szCs w:val="24"/>
        </w:rPr>
      </w:pPr>
      <w:proofErr w:type="gramStart"/>
      <w:r w:rsidRPr="00790D87">
        <w:rPr>
          <w:szCs w:val="24"/>
        </w:rPr>
        <w:t>будет</w:t>
      </w:r>
      <w:proofErr w:type="gramEnd"/>
      <w:r w:rsidRPr="00790D87">
        <w:rPr>
          <w:szCs w:val="24"/>
        </w:rPr>
        <w:t xml:space="preserve"> осуществляться</w:t>
      </w:r>
    </w:p>
    <w:p w:rsidR="00790D87" w:rsidRPr="00790D87" w:rsidRDefault="00790D87" w:rsidP="00790D87">
      <w:pPr>
        <w:widowControl/>
        <w:tabs>
          <w:tab w:val="left" w:leader="underscore" w:pos="696"/>
          <w:tab w:val="left" w:leader="underscore" w:pos="2266"/>
          <w:tab w:val="left" w:leader="underscore" w:pos="3950"/>
          <w:tab w:val="left" w:pos="9072"/>
        </w:tabs>
        <w:autoSpaceDE w:val="0"/>
        <w:autoSpaceDN w:val="0"/>
        <w:adjustRightInd w:val="0"/>
        <w:spacing w:before="34"/>
        <w:ind w:right="29"/>
        <w:jc w:val="center"/>
        <w:rPr>
          <w:sz w:val="14"/>
          <w:szCs w:val="14"/>
        </w:rPr>
      </w:pPr>
      <w:r w:rsidRPr="00790D87">
        <w:rPr>
          <w:sz w:val="18"/>
          <w:szCs w:val="18"/>
        </w:rPr>
        <w:t>_____________________________________________________________________________________</w:t>
      </w:r>
      <w:r w:rsidR="002533E3">
        <w:rPr>
          <w:sz w:val="18"/>
          <w:szCs w:val="18"/>
        </w:rPr>
        <w:t>________________________</w:t>
      </w:r>
      <w:r w:rsidRPr="00790D87">
        <w:rPr>
          <w:sz w:val="18"/>
          <w:szCs w:val="18"/>
        </w:rPr>
        <w:t xml:space="preserve">       </w:t>
      </w:r>
      <w:proofErr w:type="gramStart"/>
      <w:r w:rsidRPr="00790D87">
        <w:rPr>
          <w:sz w:val="18"/>
          <w:szCs w:val="18"/>
        </w:rPr>
        <w:t xml:space="preserve">   </w:t>
      </w:r>
      <w:r w:rsidRPr="00790D87">
        <w:rPr>
          <w:sz w:val="14"/>
          <w:szCs w:val="14"/>
        </w:rPr>
        <w:t>(</w:t>
      </w:r>
      <w:proofErr w:type="gramEnd"/>
      <w:r w:rsidRPr="00790D87">
        <w:rPr>
          <w:sz w:val="14"/>
          <w:szCs w:val="14"/>
        </w:rPr>
        <w:t>наименование организации,  ИНН,  юридический и</w:t>
      </w:r>
    </w:p>
    <w:p w:rsidR="00790D87" w:rsidRPr="00790D87" w:rsidRDefault="00790D87" w:rsidP="00790D87">
      <w:pPr>
        <w:widowControl/>
        <w:tabs>
          <w:tab w:val="left" w:leader="underscore" w:pos="696"/>
          <w:tab w:val="left" w:leader="underscore" w:pos="2266"/>
          <w:tab w:val="left" w:leader="underscore" w:pos="3950"/>
          <w:tab w:val="left" w:pos="9072"/>
        </w:tabs>
        <w:autoSpaceDE w:val="0"/>
        <w:autoSpaceDN w:val="0"/>
        <w:adjustRightInd w:val="0"/>
        <w:spacing w:before="34"/>
        <w:ind w:right="29"/>
        <w:jc w:val="left"/>
        <w:rPr>
          <w:sz w:val="14"/>
          <w:szCs w:val="14"/>
        </w:rPr>
      </w:pPr>
      <w:r w:rsidRPr="00790D87">
        <w:rPr>
          <w:sz w:val="14"/>
          <w:szCs w:val="14"/>
        </w:rPr>
        <w:lastRenderedPageBreak/>
        <w:t>_________________________________________________________________________________________________________________</w:t>
      </w:r>
      <w:r w:rsidR="002533E3">
        <w:rPr>
          <w:sz w:val="14"/>
          <w:szCs w:val="14"/>
        </w:rPr>
        <w:t>____________________________</w:t>
      </w:r>
    </w:p>
    <w:p w:rsidR="00790D87" w:rsidRPr="00790D87" w:rsidRDefault="00790D87" w:rsidP="002533E3">
      <w:pPr>
        <w:widowControl/>
        <w:autoSpaceDE w:val="0"/>
        <w:autoSpaceDN w:val="0"/>
        <w:adjustRightInd w:val="0"/>
        <w:spacing w:before="5"/>
        <w:ind w:left="883"/>
        <w:rPr>
          <w:sz w:val="14"/>
          <w:szCs w:val="14"/>
        </w:rPr>
      </w:pPr>
      <w:proofErr w:type="gramStart"/>
      <w:r w:rsidRPr="00790D87">
        <w:rPr>
          <w:sz w:val="14"/>
          <w:szCs w:val="14"/>
        </w:rPr>
        <w:t>почтовый</w:t>
      </w:r>
      <w:proofErr w:type="gramEnd"/>
      <w:r w:rsidRPr="00790D87">
        <w:rPr>
          <w:sz w:val="14"/>
          <w:szCs w:val="14"/>
        </w:rPr>
        <w:t xml:space="preserve"> адреса,  ФИО руководителя,  номер телефона,  банковские</w:t>
      </w:r>
    </w:p>
    <w:p w:rsidR="00790D87" w:rsidRPr="00790D87" w:rsidRDefault="00790D87" w:rsidP="00790D87">
      <w:pPr>
        <w:widowControl/>
        <w:autoSpaceDE w:val="0"/>
        <w:autoSpaceDN w:val="0"/>
        <w:adjustRightInd w:val="0"/>
        <w:spacing w:before="5"/>
        <w:jc w:val="center"/>
        <w:rPr>
          <w:sz w:val="14"/>
          <w:szCs w:val="14"/>
        </w:rPr>
      </w:pPr>
      <w:r w:rsidRPr="00790D87">
        <w:rPr>
          <w:sz w:val="14"/>
          <w:szCs w:val="14"/>
        </w:rPr>
        <w:t>__________________________________________________________________________________________________________________________________</w:t>
      </w:r>
      <w:r w:rsidR="00713F58">
        <w:rPr>
          <w:sz w:val="14"/>
          <w:szCs w:val="14"/>
        </w:rPr>
        <w:t>___________</w:t>
      </w:r>
      <w:bookmarkStart w:id="1" w:name="_GoBack"/>
      <w:bookmarkEnd w:id="1"/>
      <w:proofErr w:type="gramStart"/>
      <w:r w:rsidRPr="00790D87">
        <w:rPr>
          <w:sz w:val="14"/>
          <w:szCs w:val="14"/>
        </w:rPr>
        <w:t>реквизиты  (</w:t>
      </w:r>
      <w:proofErr w:type="gramEnd"/>
      <w:r w:rsidRPr="00790D87">
        <w:rPr>
          <w:sz w:val="14"/>
          <w:szCs w:val="14"/>
        </w:rPr>
        <w:t>наименование банка,  р/с,   к/с,   БИК))</w:t>
      </w:r>
    </w:p>
    <w:p w:rsidR="00790D87" w:rsidRPr="00790D87" w:rsidRDefault="00790D87" w:rsidP="00790D87">
      <w:pPr>
        <w:widowControl/>
        <w:autoSpaceDE w:val="0"/>
        <w:autoSpaceDN w:val="0"/>
        <w:adjustRightInd w:val="0"/>
        <w:spacing w:before="5"/>
        <w:jc w:val="left"/>
        <w:rPr>
          <w:sz w:val="18"/>
          <w:szCs w:val="18"/>
        </w:rPr>
      </w:pPr>
      <w:proofErr w:type="gramStart"/>
      <w:r w:rsidRPr="00790D87">
        <w:rPr>
          <w:szCs w:val="24"/>
        </w:rPr>
        <w:t>право</w:t>
      </w:r>
      <w:proofErr w:type="gramEnd"/>
      <w:r w:rsidRPr="00790D87">
        <w:rPr>
          <w:szCs w:val="24"/>
        </w:rPr>
        <w:t xml:space="preserve"> выполнения функций заказчика   (застройщика)   закреплено</w:t>
      </w:r>
      <w:r w:rsidRPr="00790D87">
        <w:rPr>
          <w:sz w:val="18"/>
          <w:szCs w:val="18"/>
        </w:rPr>
        <w:t>____________________________________</w:t>
      </w:r>
    </w:p>
    <w:p w:rsidR="00790D87" w:rsidRPr="00790D87" w:rsidRDefault="00790D87" w:rsidP="00790D87">
      <w:pPr>
        <w:widowControl/>
        <w:autoSpaceDE w:val="0"/>
        <w:autoSpaceDN w:val="0"/>
        <w:adjustRightInd w:val="0"/>
        <w:spacing w:before="5"/>
        <w:jc w:val="left"/>
        <w:rPr>
          <w:sz w:val="18"/>
          <w:szCs w:val="18"/>
        </w:rPr>
      </w:pPr>
      <w:r w:rsidRPr="00790D87">
        <w:rPr>
          <w:sz w:val="18"/>
          <w:szCs w:val="18"/>
        </w:rPr>
        <w:t>________________________________________________________________________________________</w:t>
      </w:r>
      <w:r w:rsidR="002533E3">
        <w:rPr>
          <w:sz w:val="18"/>
          <w:szCs w:val="18"/>
        </w:rPr>
        <w:t>______________________</w:t>
      </w:r>
    </w:p>
    <w:p w:rsidR="00790D87" w:rsidRPr="00790D87" w:rsidRDefault="00790D87" w:rsidP="00790D87">
      <w:pPr>
        <w:widowControl/>
        <w:autoSpaceDE w:val="0"/>
        <w:autoSpaceDN w:val="0"/>
        <w:adjustRightInd w:val="0"/>
        <w:spacing w:before="5"/>
        <w:jc w:val="center"/>
        <w:rPr>
          <w:sz w:val="14"/>
          <w:szCs w:val="14"/>
        </w:rPr>
      </w:pPr>
      <w:r w:rsidRPr="00790D87">
        <w:rPr>
          <w:sz w:val="14"/>
          <w:szCs w:val="14"/>
        </w:rPr>
        <w:t>(</w:t>
      </w:r>
      <w:proofErr w:type="gramStart"/>
      <w:r w:rsidRPr="00790D87">
        <w:rPr>
          <w:sz w:val="14"/>
          <w:szCs w:val="14"/>
        </w:rPr>
        <w:t>наименование</w:t>
      </w:r>
      <w:proofErr w:type="gramEnd"/>
      <w:r w:rsidRPr="00790D87">
        <w:rPr>
          <w:sz w:val="14"/>
          <w:szCs w:val="14"/>
        </w:rPr>
        <w:t xml:space="preserve"> документа и организации,   его выдавшей)</w:t>
      </w:r>
    </w:p>
    <w:p w:rsidR="00790D87" w:rsidRPr="00790D87" w:rsidRDefault="00790D87" w:rsidP="00790D87">
      <w:pPr>
        <w:widowControl/>
        <w:autoSpaceDE w:val="0"/>
        <w:autoSpaceDN w:val="0"/>
        <w:adjustRightInd w:val="0"/>
        <w:spacing w:before="5"/>
        <w:jc w:val="left"/>
        <w:rPr>
          <w:szCs w:val="24"/>
        </w:rPr>
      </w:pPr>
      <w:r w:rsidRPr="00790D87">
        <w:rPr>
          <w:szCs w:val="24"/>
        </w:rPr>
        <w:t xml:space="preserve">№ ____________ </w:t>
      </w:r>
      <w:proofErr w:type="gramStart"/>
      <w:r w:rsidRPr="00790D87">
        <w:rPr>
          <w:szCs w:val="24"/>
        </w:rPr>
        <w:t>от  «</w:t>
      </w:r>
      <w:proofErr w:type="gramEnd"/>
      <w:r w:rsidRPr="00790D87">
        <w:rPr>
          <w:szCs w:val="24"/>
        </w:rPr>
        <w:t>____»___________________ г.</w:t>
      </w:r>
    </w:p>
    <w:p w:rsidR="00790D87" w:rsidRPr="00790D87" w:rsidRDefault="00790D87" w:rsidP="00790D87">
      <w:pPr>
        <w:widowControl/>
        <w:autoSpaceDE w:val="0"/>
        <w:autoSpaceDN w:val="0"/>
        <w:adjustRightInd w:val="0"/>
        <w:spacing w:before="226"/>
        <w:ind w:firstLine="426"/>
        <w:rPr>
          <w:sz w:val="18"/>
          <w:szCs w:val="18"/>
        </w:rPr>
      </w:pPr>
      <w:r w:rsidRPr="00790D87">
        <w:rPr>
          <w:szCs w:val="24"/>
        </w:rPr>
        <w:t xml:space="preserve">Обязуюсь    обо    всех    </w:t>
      </w:r>
      <w:proofErr w:type="gramStart"/>
      <w:r w:rsidRPr="00790D87">
        <w:rPr>
          <w:szCs w:val="24"/>
        </w:rPr>
        <w:t xml:space="preserve">изменениях,   </w:t>
      </w:r>
      <w:proofErr w:type="gramEnd"/>
      <w:r w:rsidRPr="00790D87">
        <w:rPr>
          <w:szCs w:val="24"/>
        </w:rPr>
        <w:t xml:space="preserve">  связанных    с приведенными в настоящем                                             заявлении сведениями,   сообщать в</w:t>
      </w:r>
      <w:r w:rsidRPr="00790D87">
        <w:rPr>
          <w:sz w:val="18"/>
          <w:szCs w:val="18"/>
        </w:rPr>
        <w:t>________________________________________</w:t>
      </w:r>
      <w:r w:rsidR="002533E3">
        <w:rPr>
          <w:sz w:val="18"/>
          <w:szCs w:val="18"/>
        </w:rPr>
        <w:t>_____________________________</w:t>
      </w:r>
      <w:r w:rsidRPr="00790D87">
        <w:rPr>
          <w:sz w:val="18"/>
          <w:szCs w:val="18"/>
        </w:rPr>
        <w:t xml:space="preserve"> </w:t>
      </w:r>
    </w:p>
    <w:p w:rsidR="00790D87" w:rsidRPr="00790D87" w:rsidRDefault="00790D87" w:rsidP="00790D87">
      <w:pPr>
        <w:widowControl/>
        <w:autoSpaceDE w:val="0"/>
        <w:autoSpaceDN w:val="0"/>
        <w:adjustRightInd w:val="0"/>
        <w:ind w:firstLine="425"/>
        <w:rPr>
          <w:sz w:val="14"/>
          <w:szCs w:val="14"/>
        </w:rPr>
      </w:pPr>
      <w:r w:rsidRPr="00790D87">
        <w:rPr>
          <w:sz w:val="18"/>
          <w:szCs w:val="18"/>
        </w:rPr>
        <w:t xml:space="preserve">                                                                                                                          </w:t>
      </w:r>
      <w:r w:rsidRPr="00790D87">
        <w:rPr>
          <w:sz w:val="14"/>
          <w:szCs w:val="14"/>
        </w:rPr>
        <w:t>(</w:t>
      </w:r>
      <w:proofErr w:type="gramStart"/>
      <w:r w:rsidRPr="00790D87">
        <w:rPr>
          <w:sz w:val="14"/>
          <w:szCs w:val="14"/>
        </w:rPr>
        <w:t>наименование</w:t>
      </w:r>
      <w:proofErr w:type="gramEnd"/>
      <w:r w:rsidRPr="00790D87">
        <w:rPr>
          <w:sz w:val="14"/>
          <w:szCs w:val="14"/>
        </w:rPr>
        <w:t xml:space="preserve"> уполномоченного органа)  </w:t>
      </w:r>
    </w:p>
    <w:p w:rsidR="00790D87" w:rsidRPr="00790D87" w:rsidRDefault="00790D87" w:rsidP="00790D87">
      <w:pPr>
        <w:widowControl/>
        <w:autoSpaceDE w:val="0"/>
        <w:autoSpaceDN w:val="0"/>
        <w:adjustRightInd w:val="0"/>
        <w:spacing w:line="226" w:lineRule="exact"/>
        <w:ind w:firstLine="426"/>
        <w:rPr>
          <w:szCs w:val="24"/>
        </w:rPr>
      </w:pPr>
      <w:r w:rsidRPr="00790D87">
        <w:rPr>
          <w:szCs w:val="24"/>
        </w:rPr>
        <w:t xml:space="preserve">Разрешение   </w:t>
      </w:r>
      <w:proofErr w:type="gramStart"/>
      <w:r w:rsidRPr="00790D87">
        <w:rPr>
          <w:szCs w:val="24"/>
        </w:rPr>
        <w:t>на  строительство</w:t>
      </w:r>
      <w:proofErr w:type="gramEnd"/>
      <w:r w:rsidRPr="00790D87">
        <w:rPr>
          <w:szCs w:val="24"/>
        </w:rPr>
        <w:t xml:space="preserve">   получаю   в   Министерстве  /  в  МФЦ</w:t>
      </w:r>
    </w:p>
    <w:p w:rsidR="00790D87" w:rsidRPr="00790D87" w:rsidRDefault="00790D87" w:rsidP="00790D87">
      <w:pPr>
        <w:widowControl/>
        <w:autoSpaceDE w:val="0"/>
        <w:autoSpaceDN w:val="0"/>
        <w:adjustRightInd w:val="0"/>
        <w:ind w:firstLine="425"/>
        <w:rPr>
          <w:sz w:val="18"/>
          <w:szCs w:val="18"/>
        </w:rPr>
      </w:pPr>
      <w:r w:rsidRPr="00790D87">
        <w:rPr>
          <w:sz w:val="18"/>
          <w:szCs w:val="18"/>
        </w:rPr>
        <w:t xml:space="preserve">                                                       (</w:t>
      </w:r>
      <w:proofErr w:type="gramStart"/>
      <w:r w:rsidRPr="00790D87">
        <w:rPr>
          <w:sz w:val="18"/>
          <w:szCs w:val="18"/>
        </w:rPr>
        <w:t>нужное</w:t>
      </w:r>
      <w:proofErr w:type="gramEnd"/>
      <w:r w:rsidRPr="00790D87">
        <w:rPr>
          <w:sz w:val="18"/>
          <w:szCs w:val="18"/>
        </w:rPr>
        <w:t xml:space="preserve"> подчеркнуть)</w:t>
      </w:r>
    </w:p>
    <w:p w:rsidR="00790D87" w:rsidRPr="00790D87" w:rsidRDefault="00790D87" w:rsidP="00790D87">
      <w:pPr>
        <w:widowControl/>
        <w:autoSpaceDE w:val="0"/>
        <w:autoSpaceDN w:val="0"/>
        <w:adjustRightInd w:val="0"/>
        <w:spacing w:before="226"/>
        <w:rPr>
          <w:sz w:val="10"/>
          <w:szCs w:val="10"/>
        </w:rPr>
      </w:pPr>
      <w:r w:rsidRPr="00790D87">
        <w:rPr>
          <w:sz w:val="10"/>
          <w:szCs w:val="10"/>
        </w:rPr>
        <w:t>____________________________________________________________________________________________________________________________________________________________________________</w:t>
      </w:r>
      <w:r w:rsidR="002533E3">
        <w:rPr>
          <w:sz w:val="10"/>
          <w:szCs w:val="10"/>
        </w:rPr>
        <w:t>__________________________</w:t>
      </w:r>
    </w:p>
    <w:p w:rsidR="00790D87" w:rsidRPr="00790D87" w:rsidRDefault="00790D87" w:rsidP="00790D87">
      <w:pPr>
        <w:widowControl/>
        <w:autoSpaceDE w:val="0"/>
        <w:autoSpaceDN w:val="0"/>
        <w:adjustRightInd w:val="0"/>
        <w:spacing w:before="226"/>
        <w:ind w:firstLine="516"/>
        <w:rPr>
          <w:szCs w:val="24"/>
        </w:rPr>
      </w:pPr>
      <w:r w:rsidRPr="00790D87">
        <w:rPr>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790D87" w:rsidRPr="00790D87" w:rsidRDefault="00790D87" w:rsidP="00790D87">
      <w:pPr>
        <w:widowControl/>
        <w:autoSpaceDE w:val="0"/>
        <w:autoSpaceDN w:val="0"/>
        <w:adjustRightInd w:val="0"/>
        <w:rPr>
          <w:sz w:val="20"/>
        </w:rPr>
      </w:pPr>
    </w:p>
    <w:p w:rsidR="00790D87" w:rsidRPr="00790D87" w:rsidRDefault="00790D87" w:rsidP="00790D87">
      <w:pPr>
        <w:widowControl/>
        <w:autoSpaceDE w:val="0"/>
        <w:autoSpaceDN w:val="0"/>
        <w:adjustRightInd w:val="0"/>
        <w:spacing w:line="21" w:lineRule="atLeast"/>
        <w:rPr>
          <w:sz w:val="20"/>
        </w:rPr>
      </w:pPr>
      <w:r w:rsidRPr="00790D87">
        <w:rPr>
          <w:sz w:val="20"/>
        </w:rPr>
        <w:t>_____________________                             __________________                         ________________________</w:t>
      </w:r>
    </w:p>
    <w:p w:rsidR="00790D87" w:rsidRPr="00790D87" w:rsidRDefault="00790D87" w:rsidP="00790D87">
      <w:pPr>
        <w:widowControl/>
        <w:tabs>
          <w:tab w:val="left" w:pos="3710"/>
          <w:tab w:val="left" w:pos="6350"/>
        </w:tabs>
        <w:autoSpaceDE w:val="0"/>
        <w:autoSpaceDN w:val="0"/>
        <w:adjustRightInd w:val="0"/>
        <w:spacing w:before="14" w:line="21" w:lineRule="atLeast"/>
        <w:ind w:left="816"/>
        <w:rPr>
          <w:sz w:val="14"/>
          <w:szCs w:val="14"/>
        </w:rPr>
      </w:pPr>
      <w:r w:rsidRPr="00790D87">
        <w:rPr>
          <w:sz w:val="14"/>
          <w:szCs w:val="14"/>
        </w:rPr>
        <w:t>(</w:t>
      </w:r>
      <w:proofErr w:type="gramStart"/>
      <w:r w:rsidRPr="00790D87">
        <w:rPr>
          <w:sz w:val="14"/>
          <w:szCs w:val="14"/>
        </w:rPr>
        <w:t>должность</w:t>
      </w:r>
      <w:proofErr w:type="gramEnd"/>
      <w:r w:rsidRPr="00790D87">
        <w:rPr>
          <w:sz w:val="14"/>
          <w:szCs w:val="14"/>
        </w:rPr>
        <w:t>)</w:t>
      </w:r>
      <w:r w:rsidRPr="00790D87">
        <w:rPr>
          <w:sz w:val="14"/>
          <w:szCs w:val="14"/>
        </w:rPr>
        <w:tab/>
        <w:t xml:space="preserve">                 (подпись)</w:t>
      </w:r>
      <w:r w:rsidRPr="00790D87">
        <w:rPr>
          <w:sz w:val="14"/>
          <w:szCs w:val="14"/>
        </w:rPr>
        <w:tab/>
        <w:t xml:space="preserve">                                     (Ф.И.О.)</w:t>
      </w:r>
    </w:p>
    <w:p w:rsidR="00790D87" w:rsidRPr="00790D87" w:rsidRDefault="00790D87" w:rsidP="00790D87">
      <w:pPr>
        <w:widowControl/>
        <w:tabs>
          <w:tab w:val="left" w:pos="3710"/>
          <w:tab w:val="left" w:pos="6350"/>
        </w:tabs>
        <w:autoSpaceDE w:val="0"/>
        <w:autoSpaceDN w:val="0"/>
        <w:adjustRightInd w:val="0"/>
        <w:spacing w:before="14" w:line="21" w:lineRule="atLeast"/>
        <w:rPr>
          <w:sz w:val="18"/>
          <w:szCs w:val="18"/>
        </w:rPr>
      </w:pPr>
    </w:p>
    <w:p w:rsidR="00790D87" w:rsidRPr="00790D87" w:rsidRDefault="00790D87" w:rsidP="00790D87">
      <w:pPr>
        <w:widowControl/>
        <w:tabs>
          <w:tab w:val="left" w:pos="3710"/>
          <w:tab w:val="left" w:pos="6350"/>
        </w:tabs>
        <w:autoSpaceDE w:val="0"/>
        <w:autoSpaceDN w:val="0"/>
        <w:adjustRightInd w:val="0"/>
        <w:spacing w:before="14" w:line="21" w:lineRule="atLeast"/>
        <w:rPr>
          <w:szCs w:val="24"/>
        </w:rPr>
      </w:pPr>
      <w:r w:rsidRPr="00790D87">
        <w:rPr>
          <w:szCs w:val="24"/>
        </w:rPr>
        <w:t>«___»______________20_____ г.</w:t>
      </w:r>
    </w:p>
    <w:p w:rsidR="00790D87" w:rsidRPr="00790D87" w:rsidRDefault="00790D87" w:rsidP="00790D87">
      <w:pPr>
        <w:widowControl/>
        <w:tabs>
          <w:tab w:val="left" w:pos="3710"/>
          <w:tab w:val="left" w:pos="6350"/>
        </w:tabs>
        <w:autoSpaceDE w:val="0"/>
        <w:autoSpaceDN w:val="0"/>
        <w:adjustRightInd w:val="0"/>
        <w:spacing w:before="14" w:line="21" w:lineRule="atLeast"/>
        <w:rPr>
          <w:szCs w:val="24"/>
        </w:rPr>
      </w:pPr>
      <w:r w:rsidRPr="00790D87">
        <w:rPr>
          <w:szCs w:val="24"/>
        </w:rPr>
        <w:t>М.П.</w:t>
      </w:r>
    </w:p>
    <w:p w:rsidR="004E3928" w:rsidRPr="004E3928" w:rsidRDefault="004E3928" w:rsidP="004E3928">
      <w:pPr>
        <w:ind w:left="6804" w:hanging="2268"/>
        <w:outlineLvl w:val="1"/>
        <w:rPr>
          <w:szCs w:val="24"/>
        </w:rPr>
      </w:pPr>
      <w:r>
        <w:rPr>
          <w:sz w:val="28"/>
          <w:szCs w:val="28"/>
        </w:rPr>
        <w:br w:type="page"/>
      </w:r>
      <w:r w:rsidRPr="004E3928">
        <w:rPr>
          <w:szCs w:val="24"/>
        </w:rPr>
        <w:lastRenderedPageBreak/>
        <w:t>Приложение № 2</w:t>
      </w:r>
    </w:p>
    <w:p w:rsidR="004E3928" w:rsidRPr="004E3928" w:rsidRDefault="004E3928" w:rsidP="004E3928">
      <w:pPr>
        <w:widowControl/>
        <w:autoSpaceDE w:val="0"/>
        <w:autoSpaceDN w:val="0"/>
        <w:adjustRightInd w:val="0"/>
        <w:ind w:left="4536"/>
        <w:rPr>
          <w:rFonts w:cs="Calibri"/>
          <w:bCs/>
          <w:szCs w:val="24"/>
        </w:rPr>
      </w:pPr>
      <w:proofErr w:type="gramStart"/>
      <w:r w:rsidRPr="004E3928">
        <w:rPr>
          <w:rFonts w:cs="Calibri"/>
          <w:bCs/>
          <w:szCs w:val="24"/>
        </w:rPr>
        <w:t>к</w:t>
      </w:r>
      <w:proofErr w:type="gramEnd"/>
      <w:r w:rsidRPr="004E3928">
        <w:rPr>
          <w:rFonts w:cs="Calibri"/>
          <w:bCs/>
          <w:szCs w:val="24"/>
        </w:rPr>
        <w:t xml:space="preserve"> Административному регламенту </w:t>
      </w:r>
    </w:p>
    <w:p w:rsidR="004E3928" w:rsidRPr="004E3928" w:rsidRDefault="004E3928" w:rsidP="004E3928">
      <w:pPr>
        <w:widowControl/>
        <w:autoSpaceDE w:val="0"/>
        <w:autoSpaceDN w:val="0"/>
        <w:adjustRightInd w:val="0"/>
        <w:spacing w:line="21" w:lineRule="atLeast"/>
        <w:ind w:left="4536"/>
        <w:jc w:val="left"/>
        <w:rPr>
          <w:rFonts w:cs="Courier New"/>
          <w:sz w:val="18"/>
          <w:szCs w:val="18"/>
        </w:rPr>
      </w:pPr>
      <w:r w:rsidRPr="004E3928">
        <w:rPr>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4E3928" w:rsidRPr="004E3928" w:rsidRDefault="004E3928" w:rsidP="004E3928">
      <w:pPr>
        <w:widowControl/>
        <w:autoSpaceDE w:val="0"/>
        <w:autoSpaceDN w:val="0"/>
        <w:adjustRightInd w:val="0"/>
        <w:spacing w:line="21" w:lineRule="atLeast"/>
        <w:ind w:left="1985"/>
        <w:jc w:val="left"/>
        <w:rPr>
          <w:rFonts w:cs="Courier New"/>
          <w:sz w:val="18"/>
          <w:szCs w:val="18"/>
        </w:rPr>
      </w:pPr>
    </w:p>
    <w:p w:rsidR="004E3928" w:rsidRPr="004E3928" w:rsidRDefault="004E3928" w:rsidP="004E3928">
      <w:pPr>
        <w:widowControl/>
        <w:autoSpaceDE w:val="0"/>
        <w:autoSpaceDN w:val="0"/>
        <w:adjustRightInd w:val="0"/>
        <w:spacing w:line="21" w:lineRule="atLeast"/>
        <w:ind w:left="3828"/>
        <w:rPr>
          <w:rFonts w:cs="Courier New"/>
          <w:szCs w:val="24"/>
        </w:rPr>
      </w:pPr>
      <w:proofErr w:type="gramStart"/>
      <w:r w:rsidRPr="004E3928">
        <w:rPr>
          <w:rFonts w:cs="Courier New"/>
          <w:szCs w:val="24"/>
        </w:rPr>
        <w:t>кому:  Министерство</w:t>
      </w:r>
      <w:proofErr w:type="gramEnd"/>
      <w:r w:rsidRPr="004E3928">
        <w:rPr>
          <w:rFonts w:cs="Courier New"/>
          <w:szCs w:val="24"/>
        </w:rPr>
        <w:t xml:space="preserve"> строительство, архитектуры </w:t>
      </w:r>
    </w:p>
    <w:p w:rsidR="004E3928" w:rsidRPr="004E3928" w:rsidRDefault="004E3928" w:rsidP="004E3928">
      <w:pPr>
        <w:widowControl/>
        <w:autoSpaceDE w:val="0"/>
        <w:autoSpaceDN w:val="0"/>
        <w:adjustRightInd w:val="0"/>
        <w:spacing w:line="21" w:lineRule="atLeast"/>
        <w:ind w:left="3828"/>
        <w:rPr>
          <w:rFonts w:cs="Courier New"/>
          <w:szCs w:val="24"/>
        </w:rPr>
      </w:pPr>
      <w:proofErr w:type="gramStart"/>
      <w:r w:rsidRPr="004E3928">
        <w:rPr>
          <w:rFonts w:cs="Courier New"/>
          <w:szCs w:val="24"/>
        </w:rPr>
        <w:t>и</w:t>
      </w:r>
      <w:proofErr w:type="gramEnd"/>
      <w:r w:rsidRPr="004E3928">
        <w:rPr>
          <w:rFonts w:cs="Courier New"/>
          <w:szCs w:val="24"/>
        </w:rPr>
        <w:t xml:space="preserve"> жилищно-коммунального хозяйства Республики Татарстан </w:t>
      </w:r>
    </w:p>
    <w:p w:rsidR="004E3928" w:rsidRPr="004E3928" w:rsidRDefault="004E3928" w:rsidP="004E3928">
      <w:pPr>
        <w:widowControl/>
        <w:autoSpaceDE w:val="0"/>
        <w:autoSpaceDN w:val="0"/>
        <w:adjustRightInd w:val="0"/>
        <w:spacing w:line="21" w:lineRule="atLeast"/>
        <w:ind w:left="3828"/>
        <w:rPr>
          <w:rFonts w:cs="Courier New"/>
          <w:sz w:val="18"/>
          <w:szCs w:val="18"/>
        </w:rPr>
      </w:pPr>
      <w:proofErr w:type="gramStart"/>
      <w:r w:rsidRPr="004E3928">
        <w:rPr>
          <w:rFonts w:cs="Courier New"/>
          <w:szCs w:val="24"/>
        </w:rPr>
        <w:t>от</w:t>
      </w:r>
      <w:proofErr w:type="gramEnd"/>
      <w:r w:rsidRPr="004E3928">
        <w:rPr>
          <w:rFonts w:cs="Courier New"/>
          <w:szCs w:val="24"/>
        </w:rPr>
        <w:t xml:space="preserve"> кого:_____________________________________________</w:t>
      </w:r>
    </w:p>
    <w:p w:rsidR="004E3928" w:rsidRPr="004E3928" w:rsidRDefault="004E3928" w:rsidP="004E3928">
      <w:pPr>
        <w:widowControl/>
        <w:autoSpaceDE w:val="0"/>
        <w:autoSpaceDN w:val="0"/>
        <w:adjustRightInd w:val="0"/>
        <w:spacing w:line="21" w:lineRule="atLeast"/>
        <w:ind w:left="3828"/>
        <w:rPr>
          <w:rFonts w:cs="Courier New"/>
          <w:sz w:val="14"/>
          <w:szCs w:val="14"/>
        </w:rPr>
      </w:pPr>
      <w:r w:rsidRPr="004E3928">
        <w:rPr>
          <w:rFonts w:cs="Courier New"/>
          <w:sz w:val="14"/>
          <w:szCs w:val="14"/>
        </w:rPr>
        <w:t xml:space="preserve">                                            (</w:t>
      </w:r>
      <w:proofErr w:type="gramStart"/>
      <w:r w:rsidRPr="004E3928">
        <w:rPr>
          <w:rFonts w:cs="Courier New"/>
          <w:sz w:val="14"/>
          <w:szCs w:val="14"/>
        </w:rPr>
        <w:t>наименование</w:t>
      </w:r>
      <w:proofErr w:type="gramEnd"/>
      <w:r w:rsidRPr="004E3928">
        <w:rPr>
          <w:rFonts w:cs="Courier New"/>
          <w:sz w:val="14"/>
          <w:szCs w:val="14"/>
        </w:rPr>
        <w:t xml:space="preserve"> юридического лица - застройщик),</w:t>
      </w:r>
    </w:p>
    <w:p w:rsidR="004E3928" w:rsidRPr="004E3928" w:rsidRDefault="004E3928" w:rsidP="004E3928">
      <w:pPr>
        <w:widowControl/>
        <w:autoSpaceDE w:val="0"/>
        <w:autoSpaceDN w:val="0"/>
        <w:adjustRightInd w:val="0"/>
        <w:spacing w:line="21" w:lineRule="atLeast"/>
        <w:ind w:left="3828"/>
        <w:rPr>
          <w:rFonts w:cs="Courier New"/>
          <w:sz w:val="14"/>
          <w:szCs w:val="14"/>
        </w:rPr>
      </w:pPr>
    </w:p>
    <w:p w:rsidR="004E3928" w:rsidRPr="004E3928" w:rsidRDefault="004E3928" w:rsidP="004E3928">
      <w:pPr>
        <w:widowControl/>
        <w:autoSpaceDE w:val="0"/>
        <w:autoSpaceDN w:val="0"/>
        <w:adjustRightInd w:val="0"/>
        <w:spacing w:line="21" w:lineRule="atLeast"/>
        <w:ind w:left="3828"/>
        <w:rPr>
          <w:rFonts w:cs="Courier New"/>
          <w:sz w:val="14"/>
          <w:szCs w:val="14"/>
        </w:rPr>
      </w:pPr>
      <w:r w:rsidRPr="004E3928">
        <w:rPr>
          <w:rFonts w:cs="Courier New"/>
          <w:sz w:val="14"/>
          <w:szCs w:val="14"/>
        </w:rPr>
        <w:t xml:space="preserve">___________________________________________________________________________________________     </w:t>
      </w:r>
    </w:p>
    <w:p w:rsidR="004E3928" w:rsidRPr="004E3928" w:rsidRDefault="004E3928" w:rsidP="004E3928">
      <w:pPr>
        <w:widowControl/>
        <w:autoSpaceDE w:val="0"/>
        <w:autoSpaceDN w:val="0"/>
        <w:adjustRightInd w:val="0"/>
        <w:spacing w:line="21" w:lineRule="atLeast"/>
        <w:ind w:left="3828"/>
        <w:rPr>
          <w:rFonts w:cs="Courier New"/>
          <w:sz w:val="14"/>
          <w:szCs w:val="14"/>
        </w:rPr>
      </w:pPr>
      <w:r w:rsidRPr="004E3928">
        <w:rPr>
          <w:rFonts w:cs="Courier New"/>
          <w:sz w:val="14"/>
          <w:szCs w:val="14"/>
        </w:rPr>
        <w:t xml:space="preserve">                                  </w:t>
      </w:r>
      <w:proofErr w:type="gramStart"/>
      <w:r w:rsidRPr="004E3928">
        <w:rPr>
          <w:rFonts w:cs="Courier New"/>
          <w:sz w:val="14"/>
          <w:szCs w:val="14"/>
        </w:rPr>
        <w:t>планирующего</w:t>
      </w:r>
      <w:proofErr w:type="gramEnd"/>
      <w:r w:rsidRPr="004E3928">
        <w:rPr>
          <w:rFonts w:cs="Courier New"/>
          <w:sz w:val="14"/>
          <w:szCs w:val="14"/>
        </w:rPr>
        <w:t xml:space="preserve"> осуществлять строительство, реконструкцию;</w:t>
      </w:r>
    </w:p>
    <w:p w:rsidR="004E3928" w:rsidRPr="004E3928" w:rsidRDefault="004E3928" w:rsidP="004E3928">
      <w:pPr>
        <w:widowControl/>
        <w:autoSpaceDE w:val="0"/>
        <w:autoSpaceDN w:val="0"/>
        <w:adjustRightInd w:val="0"/>
        <w:spacing w:before="5" w:line="21" w:lineRule="atLeast"/>
        <w:ind w:left="3828"/>
        <w:rPr>
          <w:rFonts w:cs="Courier New"/>
          <w:sz w:val="14"/>
          <w:szCs w:val="14"/>
        </w:rPr>
      </w:pPr>
    </w:p>
    <w:p w:rsidR="004E3928" w:rsidRPr="004E3928" w:rsidRDefault="004E3928" w:rsidP="004E3928">
      <w:pPr>
        <w:widowControl/>
        <w:autoSpaceDE w:val="0"/>
        <w:autoSpaceDN w:val="0"/>
        <w:adjustRightInd w:val="0"/>
        <w:spacing w:before="5" w:line="21" w:lineRule="atLeast"/>
        <w:ind w:left="3828"/>
        <w:rPr>
          <w:rFonts w:cs="Courier New"/>
          <w:sz w:val="14"/>
          <w:szCs w:val="14"/>
        </w:rPr>
      </w:pPr>
      <w:r w:rsidRPr="004E3928">
        <w:rPr>
          <w:rFonts w:cs="Courier New"/>
          <w:sz w:val="14"/>
          <w:szCs w:val="14"/>
        </w:rPr>
        <w:t>___________________________________________________________________________________________</w:t>
      </w:r>
    </w:p>
    <w:p w:rsidR="004E3928" w:rsidRPr="004E3928" w:rsidRDefault="004E3928" w:rsidP="004E3928">
      <w:pPr>
        <w:widowControl/>
        <w:autoSpaceDE w:val="0"/>
        <w:autoSpaceDN w:val="0"/>
        <w:adjustRightInd w:val="0"/>
        <w:spacing w:before="5" w:line="21" w:lineRule="atLeast"/>
        <w:ind w:left="3828"/>
        <w:rPr>
          <w:rFonts w:cs="Courier New"/>
          <w:sz w:val="14"/>
          <w:szCs w:val="14"/>
        </w:rPr>
      </w:pPr>
      <w:r w:rsidRPr="004E3928">
        <w:rPr>
          <w:rFonts w:cs="Courier New"/>
          <w:sz w:val="14"/>
          <w:szCs w:val="14"/>
        </w:rPr>
        <w:t xml:space="preserve">                                                      </w:t>
      </w:r>
      <w:proofErr w:type="gramStart"/>
      <w:r w:rsidRPr="004E3928">
        <w:rPr>
          <w:rFonts w:cs="Courier New"/>
          <w:sz w:val="14"/>
          <w:szCs w:val="14"/>
        </w:rPr>
        <w:t>ИНН;  юридический</w:t>
      </w:r>
      <w:proofErr w:type="gramEnd"/>
      <w:r w:rsidRPr="004E3928">
        <w:rPr>
          <w:rFonts w:cs="Courier New"/>
          <w:sz w:val="14"/>
          <w:szCs w:val="14"/>
        </w:rPr>
        <w:t xml:space="preserve"> и почтовый адреса;</w:t>
      </w:r>
    </w:p>
    <w:p w:rsidR="004E3928" w:rsidRPr="004E3928" w:rsidRDefault="004E3928" w:rsidP="004E3928">
      <w:pPr>
        <w:widowControl/>
        <w:autoSpaceDE w:val="0"/>
        <w:autoSpaceDN w:val="0"/>
        <w:adjustRightInd w:val="0"/>
        <w:spacing w:before="5" w:line="21" w:lineRule="atLeast"/>
        <w:ind w:left="3828"/>
        <w:rPr>
          <w:rFonts w:cs="Courier New"/>
          <w:sz w:val="14"/>
          <w:szCs w:val="14"/>
        </w:rPr>
      </w:pPr>
    </w:p>
    <w:p w:rsidR="004E3928" w:rsidRPr="004E3928" w:rsidRDefault="004E3928" w:rsidP="004E3928">
      <w:pPr>
        <w:widowControl/>
        <w:autoSpaceDE w:val="0"/>
        <w:autoSpaceDN w:val="0"/>
        <w:adjustRightInd w:val="0"/>
        <w:spacing w:before="5" w:line="21" w:lineRule="atLeast"/>
        <w:ind w:left="3828"/>
        <w:rPr>
          <w:rFonts w:cs="Courier New"/>
          <w:sz w:val="14"/>
          <w:szCs w:val="14"/>
        </w:rPr>
      </w:pPr>
      <w:r w:rsidRPr="004E3928">
        <w:rPr>
          <w:rFonts w:cs="Courier New"/>
          <w:sz w:val="14"/>
          <w:szCs w:val="14"/>
        </w:rPr>
        <w:t>___________________________________________________________________________________________</w:t>
      </w:r>
    </w:p>
    <w:p w:rsidR="004E3928" w:rsidRPr="004E3928" w:rsidRDefault="004E3928" w:rsidP="004E3928">
      <w:pPr>
        <w:widowControl/>
        <w:autoSpaceDE w:val="0"/>
        <w:autoSpaceDN w:val="0"/>
        <w:adjustRightInd w:val="0"/>
        <w:spacing w:before="43" w:line="21" w:lineRule="atLeast"/>
        <w:ind w:left="3828"/>
        <w:rPr>
          <w:rFonts w:cs="Courier New"/>
          <w:sz w:val="14"/>
          <w:szCs w:val="14"/>
        </w:rPr>
      </w:pPr>
      <w:r w:rsidRPr="004E3928">
        <w:rPr>
          <w:rFonts w:cs="Courier New"/>
          <w:sz w:val="14"/>
          <w:szCs w:val="14"/>
        </w:rPr>
        <w:t xml:space="preserve">                                                            ФИО </w:t>
      </w:r>
      <w:proofErr w:type="gramStart"/>
      <w:r w:rsidRPr="004E3928">
        <w:rPr>
          <w:rFonts w:cs="Courier New"/>
          <w:sz w:val="14"/>
          <w:szCs w:val="14"/>
        </w:rPr>
        <w:t xml:space="preserve">руководителя;   </w:t>
      </w:r>
      <w:proofErr w:type="gramEnd"/>
      <w:r w:rsidRPr="004E3928">
        <w:rPr>
          <w:rFonts w:cs="Courier New"/>
          <w:sz w:val="14"/>
          <w:szCs w:val="14"/>
        </w:rPr>
        <w:t>телефон;</w:t>
      </w:r>
    </w:p>
    <w:p w:rsidR="004E3928" w:rsidRPr="004E3928" w:rsidRDefault="004E3928" w:rsidP="004E3928">
      <w:pPr>
        <w:widowControl/>
        <w:autoSpaceDE w:val="0"/>
        <w:autoSpaceDN w:val="0"/>
        <w:adjustRightInd w:val="0"/>
        <w:spacing w:before="43" w:line="21" w:lineRule="atLeast"/>
        <w:ind w:left="3828"/>
        <w:rPr>
          <w:rFonts w:cs="Courier New"/>
          <w:sz w:val="14"/>
          <w:szCs w:val="14"/>
        </w:rPr>
      </w:pPr>
      <w:r w:rsidRPr="004E3928">
        <w:rPr>
          <w:rFonts w:cs="Courier New"/>
          <w:sz w:val="14"/>
          <w:szCs w:val="14"/>
        </w:rPr>
        <w:t>___________________________________________________________________________________________</w:t>
      </w:r>
    </w:p>
    <w:p w:rsidR="004E3928" w:rsidRPr="004E3928" w:rsidRDefault="004E3928" w:rsidP="004E3928">
      <w:pPr>
        <w:widowControl/>
        <w:autoSpaceDE w:val="0"/>
        <w:autoSpaceDN w:val="0"/>
        <w:adjustRightInd w:val="0"/>
        <w:spacing w:before="43" w:line="21" w:lineRule="atLeast"/>
        <w:ind w:left="3828"/>
        <w:rPr>
          <w:rFonts w:cs="Courier New"/>
          <w:sz w:val="14"/>
          <w:szCs w:val="14"/>
        </w:rPr>
      </w:pPr>
      <w:r w:rsidRPr="004E3928">
        <w:rPr>
          <w:rFonts w:cs="Courier New"/>
          <w:sz w:val="14"/>
          <w:szCs w:val="14"/>
        </w:rPr>
        <w:t xml:space="preserve">                                         </w:t>
      </w:r>
      <w:proofErr w:type="gramStart"/>
      <w:r w:rsidRPr="004E3928">
        <w:rPr>
          <w:rFonts w:cs="Courier New"/>
          <w:sz w:val="14"/>
          <w:szCs w:val="14"/>
        </w:rPr>
        <w:t>банковские</w:t>
      </w:r>
      <w:proofErr w:type="gramEnd"/>
      <w:r w:rsidRPr="004E3928">
        <w:rPr>
          <w:rFonts w:cs="Courier New"/>
          <w:sz w:val="14"/>
          <w:szCs w:val="14"/>
        </w:rPr>
        <w:t xml:space="preserve"> реквизиты  (наименование банка,   р/с,   к/с,   БИК)</w:t>
      </w:r>
    </w:p>
    <w:p w:rsidR="004E3928" w:rsidRPr="004E3928" w:rsidRDefault="004E3928" w:rsidP="004E3928">
      <w:pPr>
        <w:widowControl/>
        <w:autoSpaceDE w:val="0"/>
        <w:autoSpaceDN w:val="0"/>
        <w:adjustRightInd w:val="0"/>
        <w:jc w:val="center"/>
        <w:rPr>
          <w:sz w:val="28"/>
          <w:szCs w:val="28"/>
        </w:rPr>
      </w:pPr>
    </w:p>
    <w:p w:rsidR="004E3928" w:rsidRPr="004E3928" w:rsidRDefault="004E3928" w:rsidP="004E3928">
      <w:pPr>
        <w:widowControl/>
        <w:autoSpaceDE w:val="0"/>
        <w:autoSpaceDN w:val="0"/>
        <w:adjustRightInd w:val="0"/>
        <w:jc w:val="center"/>
        <w:rPr>
          <w:sz w:val="28"/>
          <w:szCs w:val="28"/>
        </w:rPr>
      </w:pPr>
      <w:r w:rsidRPr="004E3928">
        <w:rPr>
          <w:sz w:val="28"/>
          <w:szCs w:val="28"/>
        </w:rPr>
        <w:t>Заявление</w:t>
      </w:r>
    </w:p>
    <w:p w:rsidR="004E3928" w:rsidRPr="004E3928" w:rsidRDefault="004E3928" w:rsidP="004E3928">
      <w:pPr>
        <w:widowControl/>
        <w:autoSpaceDE w:val="0"/>
        <w:autoSpaceDN w:val="0"/>
        <w:adjustRightInd w:val="0"/>
        <w:jc w:val="center"/>
        <w:rPr>
          <w:sz w:val="28"/>
          <w:szCs w:val="28"/>
        </w:rPr>
      </w:pPr>
      <w:proofErr w:type="gramStart"/>
      <w:r w:rsidRPr="004E3928">
        <w:rPr>
          <w:sz w:val="28"/>
          <w:szCs w:val="28"/>
        </w:rPr>
        <w:t>о</w:t>
      </w:r>
      <w:proofErr w:type="gramEnd"/>
      <w:r w:rsidRPr="004E3928">
        <w:rPr>
          <w:sz w:val="28"/>
          <w:szCs w:val="28"/>
        </w:rPr>
        <w:t xml:space="preserve"> внесении изменений в разрешение на строительство </w:t>
      </w:r>
    </w:p>
    <w:p w:rsidR="004E3928" w:rsidRPr="004E3928" w:rsidRDefault="004E3928" w:rsidP="004E3928">
      <w:pPr>
        <w:widowControl/>
        <w:autoSpaceDE w:val="0"/>
        <w:autoSpaceDN w:val="0"/>
        <w:adjustRightInd w:val="0"/>
        <w:jc w:val="center"/>
        <w:rPr>
          <w:sz w:val="28"/>
          <w:szCs w:val="28"/>
        </w:rPr>
      </w:pPr>
      <w:proofErr w:type="gramStart"/>
      <w:r w:rsidRPr="004E3928">
        <w:rPr>
          <w:sz w:val="28"/>
          <w:szCs w:val="28"/>
        </w:rPr>
        <w:t>в</w:t>
      </w:r>
      <w:proofErr w:type="gramEnd"/>
      <w:r w:rsidRPr="004E3928">
        <w:rPr>
          <w:sz w:val="28"/>
          <w:szCs w:val="28"/>
        </w:rPr>
        <w:t xml:space="preserve"> связи с продлением срока действия разрешения</w:t>
      </w:r>
      <w:r w:rsidRPr="004E3928">
        <w:rPr>
          <w:rFonts w:ascii="Arial" w:hAnsi="Arial"/>
          <w:szCs w:val="24"/>
        </w:rPr>
        <w:t xml:space="preserve"> </w:t>
      </w:r>
      <w:r w:rsidRPr="004E3928">
        <w:rPr>
          <w:sz w:val="28"/>
          <w:szCs w:val="28"/>
        </w:rPr>
        <w:t>на строительство</w:t>
      </w:r>
    </w:p>
    <w:p w:rsidR="004E3928" w:rsidRPr="004E3928" w:rsidRDefault="004E3928" w:rsidP="004E3928">
      <w:pPr>
        <w:widowControl/>
        <w:autoSpaceDE w:val="0"/>
        <w:autoSpaceDN w:val="0"/>
        <w:adjustRightInd w:val="0"/>
        <w:spacing w:before="43"/>
        <w:jc w:val="left"/>
        <w:rPr>
          <w:b/>
          <w:szCs w:val="24"/>
        </w:rPr>
      </w:pPr>
    </w:p>
    <w:p w:rsidR="004E3928" w:rsidRPr="004E3928" w:rsidRDefault="004E3928" w:rsidP="004E3928">
      <w:pPr>
        <w:widowControl/>
        <w:autoSpaceDE w:val="0"/>
        <w:autoSpaceDN w:val="0"/>
        <w:adjustRightInd w:val="0"/>
        <w:spacing w:before="5" w:line="276" w:lineRule="auto"/>
        <w:ind w:firstLine="284"/>
        <w:rPr>
          <w:szCs w:val="24"/>
        </w:rPr>
      </w:pPr>
      <w:r w:rsidRPr="004E3928">
        <w:rPr>
          <w:szCs w:val="24"/>
        </w:rPr>
        <w:t xml:space="preserve">Прошу продлить срок действия разрешения на строительство/реконструкцию </w:t>
      </w:r>
      <w:r>
        <w:rPr>
          <w:szCs w:val="24"/>
        </w:rPr>
        <w:t>от «__</w:t>
      </w:r>
      <w:proofErr w:type="gramStart"/>
      <w:r>
        <w:rPr>
          <w:szCs w:val="24"/>
        </w:rPr>
        <w:t>_»_</w:t>
      </w:r>
      <w:proofErr w:type="gramEnd"/>
      <w:r>
        <w:rPr>
          <w:szCs w:val="24"/>
        </w:rPr>
        <w:t>_____</w:t>
      </w:r>
      <w:r w:rsidRPr="004E3928">
        <w:rPr>
          <w:szCs w:val="24"/>
        </w:rPr>
        <w:t>_____20___ г.</w:t>
      </w:r>
    </w:p>
    <w:p w:rsidR="004E3928" w:rsidRPr="004E3928" w:rsidRDefault="004E3928" w:rsidP="004E3928">
      <w:pPr>
        <w:widowControl/>
        <w:autoSpaceDE w:val="0"/>
        <w:autoSpaceDN w:val="0"/>
        <w:adjustRightInd w:val="0"/>
        <w:spacing w:before="14" w:line="276" w:lineRule="auto"/>
        <w:jc w:val="center"/>
        <w:rPr>
          <w:sz w:val="14"/>
          <w:szCs w:val="14"/>
        </w:rPr>
      </w:pPr>
      <w:r w:rsidRPr="004E3928">
        <w:rPr>
          <w:sz w:val="14"/>
          <w:szCs w:val="14"/>
        </w:rPr>
        <w:t>(</w:t>
      </w:r>
      <w:proofErr w:type="gramStart"/>
      <w:r w:rsidRPr="004E3928">
        <w:rPr>
          <w:sz w:val="14"/>
          <w:szCs w:val="14"/>
        </w:rPr>
        <w:t>нужное</w:t>
      </w:r>
      <w:proofErr w:type="gramEnd"/>
      <w:r w:rsidRPr="004E3928">
        <w:rPr>
          <w:sz w:val="14"/>
          <w:szCs w:val="14"/>
        </w:rPr>
        <w:t xml:space="preserve"> подчеркнуть)</w:t>
      </w:r>
    </w:p>
    <w:p w:rsidR="004E3928" w:rsidRPr="004E3928" w:rsidRDefault="004E3928" w:rsidP="004E3928">
      <w:pPr>
        <w:widowControl/>
        <w:autoSpaceDE w:val="0"/>
        <w:autoSpaceDN w:val="0"/>
        <w:adjustRightInd w:val="0"/>
        <w:spacing w:line="276" w:lineRule="auto"/>
        <w:rPr>
          <w:sz w:val="14"/>
          <w:szCs w:val="14"/>
        </w:rPr>
      </w:pPr>
      <w:r w:rsidRPr="004E3928">
        <w:rPr>
          <w:szCs w:val="24"/>
        </w:rPr>
        <w:t xml:space="preserve">№ _________________   </w:t>
      </w:r>
      <w:r w:rsidRPr="004E3928">
        <w:rPr>
          <w:sz w:val="14"/>
          <w:szCs w:val="14"/>
        </w:rPr>
        <w:t>___________________________________________________________________________</w:t>
      </w:r>
      <w:r>
        <w:rPr>
          <w:sz w:val="14"/>
          <w:szCs w:val="14"/>
        </w:rPr>
        <w:t>____________________________</w:t>
      </w:r>
    </w:p>
    <w:p w:rsidR="004E3928" w:rsidRPr="004E3928" w:rsidRDefault="004E3928" w:rsidP="004E3928">
      <w:pPr>
        <w:widowControl/>
        <w:autoSpaceDE w:val="0"/>
        <w:autoSpaceDN w:val="0"/>
        <w:adjustRightInd w:val="0"/>
        <w:spacing w:before="5" w:line="276" w:lineRule="auto"/>
        <w:ind w:left="3173"/>
        <w:jc w:val="left"/>
        <w:rPr>
          <w:sz w:val="14"/>
          <w:szCs w:val="14"/>
        </w:rPr>
      </w:pPr>
      <w:r w:rsidRPr="004E3928">
        <w:rPr>
          <w:sz w:val="14"/>
          <w:szCs w:val="14"/>
        </w:rPr>
        <w:t xml:space="preserve">                                                   (</w:t>
      </w:r>
      <w:proofErr w:type="gramStart"/>
      <w:r w:rsidRPr="004E3928">
        <w:rPr>
          <w:sz w:val="14"/>
          <w:szCs w:val="14"/>
        </w:rPr>
        <w:t>наименование</w:t>
      </w:r>
      <w:proofErr w:type="gramEnd"/>
      <w:r w:rsidRPr="004E3928">
        <w:rPr>
          <w:sz w:val="14"/>
          <w:szCs w:val="14"/>
        </w:rPr>
        <w:t xml:space="preserve"> объекта)</w:t>
      </w:r>
    </w:p>
    <w:p w:rsidR="004E3928" w:rsidRPr="004E3928" w:rsidRDefault="004E3928" w:rsidP="004E3928">
      <w:pPr>
        <w:widowControl/>
        <w:tabs>
          <w:tab w:val="left" w:leader="underscore" w:pos="8491"/>
        </w:tabs>
        <w:autoSpaceDE w:val="0"/>
        <w:autoSpaceDN w:val="0"/>
        <w:adjustRightInd w:val="0"/>
        <w:spacing w:before="240" w:line="276" w:lineRule="auto"/>
        <w:rPr>
          <w:sz w:val="18"/>
          <w:szCs w:val="18"/>
        </w:rPr>
      </w:pPr>
      <w:proofErr w:type="gramStart"/>
      <w:r w:rsidRPr="004E3928">
        <w:rPr>
          <w:szCs w:val="24"/>
        </w:rPr>
        <w:t>на</w:t>
      </w:r>
      <w:proofErr w:type="gramEnd"/>
      <w:r w:rsidRPr="004E3928">
        <w:rPr>
          <w:szCs w:val="24"/>
        </w:rPr>
        <w:t xml:space="preserve"> земельном участке по адресу</w:t>
      </w:r>
      <w:r w:rsidRPr="004E3928">
        <w:rPr>
          <w:sz w:val="18"/>
          <w:szCs w:val="18"/>
        </w:rPr>
        <w:t>:_________________________________________________</w:t>
      </w:r>
      <w:r>
        <w:rPr>
          <w:sz w:val="18"/>
          <w:szCs w:val="18"/>
        </w:rPr>
        <w:t>________________________</w:t>
      </w:r>
    </w:p>
    <w:p w:rsidR="004E3928" w:rsidRPr="004E3928" w:rsidRDefault="004E3928" w:rsidP="004E3928">
      <w:pPr>
        <w:widowControl/>
        <w:autoSpaceDE w:val="0"/>
        <w:autoSpaceDN w:val="0"/>
        <w:adjustRightInd w:val="0"/>
        <w:spacing w:before="5" w:line="276" w:lineRule="auto"/>
        <w:jc w:val="center"/>
        <w:rPr>
          <w:sz w:val="14"/>
          <w:szCs w:val="14"/>
        </w:rPr>
      </w:pPr>
      <w:r w:rsidRPr="004E3928">
        <w:rPr>
          <w:sz w:val="14"/>
          <w:szCs w:val="14"/>
        </w:rPr>
        <w:t>(</w:t>
      </w:r>
      <w:proofErr w:type="gramStart"/>
      <w:r w:rsidRPr="004E3928">
        <w:rPr>
          <w:sz w:val="14"/>
          <w:szCs w:val="14"/>
        </w:rPr>
        <w:t>город,  район</w:t>
      </w:r>
      <w:proofErr w:type="gramEnd"/>
      <w:r w:rsidRPr="004E3928">
        <w:rPr>
          <w:sz w:val="14"/>
          <w:szCs w:val="14"/>
        </w:rPr>
        <w:t>,  улица,  номер участка)</w:t>
      </w:r>
    </w:p>
    <w:p w:rsidR="004E3928" w:rsidRPr="004E3928" w:rsidRDefault="004E3928" w:rsidP="004E3928">
      <w:pPr>
        <w:widowControl/>
        <w:autoSpaceDE w:val="0"/>
        <w:autoSpaceDN w:val="0"/>
        <w:adjustRightInd w:val="0"/>
        <w:spacing w:before="5" w:line="276" w:lineRule="auto"/>
        <w:jc w:val="center"/>
        <w:rPr>
          <w:sz w:val="10"/>
          <w:szCs w:val="10"/>
        </w:rPr>
      </w:pPr>
    </w:p>
    <w:p w:rsidR="004E3928" w:rsidRPr="004E3928" w:rsidRDefault="004E3928" w:rsidP="004E3928">
      <w:pPr>
        <w:widowControl/>
        <w:autoSpaceDE w:val="0"/>
        <w:autoSpaceDN w:val="0"/>
        <w:adjustRightInd w:val="0"/>
        <w:spacing w:before="5" w:line="276" w:lineRule="auto"/>
        <w:jc w:val="center"/>
        <w:rPr>
          <w:sz w:val="10"/>
          <w:szCs w:val="10"/>
        </w:rPr>
      </w:pPr>
      <w:r w:rsidRPr="004E3928">
        <w:rPr>
          <w:sz w:val="10"/>
          <w:szCs w:val="10"/>
        </w:rPr>
        <w:t>_____________________________________________________________________________________________________________________________________________________________________________________________</w:t>
      </w:r>
      <w:r>
        <w:rPr>
          <w:sz w:val="10"/>
          <w:szCs w:val="10"/>
        </w:rPr>
        <w:t>_________</w:t>
      </w:r>
    </w:p>
    <w:p w:rsidR="004E3928" w:rsidRPr="004E3928" w:rsidRDefault="004E3928" w:rsidP="004E3928">
      <w:pPr>
        <w:widowControl/>
        <w:autoSpaceDE w:val="0"/>
        <w:autoSpaceDN w:val="0"/>
        <w:adjustRightInd w:val="0"/>
        <w:spacing w:before="5" w:line="276" w:lineRule="auto"/>
        <w:jc w:val="center"/>
        <w:rPr>
          <w:sz w:val="6"/>
          <w:szCs w:val="6"/>
        </w:rPr>
      </w:pPr>
    </w:p>
    <w:p w:rsidR="004E3928" w:rsidRPr="004E3928" w:rsidRDefault="004E3928" w:rsidP="004E3928">
      <w:pPr>
        <w:widowControl/>
        <w:autoSpaceDE w:val="0"/>
        <w:autoSpaceDN w:val="0"/>
        <w:adjustRightInd w:val="0"/>
        <w:spacing w:before="5" w:line="276" w:lineRule="auto"/>
        <w:jc w:val="center"/>
        <w:rPr>
          <w:sz w:val="6"/>
          <w:szCs w:val="6"/>
        </w:rPr>
      </w:pPr>
    </w:p>
    <w:p w:rsidR="004E3928" w:rsidRPr="004E3928" w:rsidRDefault="004E3928" w:rsidP="004E3928">
      <w:pPr>
        <w:widowControl/>
        <w:autoSpaceDE w:val="0"/>
        <w:autoSpaceDN w:val="0"/>
        <w:adjustRightInd w:val="0"/>
        <w:spacing w:before="5" w:line="276" w:lineRule="auto"/>
        <w:jc w:val="center"/>
        <w:rPr>
          <w:sz w:val="6"/>
          <w:szCs w:val="6"/>
        </w:rPr>
      </w:pPr>
    </w:p>
    <w:p w:rsidR="004E3928" w:rsidRPr="004E3928" w:rsidRDefault="004E3928" w:rsidP="004E3928">
      <w:pPr>
        <w:widowControl/>
        <w:autoSpaceDE w:val="0"/>
        <w:autoSpaceDN w:val="0"/>
        <w:adjustRightInd w:val="0"/>
        <w:spacing w:before="5" w:line="276" w:lineRule="auto"/>
        <w:jc w:val="center"/>
        <w:rPr>
          <w:sz w:val="20"/>
        </w:rPr>
      </w:pPr>
      <w:r w:rsidRPr="004E3928">
        <w:rPr>
          <w:sz w:val="10"/>
          <w:szCs w:val="10"/>
        </w:rPr>
        <w:t>____________________________________________________________________________________________________________________________________________________________________________</w:t>
      </w:r>
      <w:r>
        <w:rPr>
          <w:sz w:val="10"/>
          <w:szCs w:val="10"/>
        </w:rPr>
        <w:t>__________________________</w:t>
      </w:r>
    </w:p>
    <w:p w:rsidR="004E3928" w:rsidRPr="004E3928" w:rsidRDefault="004E3928" w:rsidP="004E3928">
      <w:pPr>
        <w:widowControl/>
        <w:tabs>
          <w:tab w:val="left" w:leader="underscore" w:pos="2626"/>
        </w:tabs>
        <w:autoSpaceDE w:val="0"/>
        <w:autoSpaceDN w:val="0"/>
        <w:adjustRightInd w:val="0"/>
        <w:spacing w:before="221" w:line="276" w:lineRule="auto"/>
        <w:jc w:val="left"/>
        <w:rPr>
          <w:szCs w:val="24"/>
        </w:rPr>
      </w:pPr>
      <w:proofErr w:type="gramStart"/>
      <w:r w:rsidRPr="004E3928">
        <w:rPr>
          <w:szCs w:val="24"/>
        </w:rPr>
        <w:t>сроком</w:t>
      </w:r>
      <w:proofErr w:type="gramEnd"/>
      <w:r w:rsidRPr="004E3928">
        <w:rPr>
          <w:szCs w:val="24"/>
        </w:rPr>
        <w:t xml:space="preserve"> на ____________________________ месяца(ев).</w:t>
      </w:r>
    </w:p>
    <w:p w:rsidR="004E3928" w:rsidRPr="004E3928" w:rsidRDefault="004E3928" w:rsidP="004E3928">
      <w:pPr>
        <w:widowControl/>
        <w:autoSpaceDE w:val="0"/>
        <w:autoSpaceDN w:val="0"/>
        <w:adjustRightInd w:val="0"/>
        <w:spacing w:line="276" w:lineRule="auto"/>
        <w:ind w:firstLine="284"/>
        <w:rPr>
          <w:sz w:val="6"/>
          <w:szCs w:val="6"/>
        </w:rPr>
      </w:pPr>
      <w:r w:rsidRPr="004E3928">
        <w:rPr>
          <w:szCs w:val="24"/>
        </w:rPr>
        <w:t xml:space="preserve">  Строительство (реконструкция) осуществляется </w:t>
      </w:r>
      <w:proofErr w:type="gramStart"/>
      <w:r w:rsidRPr="004E3928">
        <w:rPr>
          <w:szCs w:val="24"/>
        </w:rPr>
        <w:t>на  основании</w:t>
      </w:r>
      <w:proofErr w:type="gramEnd"/>
      <w:r w:rsidRPr="004E3928">
        <w:rPr>
          <w:szCs w:val="24"/>
        </w:rPr>
        <w:t>:</w:t>
      </w:r>
      <w:r w:rsidRPr="004E3928">
        <w:rPr>
          <w:sz w:val="18"/>
          <w:szCs w:val="18"/>
        </w:rPr>
        <w:t xml:space="preserve"> </w:t>
      </w:r>
    </w:p>
    <w:p w:rsidR="004E3928" w:rsidRPr="004E3928" w:rsidRDefault="004E3928" w:rsidP="004E3928">
      <w:pPr>
        <w:widowControl/>
        <w:autoSpaceDE w:val="0"/>
        <w:autoSpaceDN w:val="0"/>
        <w:adjustRightInd w:val="0"/>
        <w:spacing w:line="276" w:lineRule="auto"/>
        <w:rPr>
          <w:szCs w:val="24"/>
        </w:rPr>
      </w:pPr>
      <w:r w:rsidRPr="004E3928">
        <w:rPr>
          <w:szCs w:val="24"/>
        </w:rPr>
        <w:t xml:space="preserve">________________________ </w:t>
      </w:r>
      <w:proofErr w:type="gramStart"/>
      <w:r w:rsidRPr="004E3928">
        <w:rPr>
          <w:szCs w:val="24"/>
        </w:rPr>
        <w:t>от«</w:t>
      </w:r>
      <w:proofErr w:type="gramEnd"/>
      <w:r w:rsidRPr="004E3928">
        <w:rPr>
          <w:szCs w:val="24"/>
        </w:rPr>
        <w:t>____» _____________________ г.  № ___________________.</w:t>
      </w:r>
    </w:p>
    <w:p w:rsidR="004E3928" w:rsidRPr="004E3928" w:rsidRDefault="004E3928" w:rsidP="004E3928">
      <w:pPr>
        <w:widowControl/>
        <w:autoSpaceDE w:val="0"/>
        <w:autoSpaceDN w:val="0"/>
        <w:adjustRightInd w:val="0"/>
        <w:spacing w:line="276" w:lineRule="auto"/>
        <w:jc w:val="left"/>
        <w:rPr>
          <w:sz w:val="14"/>
          <w:szCs w:val="14"/>
        </w:rPr>
      </w:pPr>
      <w:r w:rsidRPr="004E3928">
        <w:rPr>
          <w:sz w:val="10"/>
          <w:szCs w:val="10"/>
        </w:rPr>
        <w:t xml:space="preserve">                         </w:t>
      </w:r>
      <w:r w:rsidRPr="004E3928">
        <w:rPr>
          <w:sz w:val="14"/>
          <w:szCs w:val="14"/>
        </w:rPr>
        <w:t>(</w:t>
      </w:r>
      <w:proofErr w:type="gramStart"/>
      <w:r w:rsidRPr="004E3928">
        <w:rPr>
          <w:sz w:val="14"/>
          <w:szCs w:val="14"/>
        </w:rPr>
        <w:t>наименование</w:t>
      </w:r>
      <w:proofErr w:type="gramEnd"/>
      <w:r w:rsidRPr="004E3928">
        <w:rPr>
          <w:sz w:val="14"/>
          <w:szCs w:val="14"/>
        </w:rPr>
        <w:t xml:space="preserve"> документа)</w:t>
      </w:r>
    </w:p>
    <w:p w:rsidR="004E3928" w:rsidRPr="004E3928" w:rsidRDefault="004E3928" w:rsidP="004E3928">
      <w:pPr>
        <w:widowControl/>
        <w:tabs>
          <w:tab w:val="left" w:leader="underscore" w:pos="8506"/>
        </w:tabs>
        <w:autoSpaceDE w:val="0"/>
        <w:autoSpaceDN w:val="0"/>
        <w:adjustRightInd w:val="0"/>
        <w:spacing w:line="276" w:lineRule="auto"/>
        <w:ind w:firstLine="284"/>
        <w:jc w:val="left"/>
        <w:rPr>
          <w:sz w:val="18"/>
          <w:szCs w:val="18"/>
        </w:rPr>
      </w:pPr>
      <w:r w:rsidRPr="004E3928">
        <w:rPr>
          <w:szCs w:val="24"/>
        </w:rPr>
        <w:t>Право на пользование землей закреплено</w:t>
      </w:r>
      <w:r w:rsidRPr="004E3928">
        <w:rPr>
          <w:sz w:val="18"/>
          <w:szCs w:val="18"/>
        </w:rPr>
        <w:t xml:space="preserve"> _____________________________________________</w:t>
      </w:r>
      <w:r>
        <w:rPr>
          <w:sz w:val="18"/>
          <w:szCs w:val="18"/>
        </w:rPr>
        <w:t>_____________</w:t>
      </w:r>
    </w:p>
    <w:p w:rsidR="004E3928" w:rsidRPr="004E3928" w:rsidRDefault="004E3928" w:rsidP="004E3928">
      <w:pPr>
        <w:widowControl/>
        <w:autoSpaceDE w:val="0"/>
        <w:autoSpaceDN w:val="0"/>
        <w:adjustRightInd w:val="0"/>
        <w:spacing w:line="276" w:lineRule="auto"/>
        <w:ind w:left="5702"/>
        <w:jc w:val="left"/>
        <w:rPr>
          <w:sz w:val="14"/>
          <w:szCs w:val="14"/>
        </w:rPr>
      </w:pPr>
      <w:r w:rsidRPr="004E3928">
        <w:rPr>
          <w:sz w:val="14"/>
          <w:szCs w:val="14"/>
        </w:rPr>
        <w:t>(</w:t>
      </w:r>
      <w:proofErr w:type="gramStart"/>
      <w:r w:rsidRPr="004E3928">
        <w:rPr>
          <w:sz w:val="14"/>
          <w:szCs w:val="14"/>
        </w:rPr>
        <w:t>наименование</w:t>
      </w:r>
      <w:proofErr w:type="gramEnd"/>
      <w:r w:rsidRPr="004E3928">
        <w:rPr>
          <w:sz w:val="14"/>
          <w:szCs w:val="14"/>
        </w:rPr>
        <w:t xml:space="preserve"> документа)</w:t>
      </w:r>
    </w:p>
    <w:p w:rsidR="004E3928" w:rsidRPr="004E3928" w:rsidRDefault="004E3928" w:rsidP="004E3928">
      <w:pPr>
        <w:widowControl/>
        <w:tabs>
          <w:tab w:val="left" w:leader="underscore" w:pos="3240"/>
          <w:tab w:val="left" w:leader="underscore" w:pos="4080"/>
          <w:tab w:val="left" w:leader="underscore" w:pos="5640"/>
        </w:tabs>
        <w:autoSpaceDE w:val="0"/>
        <w:autoSpaceDN w:val="0"/>
        <w:adjustRightInd w:val="0"/>
        <w:spacing w:before="5" w:line="276" w:lineRule="auto"/>
        <w:jc w:val="left"/>
        <w:rPr>
          <w:sz w:val="18"/>
          <w:szCs w:val="18"/>
        </w:rPr>
      </w:pPr>
      <w:r w:rsidRPr="004E3928">
        <w:rPr>
          <w:sz w:val="18"/>
          <w:szCs w:val="18"/>
        </w:rPr>
        <w:t xml:space="preserve">_____________________________________________ </w:t>
      </w:r>
      <w:r w:rsidRPr="004E3928">
        <w:rPr>
          <w:szCs w:val="24"/>
        </w:rPr>
        <w:t>от «___</w:t>
      </w:r>
      <w:proofErr w:type="gramStart"/>
      <w:r w:rsidRPr="004E3928">
        <w:rPr>
          <w:szCs w:val="24"/>
        </w:rPr>
        <w:t>_»_</w:t>
      </w:r>
      <w:proofErr w:type="gramEnd"/>
      <w:r w:rsidRPr="004E3928">
        <w:rPr>
          <w:szCs w:val="24"/>
        </w:rPr>
        <w:t>__________________ г.  № _________.</w:t>
      </w:r>
    </w:p>
    <w:p w:rsidR="004E3928" w:rsidRPr="004E3928" w:rsidRDefault="004E3928" w:rsidP="004E3928">
      <w:pPr>
        <w:widowControl/>
        <w:tabs>
          <w:tab w:val="left" w:leader="underscore" w:pos="8285"/>
        </w:tabs>
        <w:autoSpaceDE w:val="0"/>
        <w:autoSpaceDN w:val="0"/>
        <w:adjustRightInd w:val="0"/>
        <w:spacing w:line="276" w:lineRule="auto"/>
        <w:ind w:firstLine="284"/>
        <w:rPr>
          <w:sz w:val="18"/>
          <w:szCs w:val="18"/>
        </w:rPr>
      </w:pPr>
      <w:r w:rsidRPr="004E3928">
        <w:rPr>
          <w:szCs w:val="24"/>
        </w:rPr>
        <w:t>Проектная документация на строительство объекта разработана</w:t>
      </w:r>
      <w:r w:rsidRPr="004E3928">
        <w:rPr>
          <w:sz w:val="18"/>
          <w:szCs w:val="18"/>
        </w:rPr>
        <w:t xml:space="preserve"> _________________________</w:t>
      </w:r>
    </w:p>
    <w:p w:rsidR="004E3928" w:rsidRPr="004E3928" w:rsidRDefault="004E3928" w:rsidP="004E3928">
      <w:pPr>
        <w:widowControl/>
        <w:tabs>
          <w:tab w:val="left" w:leader="underscore" w:pos="8285"/>
        </w:tabs>
        <w:autoSpaceDE w:val="0"/>
        <w:autoSpaceDN w:val="0"/>
        <w:adjustRightInd w:val="0"/>
        <w:spacing w:line="276" w:lineRule="auto"/>
        <w:ind w:firstLine="284"/>
        <w:rPr>
          <w:sz w:val="6"/>
          <w:szCs w:val="6"/>
        </w:rPr>
      </w:pPr>
    </w:p>
    <w:p w:rsidR="004E3928" w:rsidRPr="004E3928" w:rsidRDefault="004E3928" w:rsidP="004E3928">
      <w:pPr>
        <w:widowControl/>
        <w:tabs>
          <w:tab w:val="left" w:leader="underscore" w:pos="8285"/>
        </w:tabs>
        <w:autoSpaceDE w:val="0"/>
        <w:autoSpaceDN w:val="0"/>
        <w:adjustRightInd w:val="0"/>
        <w:spacing w:line="276" w:lineRule="auto"/>
        <w:jc w:val="center"/>
        <w:rPr>
          <w:sz w:val="14"/>
          <w:szCs w:val="14"/>
        </w:rPr>
      </w:pPr>
      <w:r w:rsidRPr="004E3928">
        <w:rPr>
          <w:sz w:val="18"/>
          <w:szCs w:val="18"/>
        </w:rPr>
        <w:t>_________________________________________________________________________________</w:t>
      </w:r>
      <w:r>
        <w:rPr>
          <w:sz w:val="18"/>
          <w:szCs w:val="18"/>
        </w:rPr>
        <w:t>_____________________________</w:t>
      </w:r>
      <w:r w:rsidRPr="004E3928">
        <w:rPr>
          <w:sz w:val="18"/>
          <w:szCs w:val="18"/>
        </w:rPr>
        <w:t xml:space="preserve"> </w:t>
      </w:r>
      <w:r w:rsidRPr="004E3928">
        <w:rPr>
          <w:sz w:val="14"/>
          <w:szCs w:val="14"/>
        </w:rPr>
        <w:t xml:space="preserve">(наименование проектной </w:t>
      </w:r>
      <w:proofErr w:type="gramStart"/>
      <w:r w:rsidRPr="004E3928">
        <w:rPr>
          <w:sz w:val="14"/>
          <w:szCs w:val="14"/>
        </w:rPr>
        <w:t xml:space="preserve">организации,   </w:t>
      </w:r>
      <w:proofErr w:type="gramEnd"/>
      <w:r w:rsidRPr="004E3928">
        <w:rPr>
          <w:sz w:val="14"/>
          <w:szCs w:val="14"/>
        </w:rPr>
        <w:t>ИНН,  юридический и почтовый адреса,</w:t>
      </w:r>
    </w:p>
    <w:p w:rsidR="004E3928" w:rsidRPr="004E3928" w:rsidRDefault="004E3928" w:rsidP="004E3928">
      <w:pPr>
        <w:widowControl/>
        <w:tabs>
          <w:tab w:val="left" w:leader="underscore" w:pos="8285"/>
        </w:tabs>
        <w:autoSpaceDE w:val="0"/>
        <w:autoSpaceDN w:val="0"/>
        <w:adjustRightInd w:val="0"/>
        <w:spacing w:line="276" w:lineRule="auto"/>
        <w:rPr>
          <w:sz w:val="20"/>
        </w:rPr>
      </w:pPr>
      <w:r w:rsidRPr="004E3928">
        <w:rPr>
          <w:sz w:val="18"/>
          <w:szCs w:val="18"/>
        </w:rPr>
        <w:t>___________________________________________________________________________________________</w:t>
      </w:r>
      <w:r>
        <w:rPr>
          <w:sz w:val="18"/>
          <w:szCs w:val="18"/>
        </w:rPr>
        <w:t>___________________</w:t>
      </w:r>
    </w:p>
    <w:p w:rsidR="004E3928" w:rsidRPr="004E3928" w:rsidRDefault="004E3928" w:rsidP="004E3928">
      <w:pPr>
        <w:widowControl/>
        <w:autoSpaceDE w:val="0"/>
        <w:autoSpaceDN w:val="0"/>
        <w:adjustRightInd w:val="0"/>
        <w:spacing w:before="5" w:line="276" w:lineRule="auto"/>
        <w:ind w:right="1622"/>
        <w:jc w:val="center"/>
        <w:rPr>
          <w:sz w:val="14"/>
          <w:szCs w:val="14"/>
        </w:rPr>
      </w:pPr>
      <w:r w:rsidRPr="004E3928">
        <w:rPr>
          <w:sz w:val="14"/>
          <w:szCs w:val="14"/>
        </w:rPr>
        <w:t xml:space="preserve">ФИО </w:t>
      </w:r>
      <w:proofErr w:type="gramStart"/>
      <w:r w:rsidRPr="004E3928">
        <w:rPr>
          <w:sz w:val="14"/>
          <w:szCs w:val="14"/>
        </w:rPr>
        <w:t>руководителя,  номер</w:t>
      </w:r>
      <w:proofErr w:type="gramEnd"/>
      <w:r w:rsidRPr="004E3928">
        <w:rPr>
          <w:sz w:val="14"/>
          <w:szCs w:val="14"/>
        </w:rPr>
        <w:t xml:space="preserve"> телефона,  банковские реквизиты</w:t>
      </w:r>
    </w:p>
    <w:p w:rsidR="004E3928" w:rsidRPr="004E3928" w:rsidRDefault="004E3928" w:rsidP="004E3928">
      <w:pPr>
        <w:widowControl/>
        <w:tabs>
          <w:tab w:val="left" w:pos="0"/>
        </w:tabs>
        <w:autoSpaceDE w:val="0"/>
        <w:autoSpaceDN w:val="0"/>
        <w:adjustRightInd w:val="0"/>
        <w:spacing w:before="5" w:line="276" w:lineRule="auto"/>
        <w:ind w:right="-35"/>
        <w:jc w:val="center"/>
        <w:rPr>
          <w:sz w:val="14"/>
          <w:szCs w:val="14"/>
        </w:rPr>
      </w:pPr>
      <w:r w:rsidRPr="004E3928">
        <w:rPr>
          <w:sz w:val="18"/>
          <w:szCs w:val="18"/>
        </w:rPr>
        <w:t>________________________________________________________________________________</w:t>
      </w:r>
      <w:r>
        <w:rPr>
          <w:sz w:val="18"/>
          <w:szCs w:val="18"/>
        </w:rPr>
        <w:t>______________________________</w:t>
      </w:r>
      <w:r w:rsidRPr="004E3928">
        <w:rPr>
          <w:sz w:val="18"/>
          <w:szCs w:val="18"/>
        </w:rPr>
        <w:t xml:space="preserve"> </w:t>
      </w:r>
      <w:r w:rsidRPr="004E3928">
        <w:rPr>
          <w:sz w:val="14"/>
          <w:szCs w:val="14"/>
        </w:rPr>
        <w:t xml:space="preserve">(наименование </w:t>
      </w:r>
      <w:proofErr w:type="gramStart"/>
      <w:r w:rsidRPr="004E3928">
        <w:rPr>
          <w:sz w:val="14"/>
          <w:szCs w:val="14"/>
        </w:rPr>
        <w:t>банка,  р</w:t>
      </w:r>
      <w:proofErr w:type="gramEnd"/>
      <w:r w:rsidRPr="004E3928">
        <w:rPr>
          <w:sz w:val="14"/>
          <w:szCs w:val="14"/>
        </w:rPr>
        <w:t>/с,   к/с,   БИК))</w:t>
      </w:r>
    </w:p>
    <w:p w:rsidR="004E3928" w:rsidRPr="004E3928" w:rsidRDefault="004E3928" w:rsidP="004E3928">
      <w:pPr>
        <w:widowControl/>
        <w:tabs>
          <w:tab w:val="left" w:pos="0"/>
        </w:tabs>
        <w:autoSpaceDE w:val="0"/>
        <w:autoSpaceDN w:val="0"/>
        <w:adjustRightInd w:val="0"/>
        <w:spacing w:before="5" w:line="276" w:lineRule="auto"/>
        <w:ind w:right="-35"/>
        <w:jc w:val="left"/>
        <w:rPr>
          <w:sz w:val="18"/>
          <w:szCs w:val="18"/>
        </w:rPr>
      </w:pPr>
      <w:proofErr w:type="gramStart"/>
      <w:r w:rsidRPr="004E3928">
        <w:rPr>
          <w:szCs w:val="24"/>
        </w:rPr>
        <w:lastRenderedPageBreak/>
        <w:t>имеющей</w:t>
      </w:r>
      <w:proofErr w:type="gramEnd"/>
      <w:r w:rsidRPr="004E3928">
        <w:rPr>
          <w:szCs w:val="24"/>
        </w:rPr>
        <w:t xml:space="preserve"> право на выполнение проектных работ,   закрепленное</w:t>
      </w:r>
      <w:r w:rsidRPr="004E3928">
        <w:rPr>
          <w:sz w:val="18"/>
          <w:szCs w:val="18"/>
        </w:rPr>
        <w:t>_______________________________________</w:t>
      </w:r>
    </w:p>
    <w:p w:rsidR="004E3928" w:rsidRPr="004E3928" w:rsidRDefault="004E3928" w:rsidP="004E3928">
      <w:pPr>
        <w:widowControl/>
        <w:tabs>
          <w:tab w:val="left" w:pos="0"/>
        </w:tabs>
        <w:autoSpaceDE w:val="0"/>
        <w:autoSpaceDN w:val="0"/>
        <w:adjustRightInd w:val="0"/>
        <w:spacing w:before="5" w:line="276" w:lineRule="auto"/>
        <w:ind w:right="-35"/>
        <w:jc w:val="center"/>
        <w:rPr>
          <w:sz w:val="18"/>
          <w:szCs w:val="18"/>
        </w:rPr>
      </w:pPr>
      <w:r w:rsidRPr="004E3928">
        <w:rPr>
          <w:sz w:val="18"/>
          <w:szCs w:val="18"/>
        </w:rPr>
        <w:t>____________________________________________________________________________________________________</w:t>
      </w:r>
      <w:r>
        <w:rPr>
          <w:sz w:val="18"/>
          <w:szCs w:val="18"/>
        </w:rPr>
        <w:t>_______</w:t>
      </w:r>
      <w:r w:rsidRPr="004E3928">
        <w:rPr>
          <w:sz w:val="18"/>
          <w:szCs w:val="18"/>
        </w:rPr>
        <w:t xml:space="preserve">___ </w:t>
      </w:r>
    </w:p>
    <w:p w:rsidR="004E3928" w:rsidRPr="004E3928" w:rsidRDefault="004E3928" w:rsidP="004E3928">
      <w:pPr>
        <w:widowControl/>
        <w:tabs>
          <w:tab w:val="left" w:pos="0"/>
        </w:tabs>
        <w:autoSpaceDE w:val="0"/>
        <w:autoSpaceDN w:val="0"/>
        <w:adjustRightInd w:val="0"/>
        <w:spacing w:before="5" w:line="276" w:lineRule="auto"/>
        <w:ind w:right="-35"/>
        <w:jc w:val="center"/>
        <w:rPr>
          <w:sz w:val="14"/>
          <w:szCs w:val="14"/>
        </w:rPr>
      </w:pPr>
      <w:r w:rsidRPr="004E3928">
        <w:rPr>
          <w:sz w:val="14"/>
          <w:szCs w:val="14"/>
        </w:rPr>
        <w:t>(</w:t>
      </w:r>
      <w:proofErr w:type="gramStart"/>
      <w:r w:rsidRPr="004E3928">
        <w:rPr>
          <w:sz w:val="14"/>
          <w:szCs w:val="14"/>
        </w:rPr>
        <w:t>наименование</w:t>
      </w:r>
      <w:proofErr w:type="gramEnd"/>
      <w:r w:rsidRPr="004E3928">
        <w:rPr>
          <w:sz w:val="14"/>
          <w:szCs w:val="14"/>
        </w:rPr>
        <w:t xml:space="preserve"> документа и уполномоченной организации,   его выдавшей)</w:t>
      </w:r>
    </w:p>
    <w:p w:rsidR="004E3928" w:rsidRPr="004E3928" w:rsidRDefault="004E3928" w:rsidP="004E3928">
      <w:pPr>
        <w:widowControl/>
        <w:tabs>
          <w:tab w:val="left" w:pos="0"/>
        </w:tabs>
        <w:autoSpaceDE w:val="0"/>
        <w:autoSpaceDN w:val="0"/>
        <w:adjustRightInd w:val="0"/>
        <w:spacing w:before="5" w:line="276" w:lineRule="auto"/>
        <w:ind w:right="-35"/>
        <w:jc w:val="center"/>
        <w:rPr>
          <w:sz w:val="14"/>
          <w:szCs w:val="14"/>
        </w:rPr>
      </w:pPr>
    </w:p>
    <w:p w:rsidR="004E3928" w:rsidRPr="004E3928" w:rsidRDefault="004E3928" w:rsidP="004E3928">
      <w:pPr>
        <w:widowControl/>
        <w:tabs>
          <w:tab w:val="left" w:pos="0"/>
        </w:tabs>
        <w:autoSpaceDE w:val="0"/>
        <w:autoSpaceDN w:val="0"/>
        <w:adjustRightInd w:val="0"/>
        <w:spacing w:before="5" w:line="276" w:lineRule="auto"/>
        <w:ind w:right="-35"/>
        <w:rPr>
          <w:szCs w:val="24"/>
        </w:rPr>
      </w:pPr>
      <w:proofErr w:type="gramStart"/>
      <w:r w:rsidRPr="004E3928">
        <w:rPr>
          <w:szCs w:val="24"/>
        </w:rPr>
        <w:t>от</w:t>
      </w:r>
      <w:proofErr w:type="gramEnd"/>
      <w:r w:rsidRPr="004E3928">
        <w:rPr>
          <w:szCs w:val="24"/>
        </w:rPr>
        <w:t xml:space="preserve"> «____»______________ г. №______________,  и согласована в установленном порядке</w:t>
      </w:r>
    </w:p>
    <w:p w:rsidR="004E3928" w:rsidRPr="004E3928" w:rsidRDefault="004E3928" w:rsidP="004E3928">
      <w:pPr>
        <w:widowControl/>
        <w:tabs>
          <w:tab w:val="left" w:pos="3120"/>
        </w:tabs>
        <w:autoSpaceDE w:val="0"/>
        <w:autoSpaceDN w:val="0"/>
        <w:adjustRightInd w:val="0"/>
        <w:spacing w:line="276" w:lineRule="auto"/>
        <w:rPr>
          <w:szCs w:val="24"/>
        </w:rPr>
      </w:pPr>
      <w:proofErr w:type="gramStart"/>
      <w:r w:rsidRPr="004E3928">
        <w:rPr>
          <w:szCs w:val="24"/>
        </w:rPr>
        <w:t>с</w:t>
      </w:r>
      <w:proofErr w:type="gramEnd"/>
      <w:r w:rsidRPr="004E3928">
        <w:rPr>
          <w:szCs w:val="24"/>
        </w:rPr>
        <w:t xml:space="preserve">      заинтересованными</w:t>
      </w:r>
      <w:r w:rsidRPr="004E3928">
        <w:rPr>
          <w:szCs w:val="24"/>
        </w:rPr>
        <w:tab/>
        <w:t>организациями        и        органами        архитектуры     и градостроительства:</w:t>
      </w:r>
    </w:p>
    <w:p w:rsidR="004E3928" w:rsidRPr="004E3928" w:rsidRDefault="004E3928" w:rsidP="004E3928">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4E3928">
        <w:rPr>
          <w:szCs w:val="24"/>
        </w:rPr>
        <w:t>положительное</w:t>
      </w:r>
      <w:proofErr w:type="gramEnd"/>
      <w:r w:rsidRPr="004E3928">
        <w:rPr>
          <w:szCs w:val="24"/>
        </w:rPr>
        <w:t xml:space="preserve"> заключение государственной экспертизы получено за № ______ от  «___»______________ г.</w:t>
      </w:r>
    </w:p>
    <w:p w:rsidR="004E3928" w:rsidRPr="004E3928" w:rsidRDefault="004E3928" w:rsidP="004E3928">
      <w:pPr>
        <w:widowControl/>
        <w:numPr>
          <w:ilvl w:val="0"/>
          <w:numId w:val="1"/>
        </w:numPr>
        <w:tabs>
          <w:tab w:val="left" w:pos="715"/>
          <w:tab w:val="left" w:pos="2534"/>
        </w:tabs>
        <w:autoSpaceDE w:val="0"/>
        <w:autoSpaceDN w:val="0"/>
        <w:adjustRightInd w:val="0"/>
        <w:spacing w:line="276" w:lineRule="auto"/>
        <w:ind w:firstLine="485"/>
        <w:jc w:val="left"/>
        <w:rPr>
          <w:szCs w:val="24"/>
        </w:rPr>
      </w:pPr>
      <w:proofErr w:type="gramStart"/>
      <w:r w:rsidRPr="004E3928">
        <w:rPr>
          <w:szCs w:val="24"/>
        </w:rPr>
        <w:t>схема</w:t>
      </w:r>
      <w:proofErr w:type="gramEnd"/>
      <w:r w:rsidRPr="004E3928">
        <w:rPr>
          <w:szCs w:val="24"/>
        </w:rPr>
        <w:t xml:space="preserve">      планировочной      организации    земельного    участка    согласована                        _________________________________________ за № ________ от  «___»_____________ г. </w:t>
      </w:r>
    </w:p>
    <w:p w:rsidR="004E3928" w:rsidRPr="004E3928" w:rsidRDefault="004E3928" w:rsidP="004E3928">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ind w:left="485"/>
        <w:jc w:val="left"/>
        <w:rPr>
          <w:sz w:val="14"/>
          <w:szCs w:val="14"/>
        </w:rPr>
      </w:pPr>
      <w:r w:rsidRPr="004E3928">
        <w:rPr>
          <w:sz w:val="14"/>
          <w:szCs w:val="14"/>
        </w:rPr>
        <w:t xml:space="preserve">  (</w:t>
      </w:r>
      <w:proofErr w:type="gramStart"/>
      <w:r w:rsidRPr="004E3928">
        <w:rPr>
          <w:sz w:val="14"/>
          <w:szCs w:val="14"/>
        </w:rPr>
        <w:t>наименование</w:t>
      </w:r>
      <w:proofErr w:type="gramEnd"/>
      <w:r w:rsidRPr="004E3928">
        <w:rPr>
          <w:sz w:val="14"/>
          <w:szCs w:val="14"/>
        </w:rPr>
        <w:t xml:space="preserve"> организации)</w:t>
      </w:r>
    </w:p>
    <w:p w:rsidR="004E3928" w:rsidRPr="004E3928" w:rsidRDefault="004E3928" w:rsidP="004E3928">
      <w:pPr>
        <w:widowControl/>
        <w:tabs>
          <w:tab w:val="left" w:leader="underscore" w:pos="8501"/>
        </w:tabs>
        <w:autoSpaceDE w:val="0"/>
        <w:autoSpaceDN w:val="0"/>
        <w:adjustRightInd w:val="0"/>
        <w:spacing w:line="276" w:lineRule="auto"/>
        <w:ind w:firstLine="284"/>
        <w:rPr>
          <w:sz w:val="18"/>
          <w:szCs w:val="18"/>
        </w:rPr>
      </w:pPr>
      <w:r w:rsidRPr="004E3928">
        <w:rPr>
          <w:szCs w:val="24"/>
        </w:rPr>
        <w:t>Проектно-сметная документация утверждена</w:t>
      </w:r>
      <w:r w:rsidRPr="004E3928">
        <w:rPr>
          <w:sz w:val="18"/>
          <w:szCs w:val="18"/>
        </w:rPr>
        <w:t xml:space="preserve"> ________________________________________________</w:t>
      </w:r>
    </w:p>
    <w:p w:rsidR="004E3928" w:rsidRPr="004E3928" w:rsidRDefault="004E3928" w:rsidP="004E3928">
      <w:pPr>
        <w:widowControl/>
        <w:tabs>
          <w:tab w:val="left" w:leader="underscore" w:pos="8501"/>
        </w:tabs>
        <w:autoSpaceDE w:val="0"/>
        <w:autoSpaceDN w:val="0"/>
        <w:adjustRightInd w:val="0"/>
        <w:spacing w:line="276" w:lineRule="auto"/>
        <w:ind w:firstLine="284"/>
        <w:rPr>
          <w:sz w:val="18"/>
          <w:szCs w:val="18"/>
        </w:rPr>
      </w:pPr>
    </w:p>
    <w:p w:rsidR="004E3928" w:rsidRPr="004E3928" w:rsidRDefault="004E3928" w:rsidP="004E3928">
      <w:pPr>
        <w:widowControl/>
        <w:tabs>
          <w:tab w:val="left" w:pos="715"/>
          <w:tab w:val="left" w:leader="underscore" w:pos="3365"/>
          <w:tab w:val="left" w:leader="underscore" w:pos="4680"/>
          <w:tab w:val="left" w:leader="underscore" w:pos="5520"/>
          <w:tab w:val="left" w:leader="underscore" w:pos="7214"/>
        </w:tabs>
        <w:autoSpaceDE w:val="0"/>
        <w:autoSpaceDN w:val="0"/>
        <w:adjustRightInd w:val="0"/>
        <w:spacing w:line="276" w:lineRule="auto"/>
        <w:jc w:val="left"/>
        <w:rPr>
          <w:szCs w:val="24"/>
        </w:rPr>
      </w:pPr>
      <w:r w:rsidRPr="004E3928">
        <w:rPr>
          <w:szCs w:val="24"/>
        </w:rPr>
        <w:t xml:space="preserve">_____________________________________ за № ________ </w:t>
      </w:r>
      <w:proofErr w:type="gramStart"/>
      <w:r w:rsidRPr="004E3928">
        <w:rPr>
          <w:szCs w:val="24"/>
        </w:rPr>
        <w:t>от  «</w:t>
      </w:r>
      <w:proofErr w:type="gramEnd"/>
      <w:r w:rsidRPr="004E3928">
        <w:rPr>
          <w:szCs w:val="24"/>
        </w:rPr>
        <w:t xml:space="preserve">___»_________________ г. </w:t>
      </w:r>
    </w:p>
    <w:p w:rsidR="004E3928" w:rsidRPr="004E3928" w:rsidRDefault="004E3928" w:rsidP="004E3928">
      <w:pPr>
        <w:widowControl/>
        <w:autoSpaceDE w:val="0"/>
        <w:autoSpaceDN w:val="0"/>
        <w:adjustRightInd w:val="0"/>
        <w:spacing w:before="43" w:line="21" w:lineRule="atLeast"/>
        <w:ind w:left="499"/>
        <w:jc w:val="left"/>
        <w:rPr>
          <w:szCs w:val="24"/>
        </w:rPr>
      </w:pPr>
      <w:r w:rsidRPr="004E3928">
        <w:rPr>
          <w:szCs w:val="24"/>
        </w:rPr>
        <w:t>Дополнительно информируем:</w:t>
      </w:r>
    </w:p>
    <w:p w:rsidR="004E3928" w:rsidRPr="004E3928" w:rsidRDefault="004E3928" w:rsidP="004E3928">
      <w:pPr>
        <w:widowControl/>
        <w:autoSpaceDE w:val="0"/>
        <w:autoSpaceDN w:val="0"/>
        <w:adjustRightInd w:val="0"/>
        <w:spacing w:before="5" w:line="21" w:lineRule="atLeast"/>
        <w:ind w:firstLine="426"/>
        <w:rPr>
          <w:sz w:val="18"/>
          <w:szCs w:val="18"/>
        </w:rPr>
      </w:pPr>
      <w:r w:rsidRPr="004E3928">
        <w:rPr>
          <w:spacing w:val="-10"/>
          <w:szCs w:val="24"/>
        </w:rPr>
        <w:t>Ф</w:t>
      </w:r>
      <w:r w:rsidRPr="004E3928">
        <w:rPr>
          <w:szCs w:val="24"/>
        </w:rPr>
        <w:t>инансирование строительства (реконструкции) застройщиком осуществляется</w:t>
      </w:r>
      <w:r w:rsidRPr="004E3928">
        <w:rPr>
          <w:sz w:val="18"/>
          <w:szCs w:val="18"/>
        </w:rPr>
        <w:t>_____________________________________________________________</w:t>
      </w:r>
      <w:r w:rsidR="00713F58">
        <w:rPr>
          <w:sz w:val="18"/>
          <w:szCs w:val="18"/>
        </w:rPr>
        <w:t>_______________________________</w:t>
      </w:r>
    </w:p>
    <w:p w:rsidR="004E3928" w:rsidRPr="004E3928" w:rsidRDefault="004E3928" w:rsidP="004E3928">
      <w:pPr>
        <w:widowControl/>
        <w:autoSpaceDE w:val="0"/>
        <w:autoSpaceDN w:val="0"/>
        <w:adjustRightInd w:val="0"/>
        <w:spacing w:before="24" w:line="21" w:lineRule="atLeast"/>
        <w:ind w:left="3086"/>
        <w:jc w:val="left"/>
        <w:rPr>
          <w:sz w:val="14"/>
          <w:szCs w:val="14"/>
        </w:rPr>
      </w:pPr>
      <w:r w:rsidRPr="004E3928">
        <w:rPr>
          <w:sz w:val="14"/>
          <w:szCs w:val="14"/>
        </w:rPr>
        <w:t xml:space="preserve">                                              (</w:t>
      </w:r>
      <w:proofErr w:type="gramStart"/>
      <w:r w:rsidRPr="004E3928">
        <w:rPr>
          <w:sz w:val="14"/>
          <w:szCs w:val="14"/>
        </w:rPr>
        <w:t>банковские</w:t>
      </w:r>
      <w:proofErr w:type="gramEnd"/>
      <w:r w:rsidRPr="004E3928">
        <w:rPr>
          <w:sz w:val="14"/>
          <w:szCs w:val="14"/>
        </w:rPr>
        <w:t xml:space="preserve"> реквизиты и номер счета)</w:t>
      </w:r>
    </w:p>
    <w:p w:rsidR="004E3928" w:rsidRPr="004E3928" w:rsidRDefault="004E3928" w:rsidP="004E3928">
      <w:pPr>
        <w:widowControl/>
        <w:autoSpaceDE w:val="0"/>
        <w:autoSpaceDN w:val="0"/>
        <w:adjustRightInd w:val="0"/>
        <w:spacing w:before="24" w:line="21" w:lineRule="atLeast"/>
        <w:ind w:firstLine="426"/>
        <w:rPr>
          <w:szCs w:val="24"/>
        </w:rPr>
      </w:pPr>
      <w:r w:rsidRPr="004E3928">
        <w:rPr>
          <w:szCs w:val="24"/>
        </w:rPr>
        <w:t>Работы ведутся подрядным (хозяйственным) способом в                                                                       соответствии с договором от «__</w:t>
      </w:r>
      <w:proofErr w:type="gramStart"/>
      <w:r w:rsidRPr="004E3928">
        <w:rPr>
          <w:szCs w:val="24"/>
        </w:rPr>
        <w:t>_»_</w:t>
      </w:r>
      <w:proofErr w:type="gramEnd"/>
      <w:r w:rsidRPr="004E3928">
        <w:rPr>
          <w:szCs w:val="24"/>
        </w:rPr>
        <w:t>_____________20_____ г. №____________________</w:t>
      </w:r>
      <w:r>
        <w:rPr>
          <w:szCs w:val="24"/>
        </w:rPr>
        <w:t>______</w:t>
      </w:r>
    </w:p>
    <w:p w:rsidR="004E3928" w:rsidRPr="004E3928" w:rsidRDefault="004E3928" w:rsidP="004E3928">
      <w:pPr>
        <w:widowControl/>
        <w:autoSpaceDE w:val="0"/>
        <w:autoSpaceDN w:val="0"/>
        <w:adjustRightInd w:val="0"/>
        <w:spacing w:before="24" w:line="21" w:lineRule="atLeast"/>
        <w:jc w:val="center"/>
        <w:rPr>
          <w:sz w:val="14"/>
          <w:szCs w:val="14"/>
        </w:rPr>
      </w:pPr>
      <w:r w:rsidRPr="004E3928">
        <w:rPr>
          <w:sz w:val="18"/>
          <w:szCs w:val="18"/>
        </w:rPr>
        <w:t>_________________________________________________________________________________________________</w:t>
      </w:r>
      <w:r>
        <w:rPr>
          <w:sz w:val="18"/>
          <w:szCs w:val="18"/>
        </w:rPr>
        <w:t>_____________</w:t>
      </w:r>
      <w:r w:rsidRPr="004E3928">
        <w:rPr>
          <w:sz w:val="18"/>
          <w:szCs w:val="18"/>
        </w:rPr>
        <w:t xml:space="preserve"> </w:t>
      </w:r>
      <w:r w:rsidRPr="004E3928">
        <w:rPr>
          <w:sz w:val="14"/>
          <w:szCs w:val="14"/>
        </w:rPr>
        <w:t xml:space="preserve">(наименование </w:t>
      </w:r>
      <w:proofErr w:type="gramStart"/>
      <w:r w:rsidRPr="004E3928">
        <w:rPr>
          <w:sz w:val="14"/>
          <w:szCs w:val="14"/>
        </w:rPr>
        <w:t>организации,  ИНН</w:t>
      </w:r>
      <w:proofErr w:type="gramEnd"/>
      <w:r w:rsidRPr="004E3928">
        <w:rPr>
          <w:sz w:val="14"/>
          <w:szCs w:val="14"/>
        </w:rPr>
        <w:t>,</w:t>
      </w:r>
    </w:p>
    <w:p w:rsidR="004E3928" w:rsidRPr="004E3928" w:rsidRDefault="004E3928" w:rsidP="004E3928">
      <w:pPr>
        <w:widowControl/>
        <w:autoSpaceDE w:val="0"/>
        <w:autoSpaceDN w:val="0"/>
        <w:adjustRightInd w:val="0"/>
        <w:spacing w:before="24" w:line="21" w:lineRule="atLeast"/>
        <w:jc w:val="center"/>
        <w:rPr>
          <w:sz w:val="14"/>
          <w:szCs w:val="14"/>
        </w:rPr>
      </w:pPr>
      <w:r w:rsidRPr="004E3928">
        <w:rPr>
          <w:sz w:val="14"/>
          <w:szCs w:val="14"/>
        </w:rPr>
        <w:t>_____________________________________________________________________________________________________________________</w:t>
      </w:r>
      <w:r>
        <w:rPr>
          <w:sz w:val="14"/>
          <w:szCs w:val="14"/>
        </w:rPr>
        <w:t>________________________</w:t>
      </w:r>
      <w:r w:rsidRPr="004E3928">
        <w:rPr>
          <w:sz w:val="14"/>
          <w:szCs w:val="14"/>
        </w:rPr>
        <w:t xml:space="preserve">   юридический и почтовый </w:t>
      </w:r>
      <w:proofErr w:type="gramStart"/>
      <w:r w:rsidRPr="004E3928">
        <w:rPr>
          <w:sz w:val="14"/>
          <w:szCs w:val="14"/>
        </w:rPr>
        <w:t>адреса,  ФИО</w:t>
      </w:r>
      <w:proofErr w:type="gramEnd"/>
      <w:r w:rsidRPr="004E3928">
        <w:rPr>
          <w:sz w:val="14"/>
          <w:szCs w:val="14"/>
        </w:rPr>
        <w:t xml:space="preserve"> руководителя,  номер телефона,</w:t>
      </w:r>
    </w:p>
    <w:p w:rsidR="004E3928" w:rsidRPr="004E3928" w:rsidRDefault="004E3928" w:rsidP="004E3928">
      <w:pPr>
        <w:widowControl/>
        <w:autoSpaceDE w:val="0"/>
        <w:autoSpaceDN w:val="0"/>
        <w:adjustRightInd w:val="0"/>
        <w:spacing w:before="24" w:line="21" w:lineRule="atLeast"/>
        <w:jc w:val="center"/>
        <w:rPr>
          <w:sz w:val="14"/>
          <w:szCs w:val="14"/>
        </w:rPr>
      </w:pPr>
      <w:r w:rsidRPr="004E3928">
        <w:rPr>
          <w:sz w:val="14"/>
          <w:szCs w:val="14"/>
        </w:rPr>
        <w:t>_________</w:t>
      </w:r>
      <w:r>
        <w:rPr>
          <w:sz w:val="14"/>
          <w:szCs w:val="14"/>
        </w:rPr>
        <w:t>_______________________________</w:t>
      </w:r>
      <w:r w:rsidRPr="004E3928">
        <w:rPr>
          <w:sz w:val="14"/>
          <w:szCs w:val="14"/>
        </w:rPr>
        <w:t>________________________________________________________________________________</w:t>
      </w:r>
      <w:r>
        <w:rPr>
          <w:sz w:val="14"/>
          <w:szCs w:val="14"/>
        </w:rPr>
        <w:t>_____________________</w:t>
      </w:r>
    </w:p>
    <w:p w:rsidR="004E3928" w:rsidRPr="004E3928" w:rsidRDefault="004E3928" w:rsidP="004E3928">
      <w:pPr>
        <w:widowControl/>
        <w:autoSpaceDE w:val="0"/>
        <w:autoSpaceDN w:val="0"/>
        <w:adjustRightInd w:val="0"/>
        <w:spacing w:before="5" w:line="21" w:lineRule="atLeast"/>
        <w:ind w:left="1114"/>
        <w:jc w:val="center"/>
        <w:rPr>
          <w:sz w:val="14"/>
          <w:szCs w:val="14"/>
        </w:rPr>
      </w:pPr>
      <w:proofErr w:type="gramStart"/>
      <w:r w:rsidRPr="004E3928">
        <w:rPr>
          <w:sz w:val="14"/>
          <w:szCs w:val="14"/>
        </w:rPr>
        <w:t>банковские</w:t>
      </w:r>
      <w:proofErr w:type="gramEnd"/>
      <w:r w:rsidRPr="004E3928">
        <w:rPr>
          <w:sz w:val="14"/>
          <w:szCs w:val="14"/>
        </w:rPr>
        <w:t xml:space="preserve"> реквизиты  (наименование банка,  р/с,   к/с,  БИК))</w:t>
      </w:r>
    </w:p>
    <w:p w:rsidR="004E3928" w:rsidRPr="004E3928" w:rsidRDefault="004E3928" w:rsidP="004E3928">
      <w:pPr>
        <w:widowControl/>
        <w:autoSpaceDE w:val="0"/>
        <w:autoSpaceDN w:val="0"/>
        <w:adjustRightInd w:val="0"/>
        <w:spacing w:before="5" w:line="21" w:lineRule="atLeast"/>
        <w:ind w:firstLine="426"/>
        <w:rPr>
          <w:sz w:val="18"/>
          <w:szCs w:val="18"/>
        </w:rPr>
      </w:pPr>
      <w:r w:rsidRPr="004E3928">
        <w:rPr>
          <w:szCs w:val="24"/>
        </w:rPr>
        <w:t>Право выполнения строительно-монтажных работ закреплено</w:t>
      </w:r>
      <w:r w:rsidRPr="004E3928">
        <w:rPr>
          <w:sz w:val="18"/>
          <w:szCs w:val="18"/>
        </w:rPr>
        <w:t>___________________________</w:t>
      </w:r>
    </w:p>
    <w:p w:rsidR="004E3928" w:rsidRPr="004E3928" w:rsidRDefault="004E3928" w:rsidP="004E3928">
      <w:pPr>
        <w:widowControl/>
        <w:autoSpaceDE w:val="0"/>
        <w:autoSpaceDN w:val="0"/>
        <w:adjustRightInd w:val="0"/>
        <w:spacing w:before="5" w:line="21" w:lineRule="atLeast"/>
        <w:rPr>
          <w:sz w:val="18"/>
          <w:szCs w:val="18"/>
        </w:rPr>
      </w:pPr>
      <w:r w:rsidRPr="004E3928">
        <w:rPr>
          <w:sz w:val="18"/>
          <w:szCs w:val="18"/>
        </w:rPr>
        <w:t>_____________________________________________________________________________________________________</w:t>
      </w:r>
    </w:p>
    <w:p w:rsidR="004E3928" w:rsidRPr="004E3928" w:rsidRDefault="004E3928" w:rsidP="004E3928">
      <w:pPr>
        <w:widowControl/>
        <w:autoSpaceDE w:val="0"/>
        <w:autoSpaceDN w:val="0"/>
        <w:adjustRightInd w:val="0"/>
        <w:spacing w:before="5" w:line="21" w:lineRule="atLeast"/>
        <w:jc w:val="center"/>
        <w:rPr>
          <w:sz w:val="14"/>
          <w:szCs w:val="14"/>
        </w:rPr>
      </w:pPr>
      <w:r w:rsidRPr="004E3928">
        <w:rPr>
          <w:sz w:val="14"/>
          <w:szCs w:val="14"/>
        </w:rPr>
        <w:t>(</w:t>
      </w:r>
      <w:proofErr w:type="gramStart"/>
      <w:r w:rsidRPr="004E3928">
        <w:rPr>
          <w:sz w:val="14"/>
          <w:szCs w:val="14"/>
        </w:rPr>
        <w:t>наименование</w:t>
      </w:r>
      <w:proofErr w:type="gramEnd"/>
      <w:r w:rsidRPr="004E3928">
        <w:rPr>
          <w:sz w:val="14"/>
          <w:szCs w:val="14"/>
        </w:rPr>
        <w:t xml:space="preserve"> документа и уполномоченной организации, его выдавшей)</w:t>
      </w:r>
    </w:p>
    <w:p w:rsidR="004E3928" w:rsidRPr="004E3928" w:rsidRDefault="004E3928" w:rsidP="004E3928">
      <w:pPr>
        <w:widowControl/>
        <w:autoSpaceDE w:val="0"/>
        <w:autoSpaceDN w:val="0"/>
        <w:adjustRightInd w:val="0"/>
        <w:spacing w:before="5" w:line="21" w:lineRule="atLeast"/>
        <w:jc w:val="center"/>
        <w:rPr>
          <w:sz w:val="10"/>
          <w:szCs w:val="10"/>
        </w:rPr>
      </w:pPr>
    </w:p>
    <w:p w:rsidR="004E3928" w:rsidRPr="004E3928" w:rsidRDefault="004E3928" w:rsidP="004E3928">
      <w:pPr>
        <w:widowControl/>
        <w:autoSpaceDE w:val="0"/>
        <w:autoSpaceDN w:val="0"/>
        <w:adjustRightInd w:val="0"/>
        <w:spacing w:before="5" w:line="21" w:lineRule="atLeast"/>
        <w:jc w:val="center"/>
        <w:rPr>
          <w:sz w:val="10"/>
          <w:szCs w:val="10"/>
        </w:rPr>
      </w:pPr>
      <w:r w:rsidRPr="004E3928">
        <w:rPr>
          <w:sz w:val="10"/>
          <w:szCs w:val="10"/>
        </w:rPr>
        <w:t>______________________________________________________________________________________________________________________________________________________________________________________</w:t>
      </w:r>
    </w:p>
    <w:p w:rsidR="004E3928" w:rsidRPr="004E3928" w:rsidRDefault="004E3928" w:rsidP="004E3928">
      <w:pPr>
        <w:widowControl/>
        <w:autoSpaceDE w:val="0"/>
        <w:autoSpaceDN w:val="0"/>
        <w:adjustRightInd w:val="0"/>
        <w:spacing w:before="5" w:line="21" w:lineRule="atLeast"/>
        <w:jc w:val="left"/>
        <w:rPr>
          <w:sz w:val="10"/>
          <w:szCs w:val="10"/>
        </w:rPr>
      </w:pPr>
    </w:p>
    <w:p w:rsidR="004E3928" w:rsidRPr="004E3928" w:rsidRDefault="004E3928" w:rsidP="004E3928">
      <w:pPr>
        <w:widowControl/>
        <w:autoSpaceDE w:val="0"/>
        <w:autoSpaceDN w:val="0"/>
        <w:adjustRightInd w:val="0"/>
        <w:spacing w:after="216" w:line="21" w:lineRule="atLeast"/>
        <w:jc w:val="left"/>
        <w:rPr>
          <w:szCs w:val="24"/>
        </w:rPr>
      </w:pPr>
      <w:proofErr w:type="gramStart"/>
      <w:r w:rsidRPr="004E3928">
        <w:rPr>
          <w:szCs w:val="24"/>
        </w:rPr>
        <w:t>от</w:t>
      </w:r>
      <w:proofErr w:type="gramEnd"/>
      <w:r w:rsidRPr="004E3928">
        <w:rPr>
          <w:szCs w:val="24"/>
        </w:rPr>
        <w:t xml:space="preserve"> «____»___________________ г.  №______________________</w:t>
      </w:r>
    </w:p>
    <w:p w:rsidR="004E3928" w:rsidRPr="004E3928" w:rsidRDefault="004E3928" w:rsidP="004E3928">
      <w:pPr>
        <w:widowControl/>
        <w:autoSpaceDE w:val="0"/>
        <w:autoSpaceDN w:val="0"/>
        <w:adjustRightInd w:val="0"/>
        <w:spacing w:after="216"/>
        <w:ind w:firstLine="426"/>
        <w:rPr>
          <w:sz w:val="18"/>
          <w:szCs w:val="18"/>
        </w:rPr>
      </w:pPr>
      <w:r w:rsidRPr="004E3928">
        <w:rPr>
          <w:szCs w:val="24"/>
        </w:rPr>
        <w:t>Производителем работ приказом _________ от «_</w:t>
      </w:r>
      <w:proofErr w:type="gramStart"/>
      <w:r w:rsidRPr="004E3928">
        <w:rPr>
          <w:szCs w:val="24"/>
        </w:rPr>
        <w:t>_»_</w:t>
      </w:r>
      <w:proofErr w:type="gramEnd"/>
      <w:r w:rsidRPr="004E3928">
        <w:rPr>
          <w:szCs w:val="24"/>
        </w:rPr>
        <w:t>___________ г.  №_______ назначен</w:t>
      </w:r>
      <w:r w:rsidRPr="004E3928">
        <w:rPr>
          <w:sz w:val="18"/>
          <w:szCs w:val="18"/>
        </w:rPr>
        <w:t xml:space="preserve">____________________________________________________________________________________________                                                                                                                      </w:t>
      </w:r>
      <w:proofErr w:type="gramStart"/>
      <w:r w:rsidRPr="004E3928">
        <w:rPr>
          <w:sz w:val="18"/>
          <w:szCs w:val="18"/>
        </w:rPr>
        <w:t xml:space="preserve">   </w:t>
      </w:r>
      <w:r w:rsidRPr="004E3928">
        <w:rPr>
          <w:sz w:val="14"/>
          <w:szCs w:val="14"/>
        </w:rPr>
        <w:t>(</w:t>
      </w:r>
      <w:proofErr w:type="gramEnd"/>
      <w:r w:rsidRPr="004E3928">
        <w:rPr>
          <w:sz w:val="14"/>
          <w:szCs w:val="14"/>
        </w:rPr>
        <w:t>должность,  фамилия,  имя,  отчество)</w:t>
      </w:r>
    </w:p>
    <w:p w:rsidR="004E3928" w:rsidRPr="004E3928" w:rsidRDefault="004E3928" w:rsidP="004E3928">
      <w:pPr>
        <w:widowControl/>
        <w:tabs>
          <w:tab w:val="left" w:leader="underscore" w:pos="4440"/>
        </w:tabs>
        <w:autoSpaceDE w:val="0"/>
        <w:autoSpaceDN w:val="0"/>
        <w:adjustRightInd w:val="0"/>
        <w:jc w:val="left"/>
        <w:rPr>
          <w:szCs w:val="24"/>
        </w:rPr>
      </w:pPr>
      <w:proofErr w:type="gramStart"/>
      <w:r w:rsidRPr="004E3928">
        <w:rPr>
          <w:szCs w:val="24"/>
        </w:rPr>
        <w:t>имеющий</w:t>
      </w:r>
      <w:proofErr w:type="gramEnd"/>
      <w:r w:rsidRPr="004E3928">
        <w:rPr>
          <w:szCs w:val="24"/>
        </w:rPr>
        <w:t xml:space="preserve"> ______________________________________ специальное образование и стаж работы  </w:t>
      </w:r>
    </w:p>
    <w:p w:rsidR="004E3928" w:rsidRPr="004E3928" w:rsidRDefault="004E3928" w:rsidP="004E3928">
      <w:pPr>
        <w:widowControl/>
        <w:tabs>
          <w:tab w:val="left" w:leader="underscore" w:pos="4440"/>
        </w:tabs>
        <w:autoSpaceDE w:val="0"/>
        <w:autoSpaceDN w:val="0"/>
        <w:adjustRightInd w:val="0"/>
        <w:jc w:val="left"/>
        <w:rPr>
          <w:szCs w:val="24"/>
        </w:rPr>
      </w:pPr>
      <w:r w:rsidRPr="004E3928">
        <w:rPr>
          <w:sz w:val="18"/>
          <w:szCs w:val="18"/>
        </w:rPr>
        <w:t xml:space="preserve">                                          </w:t>
      </w:r>
      <w:r w:rsidRPr="004E3928">
        <w:rPr>
          <w:sz w:val="14"/>
          <w:szCs w:val="14"/>
        </w:rPr>
        <w:t>(</w:t>
      </w:r>
      <w:proofErr w:type="gramStart"/>
      <w:r w:rsidRPr="004E3928">
        <w:rPr>
          <w:sz w:val="14"/>
          <w:szCs w:val="14"/>
        </w:rPr>
        <w:t>высшее</w:t>
      </w:r>
      <w:proofErr w:type="gramEnd"/>
      <w:r w:rsidRPr="004E3928">
        <w:rPr>
          <w:sz w:val="14"/>
          <w:szCs w:val="14"/>
        </w:rPr>
        <w:t>, среднее)</w:t>
      </w:r>
      <w:r w:rsidRPr="004E3928">
        <w:rPr>
          <w:sz w:val="14"/>
          <w:szCs w:val="14"/>
        </w:rPr>
        <w:br/>
      </w:r>
      <w:r w:rsidRPr="004E3928">
        <w:rPr>
          <w:szCs w:val="24"/>
        </w:rPr>
        <w:t>в строительстве</w:t>
      </w:r>
      <w:r w:rsidRPr="004E3928">
        <w:rPr>
          <w:szCs w:val="24"/>
        </w:rPr>
        <w:tab/>
        <w:t>лет,</w:t>
      </w:r>
    </w:p>
    <w:p w:rsidR="004E3928" w:rsidRPr="004E3928" w:rsidRDefault="004E3928" w:rsidP="004E3928">
      <w:pPr>
        <w:widowControl/>
        <w:tabs>
          <w:tab w:val="left" w:leader="underscore" w:pos="696"/>
          <w:tab w:val="left" w:leader="underscore" w:pos="2266"/>
          <w:tab w:val="left" w:leader="underscore" w:pos="3950"/>
        </w:tabs>
        <w:autoSpaceDE w:val="0"/>
        <w:autoSpaceDN w:val="0"/>
        <w:adjustRightInd w:val="0"/>
        <w:spacing w:before="34"/>
        <w:ind w:right="29" w:firstLine="426"/>
        <w:jc w:val="left"/>
        <w:rPr>
          <w:szCs w:val="24"/>
        </w:rPr>
      </w:pPr>
      <w:r w:rsidRPr="004E3928">
        <w:rPr>
          <w:szCs w:val="24"/>
        </w:rPr>
        <w:t>Строительный контроль в соответствии с договором от «_</w:t>
      </w:r>
      <w:proofErr w:type="gramStart"/>
      <w:r w:rsidRPr="004E3928">
        <w:rPr>
          <w:szCs w:val="24"/>
        </w:rPr>
        <w:t>_»_</w:t>
      </w:r>
      <w:proofErr w:type="gramEnd"/>
      <w:r w:rsidRPr="004E3928">
        <w:rPr>
          <w:szCs w:val="24"/>
        </w:rPr>
        <w:t>________ г.  №________</w:t>
      </w:r>
    </w:p>
    <w:p w:rsidR="004E3928" w:rsidRPr="004E3928" w:rsidRDefault="004E3928" w:rsidP="004E3928">
      <w:pPr>
        <w:widowControl/>
        <w:tabs>
          <w:tab w:val="left" w:leader="underscore" w:pos="696"/>
          <w:tab w:val="left" w:leader="underscore" w:pos="2266"/>
          <w:tab w:val="left" w:leader="underscore" w:pos="3950"/>
        </w:tabs>
        <w:autoSpaceDE w:val="0"/>
        <w:autoSpaceDN w:val="0"/>
        <w:adjustRightInd w:val="0"/>
        <w:spacing w:before="34"/>
        <w:ind w:right="2419"/>
        <w:jc w:val="left"/>
        <w:rPr>
          <w:szCs w:val="24"/>
        </w:rPr>
      </w:pPr>
      <w:proofErr w:type="gramStart"/>
      <w:r w:rsidRPr="004E3928">
        <w:rPr>
          <w:szCs w:val="24"/>
        </w:rPr>
        <w:t>осуществляется</w:t>
      </w:r>
      <w:proofErr w:type="gramEnd"/>
    </w:p>
    <w:p w:rsidR="004E3928" w:rsidRPr="004E3928" w:rsidRDefault="004E3928" w:rsidP="004E3928">
      <w:pPr>
        <w:widowControl/>
        <w:tabs>
          <w:tab w:val="left" w:leader="underscore" w:pos="696"/>
          <w:tab w:val="left" w:leader="underscore" w:pos="2266"/>
          <w:tab w:val="left" w:leader="underscore" w:pos="3950"/>
          <w:tab w:val="left" w:pos="9072"/>
        </w:tabs>
        <w:autoSpaceDE w:val="0"/>
        <w:autoSpaceDN w:val="0"/>
        <w:adjustRightInd w:val="0"/>
        <w:spacing w:before="34"/>
        <w:ind w:right="29"/>
        <w:jc w:val="center"/>
        <w:rPr>
          <w:sz w:val="14"/>
          <w:szCs w:val="14"/>
        </w:rPr>
      </w:pPr>
      <w:r w:rsidRPr="004E3928">
        <w:rPr>
          <w:sz w:val="18"/>
          <w:szCs w:val="18"/>
        </w:rPr>
        <w:t>__________________________________________________________________________________</w:t>
      </w:r>
      <w:r>
        <w:rPr>
          <w:sz w:val="18"/>
          <w:szCs w:val="18"/>
        </w:rPr>
        <w:t>__________________________</w:t>
      </w:r>
      <w:r w:rsidRPr="004E3928">
        <w:rPr>
          <w:sz w:val="18"/>
          <w:szCs w:val="18"/>
        </w:rPr>
        <w:t xml:space="preserve">         </w:t>
      </w:r>
      <w:proofErr w:type="gramStart"/>
      <w:r w:rsidRPr="004E3928">
        <w:rPr>
          <w:sz w:val="18"/>
          <w:szCs w:val="18"/>
        </w:rPr>
        <w:t xml:space="preserve">   </w:t>
      </w:r>
      <w:r w:rsidRPr="004E3928">
        <w:rPr>
          <w:sz w:val="14"/>
          <w:szCs w:val="14"/>
        </w:rPr>
        <w:t>(</w:t>
      </w:r>
      <w:proofErr w:type="gramEnd"/>
      <w:r w:rsidRPr="004E3928">
        <w:rPr>
          <w:sz w:val="14"/>
          <w:szCs w:val="14"/>
        </w:rPr>
        <w:t>наименование организации,  ИНН,  юридический и</w:t>
      </w:r>
    </w:p>
    <w:p w:rsidR="004E3928" w:rsidRPr="004E3928" w:rsidRDefault="004E3928" w:rsidP="004E3928">
      <w:pPr>
        <w:widowControl/>
        <w:tabs>
          <w:tab w:val="left" w:leader="underscore" w:pos="696"/>
          <w:tab w:val="left" w:leader="underscore" w:pos="2266"/>
          <w:tab w:val="left" w:leader="underscore" w:pos="3950"/>
          <w:tab w:val="left" w:pos="9072"/>
        </w:tabs>
        <w:autoSpaceDE w:val="0"/>
        <w:autoSpaceDN w:val="0"/>
        <w:adjustRightInd w:val="0"/>
        <w:spacing w:before="34"/>
        <w:ind w:right="29"/>
        <w:jc w:val="left"/>
        <w:rPr>
          <w:sz w:val="14"/>
          <w:szCs w:val="14"/>
        </w:rPr>
      </w:pPr>
      <w:r w:rsidRPr="004E3928">
        <w:rPr>
          <w:sz w:val="14"/>
          <w:szCs w:val="14"/>
        </w:rPr>
        <w:t>_________________________________________________________________________________________________________________</w:t>
      </w:r>
      <w:r>
        <w:rPr>
          <w:sz w:val="14"/>
          <w:szCs w:val="14"/>
        </w:rPr>
        <w:t>____________________________</w:t>
      </w:r>
    </w:p>
    <w:p w:rsidR="004E3928" w:rsidRPr="004E3928" w:rsidRDefault="004E3928" w:rsidP="004E3928">
      <w:pPr>
        <w:widowControl/>
        <w:autoSpaceDE w:val="0"/>
        <w:autoSpaceDN w:val="0"/>
        <w:adjustRightInd w:val="0"/>
        <w:spacing w:before="5"/>
        <w:ind w:left="883"/>
        <w:jc w:val="center"/>
        <w:rPr>
          <w:sz w:val="14"/>
          <w:szCs w:val="14"/>
        </w:rPr>
      </w:pPr>
      <w:proofErr w:type="gramStart"/>
      <w:r w:rsidRPr="004E3928">
        <w:rPr>
          <w:sz w:val="14"/>
          <w:szCs w:val="14"/>
        </w:rPr>
        <w:t>почтовый</w:t>
      </w:r>
      <w:proofErr w:type="gramEnd"/>
      <w:r w:rsidRPr="004E3928">
        <w:rPr>
          <w:sz w:val="14"/>
          <w:szCs w:val="14"/>
        </w:rPr>
        <w:t xml:space="preserve"> адреса,  ФИО руководителя,  номер телефона,  банковские</w:t>
      </w:r>
    </w:p>
    <w:p w:rsidR="004E3928" w:rsidRPr="004E3928" w:rsidRDefault="004E3928" w:rsidP="004E3928">
      <w:pPr>
        <w:widowControl/>
        <w:autoSpaceDE w:val="0"/>
        <w:autoSpaceDN w:val="0"/>
        <w:adjustRightInd w:val="0"/>
        <w:spacing w:before="5"/>
        <w:jc w:val="center"/>
        <w:rPr>
          <w:sz w:val="14"/>
          <w:szCs w:val="14"/>
        </w:rPr>
      </w:pPr>
      <w:r w:rsidRPr="004E3928">
        <w:rPr>
          <w:sz w:val="14"/>
          <w:szCs w:val="14"/>
        </w:rPr>
        <w:t>_________________________________________________________________________________________________________________________________________________</w:t>
      </w:r>
      <w:proofErr w:type="gramStart"/>
      <w:r w:rsidRPr="004E3928">
        <w:rPr>
          <w:sz w:val="14"/>
          <w:szCs w:val="14"/>
        </w:rPr>
        <w:t>реквизиты  (</w:t>
      </w:r>
      <w:proofErr w:type="gramEnd"/>
      <w:r w:rsidRPr="004E3928">
        <w:rPr>
          <w:sz w:val="14"/>
          <w:szCs w:val="14"/>
        </w:rPr>
        <w:t>наименование банка,  р/с,   к/с,   БИК))</w:t>
      </w:r>
    </w:p>
    <w:p w:rsidR="004E3928" w:rsidRPr="004E3928" w:rsidRDefault="004E3928" w:rsidP="004E3928">
      <w:pPr>
        <w:widowControl/>
        <w:autoSpaceDE w:val="0"/>
        <w:autoSpaceDN w:val="0"/>
        <w:adjustRightInd w:val="0"/>
        <w:spacing w:before="5"/>
        <w:jc w:val="left"/>
        <w:rPr>
          <w:sz w:val="18"/>
          <w:szCs w:val="18"/>
        </w:rPr>
      </w:pPr>
      <w:proofErr w:type="gramStart"/>
      <w:r w:rsidRPr="004E3928">
        <w:rPr>
          <w:szCs w:val="24"/>
        </w:rPr>
        <w:t>право</w:t>
      </w:r>
      <w:proofErr w:type="gramEnd"/>
      <w:r w:rsidRPr="004E3928">
        <w:rPr>
          <w:szCs w:val="24"/>
        </w:rPr>
        <w:t xml:space="preserve"> выполнения функций заказчика   (застройщика)   закреплено</w:t>
      </w:r>
      <w:r w:rsidRPr="004E3928">
        <w:rPr>
          <w:sz w:val="18"/>
          <w:szCs w:val="18"/>
        </w:rPr>
        <w:t>_________________________________________________________________________________________________</w:t>
      </w:r>
    </w:p>
    <w:p w:rsidR="004E3928" w:rsidRPr="004E3928" w:rsidRDefault="004E3928" w:rsidP="004E3928">
      <w:pPr>
        <w:widowControl/>
        <w:autoSpaceDE w:val="0"/>
        <w:autoSpaceDN w:val="0"/>
        <w:adjustRightInd w:val="0"/>
        <w:spacing w:before="5"/>
        <w:jc w:val="center"/>
        <w:rPr>
          <w:sz w:val="14"/>
          <w:szCs w:val="14"/>
        </w:rPr>
      </w:pPr>
      <w:r w:rsidRPr="004E3928">
        <w:rPr>
          <w:sz w:val="14"/>
          <w:szCs w:val="14"/>
        </w:rPr>
        <w:t>(</w:t>
      </w:r>
      <w:proofErr w:type="gramStart"/>
      <w:r w:rsidRPr="004E3928">
        <w:rPr>
          <w:sz w:val="14"/>
          <w:szCs w:val="14"/>
        </w:rPr>
        <w:t>наименование</w:t>
      </w:r>
      <w:proofErr w:type="gramEnd"/>
      <w:r w:rsidRPr="004E3928">
        <w:rPr>
          <w:sz w:val="14"/>
          <w:szCs w:val="14"/>
        </w:rPr>
        <w:t xml:space="preserve"> документа и организации,   его выдавшей)</w:t>
      </w:r>
    </w:p>
    <w:p w:rsidR="004E3928" w:rsidRPr="004E3928" w:rsidRDefault="004E3928" w:rsidP="004E3928">
      <w:pPr>
        <w:widowControl/>
        <w:autoSpaceDE w:val="0"/>
        <w:autoSpaceDN w:val="0"/>
        <w:adjustRightInd w:val="0"/>
        <w:spacing w:before="5"/>
        <w:jc w:val="left"/>
        <w:rPr>
          <w:szCs w:val="24"/>
        </w:rPr>
      </w:pPr>
      <w:r w:rsidRPr="004E3928">
        <w:rPr>
          <w:szCs w:val="24"/>
        </w:rPr>
        <w:t xml:space="preserve">№ ____________ </w:t>
      </w:r>
      <w:proofErr w:type="gramStart"/>
      <w:r w:rsidRPr="004E3928">
        <w:rPr>
          <w:szCs w:val="24"/>
        </w:rPr>
        <w:t>от  «</w:t>
      </w:r>
      <w:proofErr w:type="gramEnd"/>
      <w:r w:rsidRPr="004E3928">
        <w:rPr>
          <w:szCs w:val="24"/>
        </w:rPr>
        <w:t>____»___________________ г.</w:t>
      </w:r>
    </w:p>
    <w:p w:rsidR="004E3928" w:rsidRPr="004E3928" w:rsidRDefault="004E3928" w:rsidP="004E3928">
      <w:pPr>
        <w:widowControl/>
        <w:autoSpaceDE w:val="0"/>
        <w:autoSpaceDN w:val="0"/>
        <w:adjustRightInd w:val="0"/>
        <w:spacing w:before="226"/>
        <w:ind w:firstLine="426"/>
        <w:rPr>
          <w:sz w:val="14"/>
          <w:szCs w:val="14"/>
        </w:rPr>
      </w:pPr>
      <w:r w:rsidRPr="004E3928">
        <w:rPr>
          <w:szCs w:val="24"/>
        </w:rPr>
        <w:t xml:space="preserve">Обязуюсь    обо    всех    </w:t>
      </w:r>
      <w:proofErr w:type="gramStart"/>
      <w:r w:rsidRPr="004E3928">
        <w:rPr>
          <w:szCs w:val="24"/>
        </w:rPr>
        <w:t xml:space="preserve">изменениях,   </w:t>
      </w:r>
      <w:proofErr w:type="gramEnd"/>
      <w:r w:rsidRPr="004E3928">
        <w:rPr>
          <w:szCs w:val="24"/>
        </w:rPr>
        <w:t xml:space="preserve">  связанных    с приведенными в настоящем                                             заявлении сведениями,   сообщать в</w:t>
      </w:r>
      <w:r w:rsidRPr="004E3928">
        <w:rPr>
          <w:sz w:val="18"/>
          <w:szCs w:val="18"/>
        </w:rPr>
        <w:t>_______________________________________</w:t>
      </w:r>
      <w:r>
        <w:rPr>
          <w:sz w:val="18"/>
          <w:szCs w:val="18"/>
        </w:rPr>
        <w:t>_______________________________</w:t>
      </w:r>
      <w:r w:rsidRPr="004E3928">
        <w:rPr>
          <w:sz w:val="18"/>
          <w:szCs w:val="18"/>
        </w:rPr>
        <w:tab/>
        <w:t xml:space="preserve">                                                                                                                  </w:t>
      </w:r>
      <w:r w:rsidRPr="004E3928">
        <w:rPr>
          <w:sz w:val="14"/>
          <w:szCs w:val="14"/>
        </w:rPr>
        <w:t xml:space="preserve">(наименование уполномоченного органа)  </w:t>
      </w:r>
    </w:p>
    <w:p w:rsidR="004E3928" w:rsidRPr="004E3928" w:rsidRDefault="004E3928" w:rsidP="004E3928">
      <w:pPr>
        <w:widowControl/>
        <w:autoSpaceDE w:val="0"/>
        <w:autoSpaceDN w:val="0"/>
        <w:adjustRightInd w:val="0"/>
        <w:ind w:firstLine="516"/>
        <w:rPr>
          <w:szCs w:val="24"/>
        </w:rPr>
      </w:pPr>
      <w:proofErr w:type="gramStart"/>
      <w:r w:rsidRPr="004E3928">
        <w:rPr>
          <w:szCs w:val="24"/>
        </w:rPr>
        <w:t>Разрешение  на</w:t>
      </w:r>
      <w:proofErr w:type="gramEnd"/>
      <w:r w:rsidRPr="004E3928">
        <w:rPr>
          <w:szCs w:val="24"/>
        </w:rPr>
        <w:t xml:space="preserve">  строительство  с  внесенными   изменениями  в  связи  с  продлением  срока его  действия  получаю   в   Министерстве /  в  МФЦ.</w:t>
      </w:r>
    </w:p>
    <w:p w:rsidR="004E3928" w:rsidRPr="004E3928" w:rsidRDefault="004E3928" w:rsidP="004E3928">
      <w:pPr>
        <w:widowControl/>
        <w:autoSpaceDE w:val="0"/>
        <w:autoSpaceDN w:val="0"/>
        <w:adjustRightInd w:val="0"/>
        <w:rPr>
          <w:sz w:val="20"/>
        </w:rPr>
      </w:pPr>
      <w:r w:rsidRPr="004E3928">
        <w:rPr>
          <w:sz w:val="20"/>
        </w:rPr>
        <w:lastRenderedPageBreak/>
        <w:t xml:space="preserve">                                                                                                                                                   (</w:t>
      </w:r>
      <w:proofErr w:type="gramStart"/>
      <w:r w:rsidRPr="004E3928">
        <w:rPr>
          <w:sz w:val="20"/>
        </w:rPr>
        <w:t>нужное</w:t>
      </w:r>
      <w:proofErr w:type="gramEnd"/>
      <w:r w:rsidRPr="004E3928">
        <w:rPr>
          <w:sz w:val="20"/>
        </w:rPr>
        <w:t xml:space="preserve"> подчеркнуть) </w:t>
      </w:r>
    </w:p>
    <w:p w:rsidR="004E3928" w:rsidRPr="004E3928" w:rsidRDefault="004E3928" w:rsidP="004E3928">
      <w:pPr>
        <w:widowControl/>
        <w:autoSpaceDE w:val="0"/>
        <w:autoSpaceDN w:val="0"/>
        <w:adjustRightInd w:val="0"/>
        <w:spacing w:before="226" w:line="226" w:lineRule="exact"/>
        <w:ind w:firstLine="514"/>
        <w:rPr>
          <w:szCs w:val="24"/>
        </w:rPr>
      </w:pPr>
      <w:r w:rsidRPr="004E3928">
        <w:rPr>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4E3928" w:rsidRPr="004E3928" w:rsidRDefault="004E3928" w:rsidP="004E3928">
      <w:pPr>
        <w:widowControl/>
        <w:autoSpaceDE w:val="0"/>
        <w:autoSpaceDN w:val="0"/>
        <w:adjustRightInd w:val="0"/>
        <w:rPr>
          <w:sz w:val="20"/>
        </w:rPr>
      </w:pPr>
    </w:p>
    <w:p w:rsidR="004E3928" w:rsidRPr="004E3928" w:rsidRDefault="004E3928" w:rsidP="004E3928">
      <w:pPr>
        <w:widowControl/>
        <w:autoSpaceDE w:val="0"/>
        <w:autoSpaceDN w:val="0"/>
        <w:adjustRightInd w:val="0"/>
        <w:spacing w:line="21" w:lineRule="atLeast"/>
        <w:rPr>
          <w:sz w:val="20"/>
        </w:rPr>
      </w:pPr>
    </w:p>
    <w:p w:rsidR="004E3928" w:rsidRPr="004E3928" w:rsidRDefault="004E3928" w:rsidP="004E3928">
      <w:pPr>
        <w:widowControl/>
        <w:autoSpaceDE w:val="0"/>
        <w:autoSpaceDN w:val="0"/>
        <w:adjustRightInd w:val="0"/>
        <w:spacing w:line="21" w:lineRule="atLeast"/>
        <w:rPr>
          <w:sz w:val="20"/>
        </w:rPr>
      </w:pPr>
      <w:r w:rsidRPr="004E3928">
        <w:rPr>
          <w:sz w:val="20"/>
        </w:rPr>
        <w:t>_____________________                             __________________                         ________________________</w:t>
      </w:r>
    </w:p>
    <w:p w:rsidR="004E3928" w:rsidRPr="004E3928" w:rsidRDefault="004E3928" w:rsidP="004E3928">
      <w:pPr>
        <w:widowControl/>
        <w:tabs>
          <w:tab w:val="left" w:pos="3710"/>
          <w:tab w:val="left" w:pos="6350"/>
        </w:tabs>
        <w:autoSpaceDE w:val="0"/>
        <w:autoSpaceDN w:val="0"/>
        <w:adjustRightInd w:val="0"/>
        <w:spacing w:before="14" w:line="21" w:lineRule="atLeast"/>
        <w:ind w:left="816"/>
        <w:rPr>
          <w:sz w:val="14"/>
          <w:szCs w:val="14"/>
        </w:rPr>
      </w:pPr>
      <w:r w:rsidRPr="004E3928">
        <w:rPr>
          <w:sz w:val="14"/>
          <w:szCs w:val="14"/>
        </w:rPr>
        <w:t>(</w:t>
      </w:r>
      <w:proofErr w:type="gramStart"/>
      <w:r w:rsidRPr="004E3928">
        <w:rPr>
          <w:sz w:val="14"/>
          <w:szCs w:val="14"/>
        </w:rPr>
        <w:t>должность</w:t>
      </w:r>
      <w:proofErr w:type="gramEnd"/>
      <w:r w:rsidRPr="004E3928">
        <w:rPr>
          <w:sz w:val="14"/>
          <w:szCs w:val="14"/>
        </w:rPr>
        <w:t>)</w:t>
      </w:r>
      <w:r w:rsidRPr="004E3928">
        <w:rPr>
          <w:sz w:val="14"/>
          <w:szCs w:val="14"/>
        </w:rPr>
        <w:tab/>
        <w:t xml:space="preserve">                 (подпись)</w:t>
      </w:r>
      <w:r w:rsidRPr="004E3928">
        <w:rPr>
          <w:sz w:val="14"/>
          <w:szCs w:val="14"/>
        </w:rPr>
        <w:tab/>
        <w:t xml:space="preserve">                                     (Ф.И.О.)</w:t>
      </w:r>
    </w:p>
    <w:p w:rsidR="004E3928" w:rsidRPr="004E3928" w:rsidRDefault="004E3928" w:rsidP="004E3928">
      <w:pPr>
        <w:widowControl/>
        <w:tabs>
          <w:tab w:val="left" w:pos="3710"/>
          <w:tab w:val="left" w:pos="6350"/>
        </w:tabs>
        <w:autoSpaceDE w:val="0"/>
        <w:autoSpaceDN w:val="0"/>
        <w:adjustRightInd w:val="0"/>
        <w:spacing w:before="14" w:line="21" w:lineRule="atLeast"/>
        <w:rPr>
          <w:szCs w:val="24"/>
        </w:rPr>
      </w:pPr>
    </w:p>
    <w:p w:rsidR="004E3928" w:rsidRPr="004E3928" w:rsidRDefault="004E3928" w:rsidP="004E3928">
      <w:pPr>
        <w:widowControl/>
        <w:tabs>
          <w:tab w:val="left" w:pos="3710"/>
          <w:tab w:val="left" w:pos="6350"/>
        </w:tabs>
        <w:autoSpaceDE w:val="0"/>
        <w:autoSpaceDN w:val="0"/>
        <w:adjustRightInd w:val="0"/>
        <w:spacing w:before="14" w:line="21" w:lineRule="atLeast"/>
        <w:rPr>
          <w:szCs w:val="24"/>
        </w:rPr>
      </w:pPr>
      <w:r w:rsidRPr="004E3928">
        <w:rPr>
          <w:szCs w:val="24"/>
        </w:rPr>
        <w:t>«___»______________20_____ г.</w:t>
      </w:r>
    </w:p>
    <w:p w:rsidR="004E3928" w:rsidRPr="004E3928" w:rsidRDefault="004E3928" w:rsidP="004E3928">
      <w:pPr>
        <w:widowControl/>
        <w:tabs>
          <w:tab w:val="left" w:pos="3710"/>
          <w:tab w:val="left" w:pos="6350"/>
        </w:tabs>
        <w:autoSpaceDE w:val="0"/>
        <w:autoSpaceDN w:val="0"/>
        <w:adjustRightInd w:val="0"/>
        <w:spacing w:before="14" w:line="21" w:lineRule="atLeast"/>
        <w:rPr>
          <w:szCs w:val="24"/>
        </w:rPr>
      </w:pPr>
      <w:r w:rsidRPr="004E3928">
        <w:rPr>
          <w:szCs w:val="24"/>
        </w:rPr>
        <w:t>М.П.</w:t>
      </w:r>
    </w:p>
    <w:p w:rsidR="009D0961" w:rsidRDefault="009D0961">
      <w:pPr>
        <w:widowControl/>
        <w:spacing w:after="200" w:line="276" w:lineRule="auto"/>
        <w:jc w:val="left"/>
        <w:rPr>
          <w:sz w:val="28"/>
          <w:szCs w:val="28"/>
        </w:rPr>
      </w:pPr>
      <w:r>
        <w:rPr>
          <w:sz w:val="28"/>
          <w:szCs w:val="28"/>
        </w:rPr>
        <w:br w:type="page"/>
      </w:r>
    </w:p>
    <w:p w:rsidR="00233A33" w:rsidRDefault="00233A33">
      <w:pPr>
        <w:widowControl/>
        <w:spacing w:after="200" w:line="276" w:lineRule="auto"/>
        <w:jc w:val="left"/>
        <w:rPr>
          <w:sz w:val="28"/>
          <w:szCs w:val="28"/>
        </w:rPr>
        <w:sectPr w:rsidR="00233A33" w:rsidSect="00A45642">
          <w:pgSz w:w="11907" w:h="16840" w:code="9"/>
          <w:pgMar w:top="1134" w:right="567" w:bottom="851" w:left="1418" w:header="720" w:footer="720" w:gutter="0"/>
          <w:cols w:space="720"/>
          <w:docGrid w:linePitch="91"/>
        </w:sectPr>
      </w:pPr>
    </w:p>
    <w:p w:rsidR="00233A33" w:rsidRPr="005A0C5E" w:rsidRDefault="00233A33" w:rsidP="00233A33">
      <w:pPr>
        <w:pStyle w:val="af1"/>
        <w:ind w:left="9923"/>
        <w:jc w:val="left"/>
        <w:rPr>
          <w:rFonts w:ascii="Times New Roman" w:hAnsi="Times New Roman" w:cs="Times New Roman"/>
          <w:sz w:val="24"/>
          <w:szCs w:val="24"/>
        </w:rPr>
      </w:pPr>
      <w:r w:rsidRPr="005A0C5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233A33" w:rsidRDefault="00233A33" w:rsidP="00233A33">
      <w:pPr>
        <w:pStyle w:val="ConsPlusTitle"/>
        <w:widowControl/>
        <w:ind w:left="9923"/>
        <w:jc w:val="both"/>
        <w:rPr>
          <w:rFonts w:ascii="Times New Roman" w:hAnsi="Times New Roman"/>
          <w:b w:val="0"/>
          <w:sz w:val="24"/>
          <w:szCs w:val="24"/>
        </w:rPr>
      </w:pPr>
      <w:proofErr w:type="gramStart"/>
      <w:r>
        <w:rPr>
          <w:rFonts w:ascii="Times New Roman" w:hAnsi="Times New Roman"/>
          <w:b w:val="0"/>
          <w:sz w:val="24"/>
          <w:szCs w:val="24"/>
        </w:rPr>
        <w:t>к</w:t>
      </w:r>
      <w:proofErr w:type="gramEnd"/>
      <w:r>
        <w:rPr>
          <w:rFonts w:ascii="Times New Roman" w:hAnsi="Times New Roman"/>
          <w:b w:val="0"/>
          <w:sz w:val="24"/>
          <w:szCs w:val="24"/>
        </w:rPr>
        <w:t xml:space="preserve"> </w:t>
      </w:r>
      <w:r w:rsidRPr="001867BD">
        <w:rPr>
          <w:rFonts w:ascii="Times New Roman" w:hAnsi="Times New Roman"/>
          <w:b w:val="0"/>
          <w:sz w:val="24"/>
          <w:szCs w:val="24"/>
        </w:rPr>
        <w:t xml:space="preserve">Административному регламенту </w:t>
      </w:r>
    </w:p>
    <w:p w:rsidR="00233A33" w:rsidRDefault="00233A33" w:rsidP="00233A33">
      <w:pPr>
        <w:pStyle w:val="Style4"/>
        <w:widowControl/>
        <w:spacing w:line="21" w:lineRule="atLeast"/>
        <w:ind w:left="9923" w:firstLine="0"/>
        <w:rPr>
          <w:rStyle w:val="FontStyle23"/>
          <w:rFonts w:ascii="Times New Roman" w:hAnsi="Times New Roman"/>
        </w:rPr>
      </w:pPr>
      <w:r w:rsidRPr="007D1774">
        <w:rPr>
          <w:rFonts w:ascii="Times New Roman" w:hAnsi="Times New Roman"/>
          <w:bCs/>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233A33" w:rsidRDefault="00233A33" w:rsidP="00233A33">
      <w:pPr>
        <w:pStyle w:val="Style4"/>
        <w:widowControl/>
        <w:spacing w:line="240" w:lineRule="auto"/>
        <w:ind w:left="2160" w:firstLine="8046"/>
        <w:jc w:val="right"/>
        <w:rPr>
          <w:rStyle w:val="FontStyle23"/>
          <w:rFonts w:ascii="Times New Roman" w:hAnsi="Times New Roman"/>
          <w:sz w:val="24"/>
          <w:szCs w:val="24"/>
        </w:rPr>
      </w:pPr>
    </w:p>
    <w:p w:rsidR="00233A33" w:rsidRPr="005A0C5E" w:rsidRDefault="00233A33" w:rsidP="00233A33">
      <w:pPr>
        <w:pStyle w:val="Style4"/>
        <w:widowControl/>
        <w:spacing w:line="240" w:lineRule="auto"/>
        <w:ind w:left="2160" w:firstLine="8046"/>
        <w:jc w:val="right"/>
        <w:rPr>
          <w:rStyle w:val="FontStyle23"/>
          <w:rFonts w:ascii="Times New Roman" w:hAnsi="Times New Roman"/>
          <w:sz w:val="24"/>
          <w:szCs w:val="24"/>
        </w:rPr>
      </w:pPr>
    </w:p>
    <w:p w:rsidR="00233A33" w:rsidRPr="00AA0307" w:rsidRDefault="00233A33" w:rsidP="00233A33">
      <w:pPr>
        <w:jc w:val="center"/>
        <w:rPr>
          <w:sz w:val="28"/>
          <w:szCs w:val="28"/>
        </w:rPr>
      </w:pPr>
      <w:r>
        <w:rPr>
          <w:sz w:val="28"/>
          <w:szCs w:val="28"/>
        </w:rPr>
        <w:t>Реестр выданных разрешений на строительство объектов капитального строительства</w:t>
      </w:r>
    </w:p>
    <w:p w:rsidR="00233A33" w:rsidRDefault="00233A33" w:rsidP="00233A33">
      <w:pPr>
        <w:rPr>
          <w:sz w:val="28"/>
          <w:szCs w:val="28"/>
        </w:rPr>
      </w:pPr>
    </w:p>
    <w:tbl>
      <w:tblPr>
        <w:tblpPr w:leftFromText="180" w:rightFromText="180" w:vertAnchor="page" w:horzAnchor="margin" w:tblpY="4772"/>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
        <w:gridCol w:w="1975"/>
        <w:gridCol w:w="2229"/>
        <w:gridCol w:w="2679"/>
        <w:gridCol w:w="1996"/>
        <w:gridCol w:w="1821"/>
        <w:gridCol w:w="1735"/>
        <w:gridCol w:w="1699"/>
      </w:tblGrid>
      <w:tr w:rsidR="00233A33" w:rsidRPr="00433BE1" w:rsidTr="00F67C41">
        <w:tc>
          <w:tcPr>
            <w:tcW w:w="652" w:type="dxa"/>
            <w:vAlign w:val="center"/>
          </w:tcPr>
          <w:p w:rsidR="00233A33" w:rsidRPr="00433BE1" w:rsidRDefault="00233A33" w:rsidP="00F67C41">
            <w:pPr>
              <w:jc w:val="center"/>
              <w:rPr>
                <w:sz w:val="28"/>
                <w:szCs w:val="28"/>
              </w:rPr>
            </w:pPr>
            <w:r w:rsidRPr="00433BE1">
              <w:rPr>
                <w:sz w:val="28"/>
                <w:szCs w:val="28"/>
              </w:rPr>
              <w:t>№ п/п</w:t>
            </w:r>
          </w:p>
        </w:tc>
        <w:tc>
          <w:tcPr>
            <w:tcW w:w="1975" w:type="dxa"/>
            <w:vAlign w:val="center"/>
          </w:tcPr>
          <w:p w:rsidR="00233A33" w:rsidRPr="00433BE1" w:rsidRDefault="00233A33" w:rsidP="00F67C41">
            <w:pPr>
              <w:jc w:val="center"/>
              <w:rPr>
                <w:sz w:val="28"/>
                <w:szCs w:val="28"/>
              </w:rPr>
            </w:pPr>
            <w:r>
              <w:rPr>
                <w:sz w:val="28"/>
                <w:szCs w:val="28"/>
              </w:rPr>
              <w:t>Номер</w:t>
            </w:r>
            <w:r w:rsidRPr="00433BE1">
              <w:rPr>
                <w:sz w:val="28"/>
                <w:szCs w:val="28"/>
              </w:rPr>
              <w:t xml:space="preserve"> </w:t>
            </w:r>
            <w:r>
              <w:rPr>
                <w:sz w:val="28"/>
                <w:szCs w:val="28"/>
              </w:rPr>
              <w:t>и дата входящего документа</w:t>
            </w:r>
          </w:p>
        </w:tc>
        <w:tc>
          <w:tcPr>
            <w:tcW w:w="2229" w:type="dxa"/>
            <w:vAlign w:val="center"/>
          </w:tcPr>
          <w:p w:rsidR="00233A33" w:rsidRPr="00433BE1" w:rsidRDefault="00233A33" w:rsidP="00F67C41">
            <w:pPr>
              <w:jc w:val="center"/>
              <w:rPr>
                <w:sz w:val="28"/>
                <w:szCs w:val="28"/>
              </w:rPr>
            </w:pPr>
            <w:r w:rsidRPr="00433BE1">
              <w:rPr>
                <w:sz w:val="28"/>
                <w:szCs w:val="28"/>
              </w:rPr>
              <w:t xml:space="preserve">Наименование </w:t>
            </w:r>
            <w:r>
              <w:rPr>
                <w:sz w:val="28"/>
                <w:szCs w:val="28"/>
              </w:rPr>
              <w:t>заявителя</w:t>
            </w:r>
          </w:p>
        </w:tc>
        <w:tc>
          <w:tcPr>
            <w:tcW w:w="2679" w:type="dxa"/>
            <w:vAlign w:val="center"/>
          </w:tcPr>
          <w:p w:rsidR="00233A33" w:rsidRPr="00433BE1" w:rsidRDefault="00233A33" w:rsidP="00F67C41">
            <w:pPr>
              <w:jc w:val="center"/>
              <w:rPr>
                <w:sz w:val="28"/>
                <w:szCs w:val="28"/>
              </w:rPr>
            </w:pPr>
            <w:r>
              <w:rPr>
                <w:sz w:val="28"/>
                <w:szCs w:val="28"/>
              </w:rPr>
              <w:t>Наименование объекта</w:t>
            </w:r>
          </w:p>
        </w:tc>
        <w:tc>
          <w:tcPr>
            <w:tcW w:w="1996" w:type="dxa"/>
            <w:vAlign w:val="center"/>
          </w:tcPr>
          <w:p w:rsidR="00233A33" w:rsidRDefault="00233A33" w:rsidP="00F67C41">
            <w:pPr>
              <w:jc w:val="center"/>
              <w:rPr>
                <w:sz w:val="28"/>
                <w:szCs w:val="28"/>
              </w:rPr>
            </w:pPr>
            <w:r>
              <w:rPr>
                <w:sz w:val="28"/>
                <w:szCs w:val="28"/>
              </w:rPr>
              <w:t>Дата</w:t>
            </w:r>
          </w:p>
          <w:p w:rsidR="00233A33" w:rsidRPr="00433BE1" w:rsidRDefault="00233A33" w:rsidP="00F67C41">
            <w:pPr>
              <w:jc w:val="center"/>
              <w:rPr>
                <w:sz w:val="28"/>
                <w:szCs w:val="28"/>
              </w:rPr>
            </w:pPr>
            <w:proofErr w:type="gramStart"/>
            <w:r>
              <w:rPr>
                <w:sz w:val="28"/>
                <w:szCs w:val="28"/>
              </w:rPr>
              <w:t>и</w:t>
            </w:r>
            <w:proofErr w:type="gramEnd"/>
            <w:r>
              <w:rPr>
                <w:sz w:val="28"/>
                <w:szCs w:val="28"/>
              </w:rPr>
              <w:t xml:space="preserve"> номер </w:t>
            </w:r>
            <w:r w:rsidRPr="00433BE1">
              <w:rPr>
                <w:sz w:val="28"/>
                <w:szCs w:val="28"/>
              </w:rPr>
              <w:t>разрешения</w:t>
            </w:r>
          </w:p>
        </w:tc>
        <w:tc>
          <w:tcPr>
            <w:tcW w:w="1821" w:type="dxa"/>
            <w:vAlign w:val="center"/>
          </w:tcPr>
          <w:p w:rsidR="00233A33" w:rsidRPr="00433BE1" w:rsidRDefault="00233A33" w:rsidP="00F67C41">
            <w:pPr>
              <w:jc w:val="center"/>
              <w:rPr>
                <w:sz w:val="28"/>
                <w:szCs w:val="28"/>
              </w:rPr>
            </w:pPr>
            <w:r>
              <w:rPr>
                <w:sz w:val="28"/>
                <w:szCs w:val="28"/>
              </w:rPr>
              <w:t>Срок действия разрешения</w:t>
            </w:r>
          </w:p>
        </w:tc>
        <w:tc>
          <w:tcPr>
            <w:tcW w:w="1735" w:type="dxa"/>
            <w:vAlign w:val="center"/>
          </w:tcPr>
          <w:p w:rsidR="00233A33" w:rsidRPr="00433BE1" w:rsidRDefault="00233A33" w:rsidP="00F67C41">
            <w:pPr>
              <w:jc w:val="center"/>
              <w:rPr>
                <w:sz w:val="28"/>
                <w:szCs w:val="28"/>
              </w:rPr>
            </w:pPr>
            <w:r>
              <w:rPr>
                <w:sz w:val="28"/>
                <w:szCs w:val="28"/>
              </w:rPr>
              <w:t>Номер и дата исходящего документа</w:t>
            </w:r>
          </w:p>
        </w:tc>
        <w:tc>
          <w:tcPr>
            <w:tcW w:w="1699" w:type="dxa"/>
            <w:vAlign w:val="center"/>
          </w:tcPr>
          <w:p w:rsidR="00233A33" w:rsidRDefault="00233A33" w:rsidP="00F67C41">
            <w:pPr>
              <w:jc w:val="center"/>
              <w:rPr>
                <w:sz w:val="28"/>
                <w:szCs w:val="28"/>
              </w:rPr>
            </w:pPr>
            <w:r>
              <w:rPr>
                <w:sz w:val="28"/>
                <w:szCs w:val="28"/>
              </w:rPr>
              <w:t>Примечание</w:t>
            </w:r>
          </w:p>
        </w:tc>
      </w:tr>
      <w:tr w:rsidR="00233A33" w:rsidRPr="00433BE1" w:rsidTr="00F67C41">
        <w:tc>
          <w:tcPr>
            <w:tcW w:w="652" w:type="dxa"/>
          </w:tcPr>
          <w:p w:rsidR="00233A33" w:rsidRPr="00433BE1" w:rsidRDefault="00233A33" w:rsidP="00F67C41">
            <w:pPr>
              <w:rPr>
                <w:sz w:val="28"/>
                <w:szCs w:val="28"/>
              </w:rPr>
            </w:pPr>
          </w:p>
        </w:tc>
        <w:tc>
          <w:tcPr>
            <w:tcW w:w="1975" w:type="dxa"/>
          </w:tcPr>
          <w:p w:rsidR="00233A33" w:rsidRPr="00433BE1" w:rsidRDefault="00233A33" w:rsidP="00F67C41">
            <w:pPr>
              <w:rPr>
                <w:sz w:val="28"/>
                <w:szCs w:val="28"/>
              </w:rPr>
            </w:pPr>
          </w:p>
        </w:tc>
        <w:tc>
          <w:tcPr>
            <w:tcW w:w="2229" w:type="dxa"/>
          </w:tcPr>
          <w:p w:rsidR="00233A33" w:rsidRPr="00433BE1" w:rsidRDefault="00233A33" w:rsidP="00F67C41">
            <w:pPr>
              <w:rPr>
                <w:sz w:val="28"/>
                <w:szCs w:val="28"/>
              </w:rPr>
            </w:pPr>
          </w:p>
        </w:tc>
        <w:tc>
          <w:tcPr>
            <w:tcW w:w="2679" w:type="dxa"/>
          </w:tcPr>
          <w:p w:rsidR="00233A33" w:rsidRPr="00433BE1" w:rsidRDefault="00233A33" w:rsidP="00F67C41">
            <w:pPr>
              <w:rPr>
                <w:sz w:val="28"/>
                <w:szCs w:val="28"/>
              </w:rPr>
            </w:pPr>
          </w:p>
        </w:tc>
        <w:tc>
          <w:tcPr>
            <w:tcW w:w="1996" w:type="dxa"/>
          </w:tcPr>
          <w:p w:rsidR="00233A33" w:rsidRPr="00433BE1" w:rsidRDefault="00233A33" w:rsidP="00F67C41">
            <w:pPr>
              <w:rPr>
                <w:sz w:val="28"/>
                <w:szCs w:val="28"/>
              </w:rPr>
            </w:pPr>
          </w:p>
        </w:tc>
        <w:tc>
          <w:tcPr>
            <w:tcW w:w="1821" w:type="dxa"/>
          </w:tcPr>
          <w:p w:rsidR="00233A33" w:rsidRPr="00433BE1" w:rsidRDefault="00233A33" w:rsidP="00F67C41">
            <w:pPr>
              <w:rPr>
                <w:sz w:val="28"/>
                <w:szCs w:val="28"/>
              </w:rPr>
            </w:pPr>
          </w:p>
        </w:tc>
        <w:tc>
          <w:tcPr>
            <w:tcW w:w="1735" w:type="dxa"/>
          </w:tcPr>
          <w:p w:rsidR="00233A33" w:rsidRPr="00433BE1" w:rsidRDefault="00233A33" w:rsidP="00F67C41">
            <w:pPr>
              <w:rPr>
                <w:sz w:val="28"/>
                <w:szCs w:val="28"/>
              </w:rPr>
            </w:pPr>
          </w:p>
        </w:tc>
        <w:tc>
          <w:tcPr>
            <w:tcW w:w="1699" w:type="dxa"/>
          </w:tcPr>
          <w:p w:rsidR="00233A33" w:rsidRPr="00433BE1" w:rsidRDefault="00233A33" w:rsidP="00F67C41">
            <w:pPr>
              <w:rPr>
                <w:sz w:val="28"/>
                <w:szCs w:val="28"/>
              </w:rPr>
            </w:pPr>
          </w:p>
        </w:tc>
      </w:tr>
      <w:tr w:rsidR="00233A33" w:rsidRPr="00433BE1" w:rsidTr="00F67C41">
        <w:tc>
          <w:tcPr>
            <w:tcW w:w="652" w:type="dxa"/>
          </w:tcPr>
          <w:p w:rsidR="00233A33" w:rsidRPr="00433BE1" w:rsidRDefault="00233A33" w:rsidP="00F67C41">
            <w:pPr>
              <w:rPr>
                <w:sz w:val="28"/>
                <w:szCs w:val="28"/>
              </w:rPr>
            </w:pPr>
          </w:p>
        </w:tc>
        <w:tc>
          <w:tcPr>
            <w:tcW w:w="1975" w:type="dxa"/>
          </w:tcPr>
          <w:p w:rsidR="00233A33" w:rsidRPr="00433BE1" w:rsidRDefault="00233A33" w:rsidP="00F67C41">
            <w:pPr>
              <w:rPr>
                <w:sz w:val="28"/>
                <w:szCs w:val="28"/>
              </w:rPr>
            </w:pPr>
          </w:p>
        </w:tc>
        <w:tc>
          <w:tcPr>
            <w:tcW w:w="2229" w:type="dxa"/>
          </w:tcPr>
          <w:p w:rsidR="00233A33" w:rsidRPr="00433BE1" w:rsidRDefault="00233A33" w:rsidP="00F67C41">
            <w:pPr>
              <w:rPr>
                <w:sz w:val="28"/>
                <w:szCs w:val="28"/>
              </w:rPr>
            </w:pPr>
          </w:p>
        </w:tc>
        <w:tc>
          <w:tcPr>
            <w:tcW w:w="2679" w:type="dxa"/>
          </w:tcPr>
          <w:p w:rsidR="00233A33" w:rsidRPr="00433BE1" w:rsidRDefault="00233A33" w:rsidP="00F67C41">
            <w:pPr>
              <w:rPr>
                <w:sz w:val="28"/>
                <w:szCs w:val="28"/>
              </w:rPr>
            </w:pPr>
          </w:p>
        </w:tc>
        <w:tc>
          <w:tcPr>
            <w:tcW w:w="1996" w:type="dxa"/>
          </w:tcPr>
          <w:p w:rsidR="00233A33" w:rsidRPr="00433BE1" w:rsidRDefault="00233A33" w:rsidP="00F67C41">
            <w:pPr>
              <w:rPr>
                <w:sz w:val="28"/>
                <w:szCs w:val="28"/>
              </w:rPr>
            </w:pPr>
          </w:p>
        </w:tc>
        <w:tc>
          <w:tcPr>
            <w:tcW w:w="1821" w:type="dxa"/>
          </w:tcPr>
          <w:p w:rsidR="00233A33" w:rsidRPr="00433BE1" w:rsidRDefault="00233A33" w:rsidP="00F67C41">
            <w:pPr>
              <w:rPr>
                <w:sz w:val="28"/>
                <w:szCs w:val="28"/>
              </w:rPr>
            </w:pPr>
          </w:p>
        </w:tc>
        <w:tc>
          <w:tcPr>
            <w:tcW w:w="1735" w:type="dxa"/>
          </w:tcPr>
          <w:p w:rsidR="00233A33" w:rsidRPr="00433BE1" w:rsidRDefault="00233A33" w:rsidP="00F67C41">
            <w:pPr>
              <w:rPr>
                <w:sz w:val="28"/>
                <w:szCs w:val="28"/>
              </w:rPr>
            </w:pPr>
          </w:p>
        </w:tc>
        <w:tc>
          <w:tcPr>
            <w:tcW w:w="1699" w:type="dxa"/>
          </w:tcPr>
          <w:p w:rsidR="00233A33" w:rsidRPr="00433BE1" w:rsidRDefault="00233A33" w:rsidP="00F67C41">
            <w:pPr>
              <w:rPr>
                <w:sz w:val="28"/>
                <w:szCs w:val="28"/>
              </w:rPr>
            </w:pPr>
          </w:p>
        </w:tc>
      </w:tr>
      <w:tr w:rsidR="00233A33" w:rsidRPr="00433BE1" w:rsidTr="00F67C41">
        <w:tc>
          <w:tcPr>
            <w:tcW w:w="652" w:type="dxa"/>
          </w:tcPr>
          <w:p w:rsidR="00233A33" w:rsidRPr="00433BE1" w:rsidRDefault="00233A33" w:rsidP="00F67C41">
            <w:pPr>
              <w:rPr>
                <w:sz w:val="28"/>
                <w:szCs w:val="28"/>
              </w:rPr>
            </w:pPr>
          </w:p>
        </w:tc>
        <w:tc>
          <w:tcPr>
            <w:tcW w:w="1975" w:type="dxa"/>
          </w:tcPr>
          <w:p w:rsidR="00233A33" w:rsidRPr="00433BE1" w:rsidRDefault="00233A33" w:rsidP="00F67C41">
            <w:pPr>
              <w:rPr>
                <w:sz w:val="28"/>
                <w:szCs w:val="28"/>
              </w:rPr>
            </w:pPr>
          </w:p>
        </w:tc>
        <w:tc>
          <w:tcPr>
            <w:tcW w:w="2229" w:type="dxa"/>
          </w:tcPr>
          <w:p w:rsidR="00233A33" w:rsidRPr="00433BE1" w:rsidRDefault="00233A33" w:rsidP="00F67C41">
            <w:pPr>
              <w:rPr>
                <w:sz w:val="28"/>
                <w:szCs w:val="28"/>
              </w:rPr>
            </w:pPr>
          </w:p>
        </w:tc>
        <w:tc>
          <w:tcPr>
            <w:tcW w:w="2679" w:type="dxa"/>
          </w:tcPr>
          <w:p w:rsidR="00233A33" w:rsidRPr="00433BE1" w:rsidRDefault="00233A33" w:rsidP="00F67C41">
            <w:pPr>
              <w:rPr>
                <w:sz w:val="28"/>
                <w:szCs w:val="28"/>
              </w:rPr>
            </w:pPr>
          </w:p>
        </w:tc>
        <w:tc>
          <w:tcPr>
            <w:tcW w:w="1996" w:type="dxa"/>
          </w:tcPr>
          <w:p w:rsidR="00233A33" w:rsidRPr="00433BE1" w:rsidRDefault="00233A33" w:rsidP="00F67C41">
            <w:pPr>
              <w:rPr>
                <w:sz w:val="28"/>
                <w:szCs w:val="28"/>
              </w:rPr>
            </w:pPr>
          </w:p>
        </w:tc>
        <w:tc>
          <w:tcPr>
            <w:tcW w:w="1821" w:type="dxa"/>
          </w:tcPr>
          <w:p w:rsidR="00233A33" w:rsidRPr="00433BE1" w:rsidRDefault="00233A33" w:rsidP="00F67C41">
            <w:pPr>
              <w:rPr>
                <w:sz w:val="28"/>
                <w:szCs w:val="28"/>
              </w:rPr>
            </w:pPr>
          </w:p>
        </w:tc>
        <w:tc>
          <w:tcPr>
            <w:tcW w:w="1735" w:type="dxa"/>
          </w:tcPr>
          <w:p w:rsidR="00233A33" w:rsidRPr="00433BE1" w:rsidRDefault="00233A33" w:rsidP="00F67C41">
            <w:pPr>
              <w:rPr>
                <w:sz w:val="28"/>
                <w:szCs w:val="28"/>
              </w:rPr>
            </w:pPr>
          </w:p>
        </w:tc>
        <w:tc>
          <w:tcPr>
            <w:tcW w:w="1699" w:type="dxa"/>
          </w:tcPr>
          <w:p w:rsidR="00233A33" w:rsidRPr="00433BE1" w:rsidRDefault="00233A33" w:rsidP="00F67C41">
            <w:pPr>
              <w:rPr>
                <w:sz w:val="28"/>
                <w:szCs w:val="28"/>
              </w:rPr>
            </w:pPr>
          </w:p>
        </w:tc>
      </w:tr>
      <w:tr w:rsidR="00233A33" w:rsidRPr="00433BE1" w:rsidTr="00F67C41">
        <w:tc>
          <w:tcPr>
            <w:tcW w:w="652" w:type="dxa"/>
          </w:tcPr>
          <w:p w:rsidR="00233A33" w:rsidRPr="00433BE1" w:rsidRDefault="00233A33" w:rsidP="00F67C41">
            <w:pPr>
              <w:rPr>
                <w:sz w:val="28"/>
                <w:szCs w:val="28"/>
              </w:rPr>
            </w:pPr>
          </w:p>
        </w:tc>
        <w:tc>
          <w:tcPr>
            <w:tcW w:w="1975" w:type="dxa"/>
          </w:tcPr>
          <w:p w:rsidR="00233A33" w:rsidRPr="00433BE1" w:rsidRDefault="00233A33" w:rsidP="00F67C41">
            <w:pPr>
              <w:rPr>
                <w:sz w:val="28"/>
                <w:szCs w:val="28"/>
              </w:rPr>
            </w:pPr>
          </w:p>
        </w:tc>
        <w:tc>
          <w:tcPr>
            <w:tcW w:w="2229" w:type="dxa"/>
          </w:tcPr>
          <w:p w:rsidR="00233A33" w:rsidRPr="00433BE1" w:rsidRDefault="00233A33" w:rsidP="00F67C41">
            <w:pPr>
              <w:rPr>
                <w:sz w:val="28"/>
                <w:szCs w:val="28"/>
              </w:rPr>
            </w:pPr>
          </w:p>
        </w:tc>
        <w:tc>
          <w:tcPr>
            <w:tcW w:w="2679" w:type="dxa"/>
          </w:tcPr>
          <w:p w:rsidR="00233A33" w:rsidRPr="00433BE1" w:rsidRDefault="00233A33" w:rsidP="00F67C41">
            <w:pPr>
              <w:rPr>
                <w:sz w:val="28"/>
                <w:szCs w:val="28"/>
              </w:rPr>
            </w:pPr>
          </w:p>
        </w:tc>
        <w:tc>
          <w:tcPr>
            <w:tcW w:w="1996" w:type="dxa"/>
          </w:tcPr>
          <w:p w:rsidR="00233A33" w:rsidRPr="00433BE1" w:rsidRDefault="00233A33" w:rsidP="00F67C41">
            <w:pPr>
              <w:rPr>
                <w:sz w:val="28"/>
                <w:szCs w:val="28"/>
              </w:rPr>
            </w:pPr>
          </w:p>
        </w:tc>
        <w:tc>
          <w:tcPr>
            <w:tcW w:w="1821" w:type="dxa"/>
          </w:tcPr>
          <w:p w:rsidR="00233A33" w:rsidRPr="00433BE1" w:rsidRDefault="00233A33" w:rsidP="00F67C41">
            <w:pPr>
              <w:rPr>
                <w:sz w:val="28"/>
                <w:szCs w:val="28"/>
              </w:rPr>
            </w:pPr>
          </w:p>
        </w:tc>
        <w:tc>
          <w:tcPr>
            <w:tcW w:w="1735" w:type="dxa"/>
          </w:tcPr>
          <w:p w:rsidR="00233A33" w:rsidRPr="00433BE1" w:rsidRDefault="00233A33" w:rsidP="00F67C41">
            <w:pPr>
              <w:rPr>
                <w:sz w:val="28"/>
                <w:szCs w:val="28"/>
              </w:rPr>
            </w:pPr>
          </w:p>
        </w:tc>
        <w:tc>
          <w:tcPr>
            <w:tcW w:w="1699" w:type="dxa"/>
          </w:tcPr>
          <w:p w:rsidR="00233A33" w:rsidRPr="00433BE1" w:rsidRDefault="00233A33" w:rsidP="00F67C41">
            <w:pPr>
              <w:rPr>
                <w:sz w:val="28"/>
                <w:szCs w:val="28"/>
              </w:rPr>
            </w:pPr>
          </w:p>
        </w:tc>
      </w:tr>
    </w:tbl>
    <w:p w:rsidR="00233A33" w:rsidRDefault="00233A33">
      <w:pPr>
        <w:widowControl/>
        <w:spacing w:after="200" w:line="276" w:lineRule="auto"/>
        <w:jc w:val="left"/>
        <w:rPr>
          <w:sz w:val="28"/>
          <w:szCs w:val="28"/>
        </w:rPr>
      </w:pPr>
    </w:p>
    <w:p w:rsidR="00233A33" w:rsidRDefault="00233A33">
      <w:pPr>
        <w:widowControl/>
        <w:spacing w:after="200" w:line="276" w:lineRule="auto"/>
        <w:jc w:val="left"/>
        <w:rPr>
          <w:sz w:val="28"/>
          <w:szCs w:val="28"/>
        </w:rPr>
      </w:pPr>
      <w:r>
        <w:rPr>
          <w:sz w:val="28"/>
          <w:szCs w:val="28"/>
        </w:rPr>
        <w:br w:type="page"/>
      </w:r>
    </w:p>
    <w:p w:rsidR="00233A33" w:rsidRPr="005A0C5E" w:rsidRDefault="00233A33" w:rsidP="00233A33">
      <w:pPr>
        <w:pStyle w:val="af1"/>
        <w:ind w:left="10348"/>
        <w:jc w:val="left"/>
        <w:rPr>
          <w:rFonts w:ascii="Times New Roman" w:hAnsi="Times New Roman" w:cs="Times New Roman"/>
          <w:sz w:val="24"/>
          <w:szCs w:val="24"/>
        </w:rPr>
      </w:pPr>
      <w:r w:rsidRPr="005A0C5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233A33" w:rsidRPr="008925AE" w:rsidRDefault="00233A33" w:rsidP="00233A33">
      <w:pPr>
        <w:autoSpaceDE w:val="0"/>
        <w:autoSpaceDN w:val="0"/>
        <w:adjustRightInd w:val="0"/>
        <w:ind w:left="10348"/>
        <w:rPr>
          <w:rFonts w:cs="Courier New"/>
          <w:bCs/>
          <w:szCs w:val="24"/>
        </w:rPr>
      </w:pPr>
      <w:proofErr w:type="gramStart"/>
      <w:r w:rsidRPr="008925AE">
        <w:rPr>
          <w:rFonts w:cs="Courier New"/>
          <w:bCs/>
          <w:szCs w:val="24"/>
        </w:rPr>
        <w:t>к</w:t>
      </w:r>
      <w:proofErr w:type="gramEnd"/>
      <w:r w:rsidRPr="008925AE">
        <w:rPr>
          <w:rFonts w:cs="Courier New"/>
          <w:bCs/>
          <w:szCs w:val="24"/>
        </w:rPr>
        <w:t xml:space="preserve"> Административному регламенту </w:t>
      </w:r>
    </w:p>
    <w:p w:rsidR="00233A33" w:rsidRPr="008925AE" w:rsidRDefault="00233A33" w:rsidP="00233A33">
      <w:pPr>
        <w:autoSpaceDE w:val="0"/>
        <w:autoSpaceDN w:val="0"/>
        <w:adjustRightInd w:val="0"/>
        <w:ind w:left="10348"/>
        <w:rPr>
          <w:rFonts w:cs="Courier New"/>
          <w:szCs w:val="24"/>
        </w:rPr>
      </w:pPr>
      <w:r w:rsidRPr="008925AE">
        <w:rPr>
          <w:rFonts w:cs="Courier New"/>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233A33" w:rsidRDefault="00233A33" w:rsidP="00233A33">
      <w:pPr>
        <w:autoSpaceDE w:val="0"/>
        <w:autoSpaceDN w:val="0"/>
        <w:adjustRightInd w:val="0"/>
        <w:ind w:left="2160" w:firstLine="6629"/>
        <w:jc w:val="right"/>
        <w:rPr>
          <w:rFonts w:cs="Courier New"/>
          <w:szCs w:val="24"/>
        </w:rPr>
      </w:pPr>
    </w:p>
    <w:p w:rsidR="00233A33" w:rsidRPr="008130A6" w:rsidRDefault="00233A33" w:rsidP="00233A33">
      <w:pPr>
        <w:jc w:val="center"/>
        <w:rPr>
          <w:sz w:val="28"/>
          <w:szCs w:val="28"/>
        </w:rPr>
      </w:pPr>
      <w:r w:rsidRPr="009828B2">
        <w:rPr>
          <w:sz w:val="28"/>
          <w:szCs w:val="28"/>
        </w:rPr>
        <w:t xml:space="preserve">Журнал регистрации </w:t>
      </w:r>
      <w:r w:rsidRPr="008130A6">
        <w:rPr>
          <w:sz w:val="28"/>
          <w:szCs w:val="28"/>
        </w:rPr>
        <w:t xml:space="preserve">заявлений о выдаче разрешений на строительство </w:t>
      </w:r>
    </w:p>
    <w:p w:rsidR="00233A33" w:rsidRPr="00723B0B" w:rsidRDefault="00233A33" w:rsidP="00233A33">
      <w:pPr>
        <w:jc w:val="center"/>
        <w:rPr>
          <w:strike/>
          <w:sz w:val="28"/>
          <w:szCs w:val="28"/>
        </w:rPr>
      </w:pPr>
    </w:p>
    <w:tbl>
      <w:tblPr>
        <w:tblpPr w:leftFromText="180" w:rightFromText="180" w:vertAnchor="page" w:horzAnchor="margin" w:tblpY="44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
        <w:gridCol w:w="1677"/>
        <w:gridCol w:w="1617"/>
        <w:gridCol w:w="1980"/>
        <w:gridCol w:w="1485"/>
        <w:gridCol w:w="2125"/>
        <w:gridCol w:w="2468"/>
        <w:gridCol w:w="1725"/>
        <w:gridCol w:w="1275"/>
      </w:tblGrid>
      <w:tr w:rsidR="00233A33" w:rsidRPr="008130A6" w:rsidTr="00F67C41">
        <w:tc>
          <w:tcPr>
            <w:tcW w:w="0" w:type="auto"/>
            <w:vAlign w:val="center"/>
          </w:tcPr>
          <w:p w:rsidR="00233A33" w:rsidRPr="008130A6" w:rsidRDefault="00233A33" w:rsidP="00F67C41">
            <w:pPr>
              <w:jc w:val="center"/>
              <w:rPr>
                <w:sz w:val="20"/>
              </w:rPr>
            </w:pPr>
            <w:r w:rsidRPr="008130A6">
              <w:rPr>
                <w:sz w:val="20"/>
              </w:rPr>
              <w:t>№ п/п</w:t>
            </w:r>
          </w:p>
        </w:tc>
        <w:tc>
          <w:tcPr>
            <w:tcW w:w="0" w:type="auto"/>
            <w:vAlign w:val="center"/>
          </w:tcPr>
          <w:p w:rsidR="00233A33" w:rsidRPr="008130A6" w:rsidRDefault="00233A33" w:rsidP="00F67C41">
            <w:pPr>
              <w:jc w:val="center"/>
              <w:rPr>
                <w:sz w:val="20"/>
              </w:rPr>
            </w:pPr>
            <w:r w:rsidRPr="008130A6">
              <w:rPr>
                <w:sz w:val="20"/>
              </w:rPr>
              <w:t xml:space="preserve">Дата представления заявителем документов (дата поступления в </w:t>
            </w:r>
            <w:r>
              <w:rPr>
                <w:sz w:val="20"/>
              </w:rPr>
              <w:t>Министерство</w:t>
            </w:r>
            <w:r w:rsidRPr="008130A6">
              <w:rPr>
                <w:sz w:val="20"/>
              </w:rPr>
              <w:t>)</w:t>
            </w:r>
          </w:p>
        </w:tc>
        <w:tc>
          <w:tcPr>
            <w:tcW w:w="0" w:type="auto"/>
            <w:vAlign w:val="center"/>
          </w:tcPr>
          <w:p w:rsidR="00233A33" w:rsidRPr="008130A6" w:rsidRDefault="00233A33" w:rsidP="00F67C41">
            <w:pPr>
              <w:jc w:val="center"/>
              <w:rPr>
                <w:sz w:val="20"/>
              </w:rPr>
            </w:pPr>
            <w:r w:rsidRPr="008130A6">
              <w:rPr>
                <w:sz w:val="20"/>
              </w:rPr>
              <w:t xml:space="preserve">Наименование </w:t>
            </w:r>
            <w:r w:rsidRPr="00955571">
              <w:rPr>
                <w:sz w:val="20"/>
              </w:rPr>
              <w:t>заявителя (лица, указанного в уведомлении о переходе права</w:t>
            </w:r>
            <w:r>
              <w:rPr>
                <w:sz w:val="20"/>
              </w:rPr>
              <w:t>)</w:t>
            </w:r>
          </w:p>
        </w:tc>
        <w:tc>
          <w:tcPr>
            <w:tcW w:w="0" w:type="auto"/>
            <w:vAlign w:val="center"/>
          </w:tcPr>
          <w:p w:rsidR="00233A33" w:rsidRPr="008130A6" w:rsidRDefault="00233A33" w:rsidP="00F67C41">
            <w:pPr>
              <w:ind w:left="2" w:hanging="2"/>
              <w:jc w:val="center"/>
              <w:rPr>
                <w:sz w:val="20"/>
              </w:rPr>
            </w:pPr>
            <w:r w:rsidRPr="008130A6">
              <w:rPr>
                <w:sz w:val="20"/>
              </w:rPr>
              <w:t>Фамилия и инициалы должностного лица уполномоченного структурного подразделения, принявшего документы</w:t>
            </w:r>
          </w:p>
        </w:tc>
        <w:tc>
          <w:tcPr>
            <w:tcW w:w="0" w:type="auto"/>
            <w:vAlign w:val="center"/>
          </w:tcPr>
          <w:p w:rsidR="00233A33" w:rsidRPr="008130A6" w:rsidRDefault="00233A33" w:rsidP="00F67C41">
            <w:pPr>
              <w:jc w:val="center"/>
              <w:rPr>
                <w:sz w:val="20"/>
              </w:rPr>
            </w:pPr>
            <w:r w:rsidRPr="008130A6">
              <w:rPr>
                <w:sz w:val="20"/>
              </w:rPr>
              <w:t xml:space="preserve">Наименование объекта </w:t>
            </w:r>
          </w:p>
        </w:tc>
        <w:tc>
          <w:tcPr>
            <w:tcW w:w="0" w:type="auto"/>
            <w:vAlign w:val="center"/>
          </w:tcPr>
          <w:p w:rsidR="00233A33" w:rsidRPr="008130A6" w:rsidRDefault="00233A33" w:rsidP="00F67C41">
            <w:pPr>
              <w:jc w:val="center"/>
              <w:rPr>
                <w:sz w:val="20"/>
              </w:rPr>
            </w:pPr>
            <w:r w:rsidRPr="00DA501A">
              <w:rPr>
                <w:sz w:val="20"/>
              </w:rPr>
              <w:t>Дата подготовки разрешения на строительство/дата подготовки решения о внесении изменений в разрешение на строительство</w:t>
            </w:r>
          </w:p>
        </w:tc>
        <w:tc>
          <w:tcPr>
            <w:tcW w:w="0" w:type="auto"/>
            <w:vAlign w:val="center"/>
          </w:tcPr>
          <w:p w:rsidR="00233A33" w:rsidRPr="008130A6" w:rsidRDefault="00233A33" w:rsidP="00F67C41">
            <w:pPr>
              <w:jc w:val="center"/>
              <w:rPr>
                <w:sz w:val="20"/>
              </w:rPr>
            </w:pPr>
            <w:r w:rsidRPr="00DA501A">
              <w:rPr>
                <w:sz w:val="20"/>
              </w:rPr>
              <w:t>Дата передачи заявителю разрешения на строительство (отказа в выдаче разрешения на строительство) или дата почтового отправления/дата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tc>
        <w:tc>
          <w:tcPr>
            <w:tcW w:w="0" w:type="auto"/>
            <w:vAlign w:val="center"/>
          </w:tcPr>
          <w:p w:rsidR="00233A33" w:rsidRPr="008130A6" w:rsidRDefault="00233A33" w:rsidP="00F67C41">
            <w:pPr>
              <w:jc w:val="center"/>
              <w:rPr>
                <w:sz w:val="20"/>
              </w:rPr>
            </w:pPr>
            <w:r w:rsidRPr="008130A6">
              <w:rPr>
                <w:sz w:val="20"/>
              </w:rPr>
              <w:t>Подпись лица, получившего разрешения на строительство (отказ в выдаче разрешения на строительство)</w:t>
            </w:r>
          </w:p>
        </w:tc>
        <w:tc>
          <w:tcPr>
            <w:tcW w:w="0" w:type="auto"/>
            <w:vAlign w:val="center"/>
          </w:tcPr>
          <w:p w:rsidR="00233A33" w:rsidRPr="008130A6" w:rsidRDefault="00233A33" w:rsidP="00F67C41">
            <w:pPr>
              <w:jc w:val="center"/>
              <w:rPr>
                <w:sz w:val="20"/>
              </w:rPr>
            </w:pPr>
            <w:r w:rsidRPr="008130A6">
              <w:rPr>
                <w:sz w:val="20"/>
              </w:rPr>
              <w:t>Примечание</w:t>
            </w:r>
          </w:p>
        </w:tc>
      </w:tr>
      <w:tr w:rsidR="00233A33" w:rsidRPr="008130A6" w:rsidTr="00F67C41">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r>
      <w:tr w:rsidR="00233A33" w:rsidRPr="008130A6" w:rsidTr="00F67C41">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r>
      <w:tr w:rsidR="00233A33" w:rsidRPr="008130A6" w:rsidTr="00F67C41">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r>
      <w:tr w:rsidR="00233A33" w:rsidRPr="008130A6" w:rsidTr="00F67C41">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r>
      <w:tr w:rsidR="00233A33" w:rsidRPr="008130A6" w:rsidTr="00F67C41">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c>
          <w:tcPr>
            <w:tcW w:w="0" w:type="auto"/>
          </w:tcPr>
          <w:p w:rsidR="00233A33" w:rsidRPr="008130A6" w:rsidRDefault="00233A33" w:rsidP="00F67C41">
            <w:pPr>
              <w:rPr>
                <w:szCs w:val="24"/>
              </w:rPr>
            </w:pPr>
          </w:p>
        </w:tc>
      </w:tr>
    </w:tbl>
    <w:p w:rsidR="00233A33" w:rsidRPr="00B37EF7" w:rsidRDefault="00233A33" w:rsidP="00233A33">
      <w:pPr>
        <w:tabs>
          <w:tab w:val="left" w:pos="720"/>
        </w:tabs>
        <w:autoSpaceDE w:val="0"/>
        <w:autoSpaceDN w:val="0"/>
        <w:adjustRightInd w:val="0"/>
        <w:ind w:firstLine="539"/>
        <w:rPr>
          <w:sz w:val="20"/>
        </w:rPr>
      </w:pPr>
    </w:p>
    <w:p w:rsidR="00233A33" w:rsidRDefault="00233A33">
      <w:pPr>
        <w:widowControl/>
        <w:spacing w:after="200" w:line="276" w:lineRule="auto"/>
        <w:jc w:val="left"/>
        <w:rPr>
          <w:sz w:val="28"/>
          <w:szCs w:val="28"/>
        </w:rPr>
      </w:pPr>
      <w:r>
        <w:rPr>
          <w:sz w:val="28"/>
          <w:szCs w:val="28"/>
        </w:rPr>
        <w:br w:type="page"/>
      </w:r>
    </w:p>
    <w:p w:rsidR="00233A33" w:rsidRDefault="00233A33">
      <w:pPr>
        <w:widowControl/>
        <w:spacing w:after="200" w:line="276" w:lineRule="auto"/>
        <w:jc w:val="left"/>
        <w:rPr>
          <w:sz w:val="28"/>
          <w:szCs w:val="28"/>
        </w:rPr>
        <w:sectPr w:rsidR="00233A33" w:rsidSect="00233A33">
          <w:pgSz w:w="16840" w:h="11907" w:orient="landscape" w:code="9"/>
          <w:pgMar w:top="1418" w:right="1134" w:bottom="567" w:left="851" w:header="720" w:footer="720" w:gutter="0"/>
          <w:cols w:space="720"/>
          <w:docGrid w:linePitch="91"/>
        </w:sectPr>
      </w:pPr>
    </w:p>
    <w:p w:rsidR="00233A33" w:rsidRPr="00233A33" w:rsidRDefault="00233A33" w:rsidP="00233A33">
      <w:pPr>
        <w:widowControl/>
        <w:ind w:left="5670"/>
        <w:jc w:val="left"/>
        <w:rPr>
          <w:color w:val="000000"/>
          <w:spacing w:val="-6"/>
          <w:szCs w:val="24"/>
        </w:rPr>
      </w:pPr>
      <w:r w:rsidRPr="00233A33">
        <w:rPr>
          <w:color w:val="000000"/>
          <w:spacing w:val="-6"/>
          <w:szCs w:val="24"/>
        </w:rPr>
        <w:lastRenderedPageBreak/>
        <w:t>Приложение № 5</w:t>
      </w:r>
    </w:p>
    <w:p w:rsidR="00233A33" w:rsidRPr="00233A33" w:rsidRDefault="00233A33" w:rsidP="00233A33">
      <w:pPr>
        <w:widowControl/>
        <w:autoSpaceDE w:val="0"/>
        <w:autoSpaceDN w:val="0"/>
        <w:adjustRightInd w:val="0"/>
        <w:ind w:left="5670"/>
        <w:rPr>
          <w:rFonts w:cs="Calibri"/>
          <w:bCs/>
          <w:szCs w:val="24"/>
        </w:rPr>
      </w:pPr>
      <w:proofErr w:type="gramStart"/>
      <w:r w:rsidRPr="00233A33">
        <w:rPr>
          <w:rFonts w:cs="Calibri"/>
          <w:bCs/>
          <w:szCs w:val="24"/>
        </w:rPr>
        <w:t>к</w:t>
      </w:r>
      <w:proofErr w:type="gramEnd"/>
      <w:r w:rsidRPr="00233A33">
        <w:rPr>
          <w:rFonts w:cs="Calibri"/>
          <w:bCs/>
          <w:szCs w:val="24"/>
        </w:rPr>
        <w:t xml:space="preserve"> Административному регламенту </w:t>
      </w:r>
    </w:p>
    <w:p w:rsidR="00233A33" w:rsidRPr="00233A33" w:rsidRDefault="00233A33" w:rsidP="00233A33">
      <w:pPr>
        <w:widowControl/>
        <w:autoSpaceDE w:val="0"/>
        <w:autoSpaceDN w:val="0"/>
        <w:adjustRightInd w:val="0"/>
        <w:spacing w:line="21" w:lineRule="atLeast"/>
        <w:ind w:left="5670"/>
        <w:jc w:val="left"/>
        <w:rPr>
          <w:rFonts w:cs="Courier New"/>
          <w:sz w:val="18"/>
          <w:szCs w:val="18"/>
        </w:rPr>
      </w:pPr>
      <w:r w:rsidRPr="00233A33">
        <w:rPr>
          <w:bCs/>
          <w:szCs w:val="24"/>
        </w:rPr>
        <w:t>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разрешения на строительство объекта капитального строительства</w:t>
      </w:r>
    </w:p>
    <w:p w:rsidR="00233A33" w:rsidRPr="00233A33" w:rsidRDefault="00233A33" w:rsidP="00233A33">
      <w:pPr>
        <w:widowControl/>
        <w:spacing w:line="276" w:lineRule="auto"/>
        <w:jc w:val="right"/>
        <w:rPr>
          <w:color w:val="000000"/>
          <w:spacing w:val="-6"/>
          <w:sz w:val="28"/>
          <w:szCs w:val="28"/>
        </w:rPr>
      </w:pPr>
    </w:p>
    <w:p w:rsidR="00233A33" w:rsidRPr="00233A33" w:rsidRDefault="00233A33" w:rsidP="00233A33">
      <w:pPr>
        <w:widowControl/>
        <w:autoSpaceDE w:val="0"/>
        <w:autoSpaceDN w:val="0"/>
        <w:adjustRightInd w:val="0"/>
        <w:spacing w:line="21" w:lineRule="atLeast"/>
        <w:ind w:left="3686"/>
        <w:rPr>
          <w:rFonts w:cs="Courier New"/>
          <w:szCs w:val="24"/>
        </w:rPr>
      </w:pPr>
      <w:proofErr w:type="gramStart"/>
      <w:r w:rsidRPr="00233A33">
        <w:rPr>
          <w:rFonts w:cs="Courier New"/>
          <w:szCs w:val="24"/>
        </w:rPr>
        <w:t>кому:  Министерство</w:t>
      </w:r>
      <w:proofErr w:type="gramEnd"/>
      <w:r w:rsidRPr="00233A33">
        <w:rPr>
          <w:rFonts w:cs="Courier New"/>
          <w:szCs w:val="24"/>
        </w:rPr>
        <w:t xml:space="preserve"> строительство, архитектуры </w:t>
      </w:r>
    </w:p>
    <w:p w:rsidR="00233A33" w:rsidRPr="00233A33" w:rsidRDefault="00233A33" w:rsidP="00233A33">
      <w:pPr>
        <w:widowControl/>
        <w:autoSpaceDE w:val="0"/>
        <w:autoSpaceDN w:val="0"/>
        <w:adjustRightInd w:val="0"/>
        <w:spacing w:line="21" w:lineRule="atLeast"/>
        <w:ind w:left="3686"/>
        <w:rPr>
          <w:rFonts w:cs="Courier New"/>
          <w:szCs w:val="24"/>
        </w:rPr>
      </w:pPr>
      <w:proofErr w:type="gramStart"/>
      <w:r w:rsidRPr="00233A33">
        <w:rPr>
          <w:rFonts w:cs="Courier New"/>
          <w:szCs w:val="24"/>
        </w:rPr>
        <w:t>и</w:t>
      </w:r>
      <w:proofErr w:type="gramEnd"/>
      <w:r w:rsidRPr="00233A33">
        <w:rPr>
          <w:rFonts w:cs="Courier New"/>
          <w:szCs w:val="24"/>
        </w:rPr>
        <w:t xml:space="preserve"> жилищно-коммунального хозяйства Республики Татарстан </w:t>
      </w:r>
    </w:p>
    <w:p w:rsidR="00233A33" w:rsidRPr="00233A33" w:rsidRDefault="00233A33" w:rsidP="00233A33">
      <w:pPr>
        <w:widowControl/>
        <w:autoSpaceDE w:val="0"/>
        <w:autoSpaceDN w:val="0"/>
        <w:adjustRightInd w:val="0"/>
        <w:spacing w:line="21" w:lineRule="atLeast"/>
        <w:ind w:left="3686"/>
        <w:rPr>
          <w:rFonts w:cs="Courier New"/>
          <w:sz w:val="18"/>
          <w:szCs w:val="18"/>
        </w:rPr>
      </w:pPr>
      <w:proofErr w:type="gramStart"/>
      <w:r w:rsidRPr="00233A33">
        <w:rPr>
          <w:rFonts w:cs="Courier New"/>
          <w:szCs w:val="24"/>
        </w:rPr>
        <w:t>от</w:t>
      </w:r>
      <w:proofErr w:type="gramEnd"/>
      <w:r w:rsidRPr="00233A33">
        <w:rPr>
          <w:rFonts w:cs="Courier New"/>
          <w:szCs w:val="24"/>
        </w:rPr>
        <w:t xml:space="preserve"> кого:_____________________________________________</w:t>
      </w:r>
    </w:p>
    <w:p w:rsidR="00233A33" w:rsidRPr="00233A33" w:rsidRDefault="00233A33" w:rsidP="00233A33">
      <w:pPr>
        <w:widowControl/>
        <w:autoSpaceDE w:val="0"/>
        <w:autoSpaceDN w:val="0"/>
        <w:adjustRightInd w:val="0"/>
        <w:spacing w:line="21" w:lineRule="atLeast"/>
        <w:ind w:left="3686"/>
        <w:rPr>
          <w:rFonts w:cs="Courier New"/>
          <w:sz w:val="14"/>
          <w:szCs w:val="14"/>
        </w:rPr>
      </w:pPr>
      <w:r w:rsidRPr="00233A33">
        <w:rPr>
          <w:rFonts w:cs="Courier New"/>
          <w:sz w:val="14"/>
          <w:szCs w:val="14"/>
        </w:rPr>
        <w:t xml:space="preserve">                                            (</w:t>
      </w:r>
      <w:proofErr w:type="gramStart"/>
      <w:r w:rsidRPr="00233A33">
        <w:rPr>
          <w:rFonts w:cs="Courier New"/>
          <w:sz w:val="14"/>
          <w:szCs w:val="14"/>
        </w:rPr>
        <w:t>наименование</w:t>
      </w:r>
      <w:proofErr w:type="gramEnd"/>
      <w:r w:rsidRPr="00233A33">
        <w:rPr>
          <w:rFonts w:cs="Courier New"/>
          <w:sz w:val="14"/>
          <w:szCs w:val="14"/>
        </w:rPr>
        <w:t xml:space="preserve"> юридического лица - застройщик),</w:t>
      </w:r>
    </w:p>
    <w:p w:rsidR="00233A33" w:rsidRPr="00233A33" w:rsidRDefault="00233A33" w:rsidP="00233A33">
      <w:pPr>
        <w:widowControl/>
        <w:autoSpaceDE w:val="0"/>
        <w:autoSpaceDN w:val="0"/>
        <w:adjustRightInd w:val="0"/>
        <w:spacing w:line="21" w:lineRule="atLeast"/>
        <w:ind w:left="3686"/>
        <w:rPr>
          <w:rFonts w:cs="Courier New"/>
          <w:sz w:val="14"/>
          <w:szCs w:val="14"/>
        </w:rPr>
      </w:pPr>
    </w:p>
    <w:p w:rsidR="00233A33" w:rsidRPr="00233A33" w:rsidRDefault="00233A33" w:rsidP="00233A33">
      <w:pPr>
        <w:widowControl/>
        <w:autoSpaceDE w:val="0"/>
        <w:autoSpaceDN w:val="0"/>
        <w:adjustRightInd w:val="0"/>
        <w:spacing w:line="21" w:lineRule="atLeast"/>
        <w:ind w:left="3686"/>
        <w:rPr>
          <w:rFonts w:cs="Courier New"/>
          <w:sz w:val="14"/>
          <w:szCs w:val="14"/>
        </w:rPr>
      </w:pPr>
      <w:r w:rsidRPr="00233A33">
        <w:rPr>
          <w:rFonts w:cs="Courier New"/>
          <w:sz w:val="14"/>
          <w:szCs w:val="14"/>
        </w:rPr>
        <w:t xml:space="preserve">_________________________________________________________________________________________     </w:t>
      </w:r>
    </w:p>
    <w:p w:rsidR="00233A33" w:rsidRPr="00233A33" w:rsidRDefault="00233A33" w:rsidP="00233A33">
      <w:pPr>
        <w:widowControl/>
        <w:autoSpaceDE w:val="0"/>
        <w:autoSpaceDN w:val="0"/>
        <w:adjustRightInd w:val="0"/>
        <w:spacing w:line="21" w:lineRule="atLeast"/>
        <w:ind w:left="3686"/>
        <w:rPr>
          <w:rFonts w:cs="Courier New"/>
          <w:sz w:val="14"/>
          <w:szCs w:val="14"/>
        </w:rPr>
      </w:pPr>
      <w:r w:rsidRPr="00233A33">
        <w:rPr>
          <w:rFonts w:cs="Courier New"/>
          <w:sz w:val="14"/>
          <w:szCs w:val="14"/>
        </w:rPr>
        <w:t xml:space="preserve">                                  </w:t>
      </w:r>
      <w:proofErr w:type="gramStart"/>
      <w:r w:rsidRPr="00233A33">
        <w:rPr>
          <w:rFonts w:cs="Courier New"/>
          <w:sz w:val="14"/>
          <w:szCs w:val="14"/>
        </w:rPr>
        <w:t>планирующего</w:t>
      </w:r>
      <w:proofErr w:type="gramEnd"/>
      <w:r w:rsidRPr="00233A33">
        <w:rPr>
          <w:rFonts w:cs="Courier New"/>
          <w:sz w:val="14"/>
          <w:szCs w:val="14"/>
        </w:rPr>
        <w:t xml:space="preserve"> осуществлять строительство, реконструкцию;</w:t>
      </w:r>
    </w:p>
    <w:p w:rsidR="00233A33" w:rsidRPr="00233A33" w:rsidRDefault="00233A33" w:rsidP="00233A33">
      <w:pPr>
        <w:widowControl/>
        <w:autoSpaceDE w:val="0"/>
        <w:autoSpaceDN w:val="0"/>
        <w:adjustRightInd w:val="0"/>
        <w:spacing w:before="5" w:line="21" w:lineRule="atLeast"/>
        <w:ind w:left="3686"/>
        <w:rPr>
          <w:rFonts w:cs="Courier New"/>
          <w:sz w:val="14"/>
          <w:szCs w:val="14"/>
        </w:rPr>
      </w:pPr>
    </w:p>
    <w:p w:rsidR="00233A33" w:rsidRPr="00233A33" w:rsidRDefault="00233A33" w:rsidP="00233A33">
      <w:pPr>
        <w:widowControl/>
        <w:autoSpaceDE w:val="0"/>
        <w:autoSpaceDN w:val="0"/>
        <w:adjustRightInd w:val="0"/>
        <w:spacing w:before="5" w:line="21" w:lineRule="atLeast"/>
        <w:ind w:left="3686"/>
        <w:rPr>
          <w:rFonts w:cs="Courier New"/>
          <w:sz w:val="14"/>
          <w:szCs w:val="14"/>
        </w:rPr>
      </w:pPr>
      <w:r w:rsidRPr="00233A33">
        <w:rPr>
          <w:rFonts w:cs="Courier New"/>
          <w:sz w:val="14"/>
          <w:szCs w:val="14"/>
        </w:rPr>
        <w:t>_________________________________________________________________________________________</w:t>
      </w:r>
    </w:p>
    <w:p w:rsidR="00233A33" w:rsidRPr="00233A33" w:rsidRDefault="00233A33" w:rsidP="00233A33">
      <w:pPr>
        <w:widowControl/>
        <w:autoSpaceDE w:val="0"/>
        <w:autoSpaceDN w:val="0"/>
        <w:adjustRightInd w:val="0"/>
        <w:spacing w:before="5" w:line="21" w:lineRule="atLeast"/>
        <w:ind w:left="3686"/>
        <w:rPr>
          <w:rFonts w:cs="Courier New"/>
          <w:sz w:val="14"/>
          <w:szCs w:val="14"/>
        </w:rPr>
      </w:pPr>
      <w:r w:rsidRPr="00233A33">
        <w:rPr>
          <w:rFonts w:cs="Courier New"/>
          <w:sz w:val="14"/>
          <w:szCs w:val="14"/>
        </w:rPr>
        <w:t xml:space="preserve">                                                      </w:t>
      </w:r>
      <w:proofErr w:type="gramStart"/>
      <w:r w:rsidRPr="00233A33">
        <w:rPr>
          <w:rFonts w:cs="Courier New"/>
          <w:sz w:val="14"/>
          <w:szCs w:val="14"/>
        </w:rPr>
        <w:t>ИНН;  юридический</w:t>
      </w:r>
      <w:proofErr w:type="gramEnd"/>
      <w:r w:rsidRPr="00233A33">
        <w:rPr>
          <w:rFonts w:cs="Courier New"/>
          <w:sz w:val="14"/>
          <w:szCs w:val="14"/>
        </w:rPr>
        <w:t xml:space="preserve"> и почтовый адреса;</w:t>
      </w:r>
    </w:p>
    <w:p w:rsidR="00233A33" w:rsidRPr="00233A33" w:rsidRDefault="00233A33" w:rsidP="00233A33">
      <w:pPr>
        <w:widowControl/>
        <w:autoSpaceDE w:val="0"/>
        <w:autoSpaceDN w:val="0"/>
        <w:adjustRightInd w:val="0"/>
        <w:spacing w:before="5" w:line="21" w:lineRule="atLeast"/>
        <w:ind w:left="3686"/>
        <w:rPr>
          <w:rFonts w:cs="Courier New"/>
          <w:sz w:val="14"/>
          <w:szCs w:val="14"/>
        </w:rPr>
      </w:pPr>
    </w:p>
    <w:p w:rsidR="00233A33" w:rsidRPr="00233A33" w:rsidRDefault="00233A33" w:rsidP="00233A33">
      <w:pPr>
        <w:widowControl/>
        <w:autoSpaceDE w:val="0"/>
        <w:autoSpaceDN w:val="0"/>
        <w:adjustRightInd w:val="0"/>
        <w:spacing w:before="5" w:line="21" w:lineRule="atLeast"/>
        <w:ind w:left="3686"/>
        <w:rPr>
          <w:rFonts w:cs="Courier New"/>
          <w:sz w:val="14"/>
          <w:szCs w:val="14"/>
        </w:rPr>
      </w:pPr>
      <w:r w:rsidRPr="00233A33">
        <w:rPr>
          <w:rFonts w:cs="Courier New"/>
          <w:sz w:val="14"/>
          <w:szCs w:val="14"/>
        </w:rPr>
        <w:t>_________________________________________________________________________________________</w:t>
      </w:r>
    </w:p>
    <w:p w:rsidR="00233A33" w:rsidRPr="00233A33" w:rsidRDefault="00233A33" w:rsidP="00233A33">
      <w:pPr>
        <w:widowControl/>
        <w:autoSpaceDE w:val="0"/>
        <w:autoSpaceDN w:val="0"/>
        <w:adjustRightInd w:val="0"/>
        <w:spacing w:before="43" w:line="21" w:lineRule="atLeast"/>
        <w:ind w:left="3686"/>
        <w:jc w:val="center"/>
        <w:rPr>
          <w:rFonts w:cs="Courier New"/>
          <w:sz w:val="14"/>
          <w:szCs w:val="14"/>
        </w:rPr>
      </w:pPr>
      <w:r w:rsidRPr="00233A33">
        <w:rPr>
          <w:rFonts w:cs="Courier New"/>
          <w:sz w:val="14"/>
          <w:szCs w:val="14"/>
        </w:rPr>
        <w:t xml:space="preserve">ФИО </w:t>
      </w:r>
      <w:proofErr w:type="gramStart"/>
      <w:r w:rsidRPr="00233A33">
        <w:rPr>
          <w:rFonts w:cs="Courier New"/>
          <w:sz w:val="14"/>
          <w:szCs w:val="14"/>
        </w:rPr>
        <w:t xml:space="preserve">руководителя;   </w:t>
      </w:r>
      <w:proofErr w:type="gramEnd"/>
      <w:r w:rsidRPr="00233A33">
        <w:rPr>
          <w:rFonts w:cs="Courier New"/>
          <w:sz w:val="14"/>
          <w:szCs w:val="14"/>
        </w:rPr>
        <w:t>телефон;</w:t>
      </w:r>
    </w:p>
    <w:p w:rsidR="00233A33" w:rsidRPr="00233A33" w:rsidRDefault="00233A33" w:rsidP="00233A33">
      <w:pPr>
        <w:widowControl/>
        <w:autoSpaceDE w:val="0"/>
        <w:autoSpaceDN w:val="0"/>
        <w:adjustRightInd w:val="0"/>
        <w:spacing w:before="43" w:line="21" w:lineRule="atLeast"/>
        <w:ind w:left="3686"/>
        <w:rPr>
          <w:rFonts w:cs="Courier New"/>
          <w:sz w:val="14"/>
          <w:szCs w:val="14"/>
        </w:rPr>
      </w:pPr>
      <w:r w:rsidRPr="00233A33">
        <w:rPr>
          <w:rFonts w:cs="Courier New"/>
          <w:sz w:val="14"/>
          <w:szCs w:val="14"/>
        </w:rPr>
        <w:t xml:space="preserve">                                                           </w:t>
      </w:r>
    </w:p>
    <w:p w:rsidR="00233A33" w:rsidRPr="00233A33" w:rsidRDefault="00233A33" w:rsidP="00233A33">
      <w:pPr>
        <w:widowControl/>
        <w:autoSpaceDE w:val="0"/>
        <w:autoSpaceDN w:val="0"/>
        <w:adjustRightInd w:val="0"/>
        <w:spacing w:before="43" w:line="21" w:lineRule="atLeast"/>
        <w:ind w:left="3686"/>
        <w:rPr>
          <w:rFonts w:cs="Courier New"/>
          <w:sz w:val="14"/>
          <w:szCs w:val="14"/>
        </w:rPr>
      </w:pPr>
      <w:r w:rsidRPr="00233A33">
        <w:rPr>
          <w:rFonts w:cs="Courier New"/>
          <w:sz w:val="14"/>
          <w:szCs w:val="14"/>
        </w:rPr>
        <w:t>_____________________________________________________________________________________</w:t>
      </w:r>
    </w:p>
    <w:p w:rsidR="00233A33" w:rsidRPr="00233A33" w:rsidRDefault="00233A33" w:rsidP="00233A33">
      <w:pPr>
        <w:widowControl/>
        <w:autoSpaceDE w:val="0"/>
        <w:autoSpaceDN w:val="0"/>
        <w:adjustRightInd w:val="0"/>
        <w:spacing w:before="43" w:line="21" w:lineRule="atLeast"/>
        <w:ind w:left="3686"/>
        <w:rPr>
          <w:rFonts w:cs="Courier New"/>
          <w:sz w:val="14"/>
          <w:szCs w:val="14"/>
        </w:rPr>
      </w:pPr>
      <w:r w:rsidRPr="00233A33">
        <w:rPr>
          <w:rFonts w:cs="Courier New"/>
          <w:sz w:val="14"/>
          <w:szCs w:val="14"/>
        </w:rPr>
        <w:t xml:space="preserve">                                         </w:t>
      </w:r>
      <w:proofErr w:type="gramStart"/>
      <w:r w:rsidRPr="00233A33">
        <w:rPr>
          <w:rFonts w:cs="Courier New"/>
          <w:sz w:val="14"/>
          <w:szCs w:val="14"/>
        </w:rPr>
        <w:t>банковские</w:t>
      </w:r>
      <w:proofErr w:type="gramEnd"/>
      <w:r w:rsidRPr="00233A33">
        <w:rPr>
          <w:rFonts w:cs="Courier New"/>
          <w:sz w:val="14"/>
          <w:szCs w:val="14"/>
        </w:rPr>
        <w:t xml:space="preserve"> реквизиты  (наименование банка,   р/с,   к/с,   БИК)</w:t>
      </w:r>
    </w:p>
    <w:p w:rsidR="00233A33" w:rsidRPr="00233A33" w:rsidRDefault="00233A33" w:rsidP="00233A33">
      <w:pPr>
        <w:widowControl/>
        <w:spacing w:line="276" w:lineRule="auto"/>
        <w:ind w:right="-2" w:firstLine="709"/>
        <w:jc w:val="center"/>
        <w:rPr>
          <w:b/>
          <w:sz w:val="28"/>
          <w:szCs w:val="28"/>
        </w:rPr>
      </w:pPr>
    </w:p>
    <w:p w:rsidR="00233A33" w:rsidRPr="00233A33" w:rsidRDefault="00233A33" w:rsidP="00233A33">
      <w:pPr>
        <w:widowControl/>
        <w:spacing w:line="276" w:lineRule="auto"/>
        <w:ind w:right="-2"/>
        <w:jc w:val="center"/>
        <w:rPr>
          <w:sz w:val="28"/>
          <w:szCs w:val="28"/>
        </w:rPr>
      </w:pPr>
      <w:r w:rsidRPr="00233A33">
        <w:rPr>
          <w:sz w:val="28"/>
          <w:szCs w:val="28"/>
        </w:rPr>
        <w:t>Заявление</w:t>
      </w:r>
    </w:p>
    <w:p w:rsidR="00233A33" w:rsidRPr="00233A33" w:rsidRDefault="00233A33" w:rsidP="00233A33">
      <w:pPr>
        <w:widowControl/>
        <w:spacing w:line="276" w:lineRule="auto"/>
        <w:ind w:right="-2"/>
        <w:jc w:val="center"/>
        <w:rPr>
          <w:sz w:val="28"/>
          <w:szCs w:val="28"/>
        </w:rPr>
      </w:pPr>
      <w:proofErr w:type="gramStart"/>
      <w:r w:rsidRPr="00233A33">
        <w:rPr>
          <w:sz w:val="28"/>
          <w:szCs w:val="28"/>
        </w:rPr>
        <w:t>об</w:t>
      </w:r>
      <w:proofErr w:type="gramEnd"/>
      <w:r w:rsidRPr="00233A33">
        <w:rPr>
          <w:sz w:val="28"/>
          <w:szCs w:val="28"/>
        </w:rPr>
        <w:t xml:space="preserve"> исправлении технической ошибки</w:t>
      </w:r>
    </w:p>
    <w:p w:rsidR="00233A33" w:rsidRPr="00233A33" w:rsidRDefault="00233A33" w:rsidP="00233A33">
      <w:pPr>
        <w:widowControl/>
        <w:spacing w:line="276" w:lineRule="auto"/>
        <w:ind w:right="-2" w:firstLine="709"/>
        <w:jc w:val="center"/>
        <w:rPr>
          <w:b/>
          <w:sz w:val="28"/>
          <w:szCs w:val="28"/>
        </w:rPr>
      </w:pPr>
    </w:p>
    <w:p w:rsidR="00233A33" w:rsidRPr="00233A33" w:rsidRDefault="00233A33" w:rsidP="00233A33">
      <w:pPr>
        <w:widowControl/>
        <w:spacing w:line="276" w:lineRule="auto"/>
        <w:ind w:right="-2" w:firstLine="709"/>
        <w:rPr>
          <w:b/>
          <w:sz w:val="28"/>
          <w:szCs w:val="28"/>
        </w:rPr>
      </w:pPr>
      <w:r w:rsidRPr="00233A33">
        <w:rPr>
          <w:sz w:val="28"/>
          <w:szCs w:val="28"/>
        </w:rPr>
        <w:t>Сообщаю об ошибке, допущенной при оказании государственной услуги __</w:t>
      </w:r>
      <w:r w:rsidRPr="00233A33">
        <w:rPr>
          <w:b/>
          <w:sz w:val="28"/>
          <w:szCs w:val="28"/>
        </w:rPr>
        <w:t>____________________________________________________________________</w:t>
      </w:r>
    </w:p>
    <w:p w:rsidR="00233A33" w:rsidRPr="00233A33" w:rsidRDefault="00233A33" w:rsidP="00233A33">
      <w:pPr>
        <w:autoSpaceDE w:val="0"/>
        <w:autoSpaceDN w:val="0"/>
        <w:adjustRightInd w:val="0"/>
        <w:spacing w:line="276" w:lineRule="auto"/>
        <w:ind w:right="-2" w:firstLine="709"/>
        <w:jc w:val="center"/>
        <w:rPr>
          <w:sz w:val="28"/>
          <w:szCs w:val="28"/>
        </w:rPr>
      </w:pPr>
      <w:r w:rsidRPr="00233A33">
        <w:rPr>
          <w:sz w:val="28"/>
          <w:szCs w:val="28"/>
        </w:rPr>
        <w:t>(</w:t>
      </w:r>
      <w:proofErr w:type="gramStart"/>
      <w:r w:rsidRPr="00233A33">
        <w:rPr>
          <w:sz w:val="28"/>
          <w:szCs w:val="28"/>
        </w:rPr>
        <w:t>наименование</w:t>
      </w:r>
      <w:proofErr w:type="gramEnd"/>
      <w:r w:rsidRPr="00233A33">
        <w:rPr>
          <w:sz w:val="28"/>
          <w:szCs w:val="28"/>
        </w:rPr>
        <w:t xml:space="preserve"> услуги)</w:t>
      </w:r>
    </w:p>
    <w:p w:rsidR="00233A33" w:rsidRPr="00233A33" w:rsidRDefault="00233A33" w:rsidP="00233A33">
      <w:pPr>
        <w:widowControl/>
        <w:spacing w:line="276" w:lineRule="auto"/>
        <w:ind w:right="-2" w:firstLine="709"/>
        <w:rPr>
          <w:sz w:val="28"/>
          <w:szCs w:val="28"/>
        </w:rPr>
      </w:pPr>
      <w:proofErr w:type="gramStart"/>
      <w:r w:rsidRPr="00233A33">
        <w:rPr>
          <w:sz w:val="28"/>
          <w:szCs w:val="28"/>
        </w:rPr>
        <w:t>Записано:_</w:t>
      </w:r>
      <w:proofErr w:type="gramEnd"/>
      <w:r w:rsidRPr="00233A33">
        <w:rPr>
          <w:sz w:val="28"/>
          <w:szCs w:val="28"/>
        </w:rPr>
        <w:t>______________________________________________________________________________________________________________________________</w:t>
      </w:r>
    </w:p>
    <w:p w:rsidR="00233A33" w:rsidRPr="00233A33" w:rsidRDefault="00233A33" w:rsidP="00233A33">
      <w:pPr>
        <w:widowControl/>
        <w:spacing w:line="276" w:lineRule="auto"/>
        <w:ind w:right="-2" w:firstLine="709"/>
        <w:jc w:val="left"/>
        <w:rPr>
          <w:sz w:val="28"/>
          <w:szCs w:val="28"/>
        </w:rPr>
      </w:pPr>
      <w:r w:rsidRPr="00233A33">
        <w:rPr>
          <w:sz w:val="28"/>
          <w:szCs w:val="28"/>
        </w:rPr>
        <w:t xml:space="preserve">Правильные </w:t>
      </w:r>
      <w:proofErr w:type="gramStart"/>
      <w:r w:rsidRPr="00233A33">
        <w:rPr>
          <w:sz w:val="28"/>
          <w:szCs w:val="28"/>
        </w:rPr>
        <w:t>сведения:_</w:t>
      </w:r>
      <w:proofErr w:type="gramEnd"/>
      <w:r w:rsidRPr="00233A33">
        <w:rPr>
          <w:sz w:val="28"/>
          <w:szCs w:val="28"/>
        </w:rPr>
        <w:t>_____________________________________________</w:t>
      </w:r>
    </w:p>
    <w:p w:rsidR="00233A33" w:rsidRPr="00233A33" w:rsidRDefault="00233A33" w:rsidP="00233A33">
      <w:pPr>
        <w:widowControl/>
        <w:spacing w:line="276" w:lineRule="auto"/>
        <w:ind w:right="-2"/>
        <w:jc w:val="left"/>
        <w:rPr>
          <w:sz w:val="28"/>
          <w:szCs w:val="28"/>
        </w:rPr>
      </w:pPr>
      <w:r w:rsidRPr="00233A33">
        <w:rPr>
          <w:sz w:val="28"/>
          <w:szCs w:val="28"/>
        </w:rPr>
        <w:t>______________________________________________________________________</w:t>
      </w:r>
    </w:p>
    <w:p w:rsidR="00233A33" w:rsidRPr="00233A33" w:rsidRDefault="00233A33" w:rsidP="00233A33">
      <w:pPr>
        <w:widowControl/>
        <w:spacing w:line="276" w:lineRule="auto"/>
        <w:ind w:right="-2" w:firstLine="709"/>
        <w:rPr>
          <w:sz w:val="28"/>
          <w:szCs w:val="28"/>
        </w:rPr>
      </w:pPr>
      <w:r w:rsidRPr="00233A33">
        <w:rPr>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233A33" w:rsidRPr="00233A33" w:rsidRDefault="00233A33" w:rsidP="00233A33">
      <w:pPr>
        <w:widowControl/>
        <w:spacing w:line="276" w:lineRule="auto"/>
        <w:ind w:right="-2" w:firstLine="709"/>
        <w:rPr>
          <w:sz w:val="28"/>
          <w:szCs w:val="28"/>
        </w:rPr>
      </w:pPr>
      <w:r w:rsidRPr="00233A33">
        <w:rPr>
          <w:sz w:val="28"/>
          <w:szCs w:val="28"/>
        </w:rPr>
        <w:t>Прилагаю следующие документы:</w:t>
      </w:r>
    </w:p>
    <w:p w:rsidR="00233A33" w:rsidRPr="00233A33" w:rsidRDefault="00233A33" w:rsidP="00233A33">
      <w:pPr>
        <w:widowControl/>
        <w:spacing w:line="276" w:lineRule="auto"/>
        <w:ind w:right="-2" w:firstLine="709"/>
        <w:rPr>
          <w:sz w:val="28"/>
          <w:szCs w:val="28"/>
        </w:rPr>
      </w:pPr>
      <w:r w:rsidRPr="00233A33">
        <w:rPr>
          <w:sz w:val="28"/>
          <w:szCs w:val="28"/>
        </w:rPr>
        <w:t>1.</w:t>
      </w:r>
    </w:p>
    <w:p w:rsidR="00233A33" w:rsidRPr="00233A33" w:rsidRDefault="00233A33" w:rsidP="00233A33">
      <w:pPr>
        <w:widowControl/>
        <w:spacing w:line="276" w:lineRule="auto"/>
        <w:ind w:right="-2" w:firstLine="709"/>
        <w:rPr>
          <w:sz w:val="28"/>
          <w:szCs w:val="28"/>
        </w:rPr>
      </w:pPr>
      <w:r w:rsidRPr="00233A33">
        <w:rPr>
          <w:sz w:val="28"/>
          <w:szCs w:val="28"/>
        </w:rPr>
        <w:t>2.</w:t>
      </w:r>
    </w:p>
    <w:p w:rsidR="00233A33" w:rsidRPr="00233A33" w:rsidRDefault="00233A33" w:rsidP="00233A33">
      <w:pPr>
        <w:widowControl/>
        <w:spacing w:line="276" w:lineRule="auto"/>
        <w:ind w:right="-2" w:firstLine="709"/>
        <w:rPr>
          <w:sz w:val="28"/>
          <w:szCs w:val="28"/>
        </w:rPr>
      </w:pPr>
      <w:r w:rsidRPr="00233A33">
        <w:rPr>
          <w:sz w:val="28"/>
          <w:szCs w:val="28"/>
        </w:rPr>
        <w:t>3.</w:t>
      </w:r>
    </w:p>
    <w:p w:rsidR="00233A33" w:rsidRPr="00233A33" w:rsidRDefault="00233A33" w:rsidP="00233A33">
      <w:pPr>
        <w:widowControl/>
        <w:spacing w:line="276" w:lineRule="auto"/>
        <w:ind w:right="-2" w:firstLine="709"/>
        <w:rPr>
          <w:sz w:val="28"/>
          <w:szCs w:val="28"/>
        </w:rPr>
      </w:pPr>
      <w:r w:rsidRPr="00233A33">
        <w:rPr>
          <w:sz w:val="28"/>
          <w:szCs w:val="28"/>
        </w:rPr>
        <w:t>В случае принятия решения об отклонении заявления об исправлении технической ошибки прошу направить такое решение:</w:t>
      </w:r>
    </w:p>
    <w:p w:rsidR="00233A33" w:rsidRPr="00233A33" w:rsidRDefault="00233A33" w:rsidP="00233A33">
      <w:pPr>
        <w:autoSpaceDE w:val="0"/>
        <w:autoSpaceDN w:val="0"/>
        <w:adjustRightInd w:val="0"/>
        <w:spacing w:line="276" w:lineRule="auto"/>
        <w:ind w:firstLine="709"/>
        <w:rPr>
          <w:sz w:val="28"/>
          <w:szCs w:val="28"/>
        </w:rPr>
      </w:pPr>
      <w:proofErr w:type="gramStart"/>
      <w:r w:rsidRPr="00233A33">
        <w:rPr>
          <w:sz w:val="28"/>
          <w:szCs w:val="28"/>
        </w:rPr>
        <w:t>посредством</w:t>
      </w:r>
      <w:proofErr w:type="gramEnd"/>
      <w:r w:rsidRPr="00233A33">
        <w:rPr>
          <w:sz w:val="28"/>
          <w:szCs w:val="28"/>
        </w:rPr>
        <w:t xml:space="preserve"> отправления электронного документа на адрес E-</w:t>
      </w:r>
      <w:proofErr w:type="spellStart"/>
      <w:r w:rsidRPr="00233A33">
        <w:rPr>
          <w:sz w:val="28"/>
          <w:szCs w:val="28"/>
        </w:rPr>
        <w:t>mail</w:t>
      </w:r>
      <w:proofErr w:type="spellEnd"/>
      <w:r w:rsidRPr="00233A33">
        <w:rPr>
          <w:sz w:val="28"/>
          <w:szCs w:val="28"/>
        </w:rPr>
        <w:t>:_______;</w:t>
      </w:r>
    </w:p>
    <w:p w:rsidR="00233A33" w:rsidRPr="00233A33" w:rsidRDefault="00233A33" w:rsidP="00233A33">
      <w:pPr>
        <w:autoSpaceDE w:val="0"/>
        <w:autoSpaceDN w:val="0"/>
        <w:adjustRightInd w:val="0"/>
        <w:spacing w:line="276" w:lineRule="auto"/>
        <w:ind w:firstLine="709"/>
        <w:rPr>
          <w:sz w:val="28"/>
          <w:szCs w:val="28"/>
        </w:rPr>
      </w:pPr>
      <w:proofErr w:type="gramStart"/>
      <w:r w:rsidRPr="00233A33">
        <w:rPr>
          <w:sz w:val="28"/>
          <w:szCs w:val="28"/>
        </w:rPr>
        <w:t>на</w:t>
      </w:r>
      <w:proofErr w:type="gramEnd"/>
      <w:r w:rsidRPr="00233A33">
        <w:rPr>
          <w:sz w:val="28"/>
          <w:szCs w:val="28"/>
        </w:rPr>
        <w:t xml:space="preserve"> бумажном носителе почтовым отправлением по адресу: _______________________________________________________________.</w:t>
      </w:r>
    </w:p>
    <w:p w:rsidR="00233A33" w:rsidRPr="00233A33" w:rsidRDefault="00233A33" w:rsidP="00233A33">
      <w:pPr>
        <w:autoSpaceDE w:val="0"/>
        <w:autoSpaceDN w:val="0"/>
        <w:adjustRightInd w:val="0"/>
        <w:spacing w:line="276" w:lineRule="auto"/>
        <w:ind w:firstLine="851"/>
        <w:rPr>
          <w:color w:val="000000"/>
          <w:spacing w:val="-6"/>
          <w:sz w:val="28"/>
          <w:szCs w:val="28"/>
        </w:rPr>
      </w:pPr>
      <w:r w:rsidRPr="00233A33">
        <w:rPr>
          <w:color w:val="000000"/>
          <w:spacing w:val="-6"/>
          <w:sz w:val="28"/>
          <w:szCs w:val="28"/>
        </w:rPr>
        <w:t xml:space="preserve">Настоящим подтверждаю: сведения, включенные в заявление, относящиеся к </w:t>
      </w:r>
      <w:r w:rsidRPr="00233A33">
        <w:rPr>
          <w:color w:val="000000"/>
          <w:spacing w:val="-6"/>
          <w:sz w:val="28"/>
          <w:szCs w:val="28"/>
        </w:rPr>
        <w:lastRenderedPageBreak/>
        <w:t xml:space="preserve">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33A33" w:rsidRPr="00233A33" w:rsidRDefault="00233A33" w:rsidP="00233A33">
      <w:pPr>
        <w:autoSpaceDE w:val="0"/>
        <w:autoSpaceDN w:val="0"/>
        <w:adjustRightInd w:val="0"/>
        <w:spacing w:line="276" w:lineRule="auto"/>
        <w:ind w:firstLine="851"/>
        <w:rPr>
          <w:color w:val="000000"/>
          <w:spacing w:val="-6"/>
          <w:sz w:val="28"/>
          <w:szCs w:val="28"/>
        </w:rPr>
      </w:pPr>
      <w:r w:rsidRPr="00233A33">
        <w:rPr>
          <w:color w:val="000000"/>
          <w:spacing w:val="-6"/>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233A33" w:rsidRPr="00233A33" w:rsidRDefault="00233A33" w:rsidP="00233A33">
      <w:pPr>
        <w:widowControl/>
        <w:spacing w:line="276" w:lineRule="auto"/>
        <w:jc w:val="center"/>
        <w:rPr>
          <w:sz w:val="28"/>
          <w:szCs w:val="28"/>
        </w:rPr>
      </w:pPr>
    </w:p>
    <w:p w:rsidR="00233A33" w:rsidRPr="00233A33" w:rsidRDefault="00233A33" w:rsidP="00233A33">
      <w:pPr>
        <w:widowControl/>
        <w:spacing w:line="276" w:lineRule="auto"/>
        <w:rPr>
          <w:sz w:val="28"/>
          <w:szCs w:val="28"/>
        </w:rPr>
      </w:pPr>
      <w:r w:rsidRPr="00233A33">
        <w:rPr>
          <w:sz w:val="28"/>
          <w:szCs w:val="28"/>
        </w:rPr>
        <w:t>______________</w:t>
      </w:r>
      <w:r w:rsidRPr="00233A33">
        <w:rPr>
          <w:sz w:val="28"/>
          <w:szCs w:val="28"/>
        </w:rPr>
        <w:tab/>
      </w:r>
      <w:r w:rsidRPr="00233A33">
        <w:rPr>
          <w:sz w:val="28"/>
          <w:szCs w:val="28"/>
        </w:rPr>
        <w:tab/>
      </w:r>
      <w:r w:rsidRPr="00233A33">
        <w:rPr>
          <w:sz w:val="28"/>
          <w:szCs w:val="28"/>
        </w:rPr>
        <w:tab/>
      </w:r>
      <w:r w:rsidRPr="00233A33">
        <w:rPr>
          <w:sz w:val="28"/>
          <w:szCs w:val="28"/>
        </w:rPr>
        <w:tab/>
        <w:t>_________________ ( ________________)</w:t>
      </w:r>
    </w:p>
    <w:p w:rsidR="00233A33" w:rsidRPr="00233A33" w:rsidRDefault="00233A33" w:rsidP="00233A33">
      <w:pPr>
        <w:widowControl/>
        <w:spacing w:line="276" w:lineRule="auto"/>
        <w:rPr>
          <w:sz w:val="28"/>
          <w:szCs w:val="28"/>
        </w:rPr>
      </w:pPr>
      <w:r w:rsidRPr="00233A33">
        <w:rPr>
          <w:sz w:val="28"/>
          <w:szCs w:val="28"/>
        </w:rPr>
        <w:tab/>
        <w:t>(</w:t>
      </w:r>
      <w:proofErr w:type="gramStart"/>
      <w:r w:rsidRPr="00233A33">
        <w:rPr>
          <w:sz w:val="28"/>
          <w:szCs w:val="28"/>
        </w:rPr>
        <w:t>дата</w:t>
      </w:r>
      <w:proofErr w:type="gramEnd"/>
      <w:r w:rsidRPr="00233A33">
        <w:rPr>
          <w:sz w:val="28"/>
          <w:szCs w:val="28"/>
        </w:rPr>
        <w:t>)</w:t>
      </w:r>
      <w:r w:rsidRPr="00233A33">
        <w:rPr>
          <w:sz w:val="28"/>
          <w:szCs w:val="28"/>
        </w:rPr>
        <w:tab/>
      </w:r>
      <w:r w:rsidRPr="00233A33">
        <w:rPr>
          <w:sz w:val="28"/>
          <w:szCs w:val="28"/>
        </w:rPr>
        <w:tab/>
      </w:r>
      <w:r w:rsidRPr="00233A33">
        <w:rPr>
          <w:sz w:val="28"/>
          <w:szCs w:val="28"/>
        </w:rPr>
        <w:tab/>
      </w:r>
      <w:r w:rsidRPr="00233A33">
        <w:rPr>
          <w:sz w:val="28"/>
          <w:szCs w:val="28"/>
        </w:rPr>
        <w:tab/>
      </w:r>
      <w:r w:rsidRPr="00233A33">
        <w:rPr>
          <w:sz w:val="28"/>
          <w:szCs w:val="28"/>
        </w:rPr>
        <w:tab/>
      </w:r>
      <w:r w:rsidRPr="00233A33">
        <w:rPr>
          <w:sz w:val="28"/>
          <w:szCs w:val="28"/>
        </w:rPr>
        <w:tab/>
        <w:t>(подпись)</w:t>
      </w:r>
      <w:r w:rsidRPr="00233A33">
        <w:rPr>
          <w:sz w:val="28"/>
          <w:szCs w:val="28"/>
        </w:rPr>
        <w:tab/>
      </w:r>
      <w:r w:rsidRPr="00233A33">
        <w:rPr>
          <w:sz w:val="28"/>
          <w:szCs w:val="28"/>
        </w:rPr>
        <w:tab/>
        <w:t>(Ф.И.О.)</w:t>
      </w:r>
    </w:p>
    <w:p w:rsidR="00233A33" w:rsidRDefault="00233A33">
      <w:pPr>
        <w:widowControl/>
        <w:spacing w:after="200" w:line="276" w:lineRule="auto"/>
        <w:jc w:val="left"/>
        <w:rPr>
          <w:sz w:val="28"/>
          <w:szCs w:val="28"/>
        </w:rPr>
      </w:pPr>
      <w:r>
        <w:rPr>
          <w:sz w:val="28"/>
          <w:szCs w:val="28"/>
        </w:rPr>
        <w:br w:type="page"/>
      </w:r>
    </w:p>
    <w:p w:rsidR="003161A4" w:rsidRPr="003161A4" w:rsidRDefault="003161A4" w:rsidP="003161A4">
      <w:pPr>
        <w:widowControl/>
        <w:ind w:left="5245"/>
        <w:jc w:val="left"/>
        <w:rPr>
          <w:color w:val="000000"/>
          <w:spacing w:val="-6"/>
          <w:szCs w:val="24"/>
        </w:rPr>
      </w:pPr>
      <w:r w:rsidRPr="003161A4">
        <w:rPr>
          <w:color w:val="000000"/>
          <w:spacing w:val="-6"/>
          <w:szCs w:val="24"/>
        </w:rPr>
        <w:lastRenderedPageBreak/>
        <w:t>Приложение №6</w:t>
      </w:r>
    </w:p>
    <w:p w:rsidR="003161A4" w:rsidRPr="003161A4" w:rsidRDefault="003161A4" w:rsidP="003161A4">
      <w:pPr>
        <w:autoSpaceDE w:val="0"/>
        <w:autoSpaceDN w:val="0"/>
        <w:adjustRightInd w:val="0"/>
        <w:ind w:left="5245"/>
        <w:jc w:val="left"/>
        <w:rPr>
          <w:rFonts w:cs="Courier New"/>
          <w:szCs w:val="24"/>
        </w:rPr>
      </w:pPr>
      <w:proofErr w:type="gramStart"/>
      <w:r w:rsidRPr="003161A4">
        <w:rPr>
          <w:rFonts w:cs="Courier New"/>
          <w:szCs w:val="24"/>
        </w:rPr>
        <w:t>к</w:t>
      </w:r>
      <w:proofErr w:type="gramEnd"/>
      <w:r w:rsidRPr="003161A4">
        <w:rPr>
          <w:rFonts w:cs="Courier New"/>
          <w:szCs w:val="24"/>
        </w:rPr>
        <w:t xml:space="preserve"> Административному регламенту Министерства строительства, архитектуры и жилищно-коммунального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w:t>
      </w:r>
    </w:p>
    <w:p w:rsidR="003161A4" w:rsidRPr="003161A4" w:rsidRDefault="003161A4" w:rsidP="003161A4">
      <w:pPr>
        <w:widowControl/>
        <w:autoSpaceDE w:val="0"/>
        <w:autoSpaceDN w:val="0"/>
        <w:spacing w:after="120"/>
        <w:jc w:val="center"/>
        <w:rPr>
          <w:b/>
          <w:bCs/>
          <w:szCs w:val="24"/>
        </w:rPr>
      </w:pPr>
    </w:p>
    <w:p w:rsidR="003161A4" w:rsidRPr="003161A4" w:rsidRDefault="003161A4" w:rsidP="003161A4">
      <w:pPr>
        <w:widowControl/>
        <w:jc w:val="center"/>
        <w:rPr>
          <w:b/>
          <w:sz w:val="28"/>
          <w:szCs w:val="28"/>
        </w:rPr>
      </w:pPr>
    </w:p>
    <w:p w:rsidR="003161A4" w:rsidRPr="003161A4" w:rsidRDefault="003161A4" w:rsidP="003161A4">
      <w:pPr>
        <w:widowControl/>
        <w:spacing w:line="276" w:lineRule="auto"/>
        <w:jc w:val="center"/>
        <w:rPr>
          <w:b/>
          <w:sz w:val="28"/>
          <w:szCs w:val="28"/>
        </w:rPr>
      </w:pPr>
      <w:r w:rsidRPr="003161A4">
        <w:rPr>
          <w:b/>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3161A4" w:rsidRPr="003161A4" w:rsidRDefault="003161A4" w:rsidP="003161A4">
      <w:pPr>
        <w:widowControl/>
        <w:spacing w:line="276" w:lineRule="auto"/>
        <w:jc w:val="left"/>
        <w:rPr>
          <w:b/>
          <w:sz w:val="28"/>
          <w:szCs w:val="28"/>
        </w:rPr>
      </w:pPr>
    </w:p>
    <w:p w:rsidR="003161A4" w:rsidRPr="003161A4" w:rsidRDefault="003161A4" w:rsidP="003161A4">
      <w:pPr>
        <w:widowControl/>
        <w:spacing w:line="276" w:lineRule="auto"/>
        <w:jc w:val="center"/>
        <w:rPr>
          <w:sz w:val="28"/>
          <w:szCs w:val="28"/>
        </w:rPr>
      </w:pPr>
      <w:r w:rsidRPr="003161A4">
        <w:rPr>
          <w:sz w:val="28"/>
          <w:szCs w:val="28"/>
        </w:rPr>
        <w:t>Министерство строительства, архитектуры и жилищно-коммунального хозяйства Республики Татарстан</w:t>
      </w:r>
    </w:p>
    <w:p w:rsidR="003161A4" w:rsidRPr="003161A4" w:rsidRDefault="003161A4" w:rsidP="003161A4">
      <w:pPr>
        <w:widowControl/>
        <w:spacing w:line="276" w:lineRule="auto"/>
        <w:jc w:val="left"/>
        <w:rPr>
          <w:b/>
          <w:sz w:val="28"/>
          <w:szCs w:val="28"/>
        </w:rPr>
      </w:pPr>
    </w:p>
    <w:tbl>
      <w:tblPr>
        <w:tblW w:w="993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2126"/>
        <w:gridCol w:w="3828"/>
      </w:tblGrid>
      <w:tr w:rsidR="003161A4" w:rsidRPr="003161A4" w:rsidTr="00F67C41">
        <w:trPr>
          <w:trHeight w:val="488"/>
        </w:trPr>
        <w:tc>
          <w:tcPr>
            <w:tcW w:w="3982"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sz w:val="28"/>
                <w:szCs w:val="28"/>
              </w:rPr>
            </w:pPr>
            <w:r w:rsidRPr="003161A4">
              <w:rPr>
                <w:sz w:val="28"/>
                <w:szCs w:val="28"/>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b/>
                <w:sz w:val="28"/>
                <w:szCs w:val="28"/>
              </w:rPr>
            </w:pPr>
            <w:r w:rsidRPr="003161A4">
              <w:rPr>
                <w:b/>
                <w:sz w:val="28"/>
                <w:szCs w:val="28"/>
              </w:rPr>
              <w:t>Телефон</w:t>
            </w:r>
          </w:p>
        </w:tc>
        <w:tc>
          <w:tcPr>
            <w:tcW w:w="3828"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sz w:val="28"/>
                <w:szCs w:val="28"/>
              </w:rPr>
            </w:pPr>
            <w:r w:rsidRPr="003161A4">
              <w:rPr>
                <w:sz w:val="28"/>
                <w:szCs w:val="28"/>
              </w:rPr>
              <w:t>Электронный адрес</w:t>
            </w:r>
          </w:p>
        </w:tc>
      </w:tr>
      <w:tr w:rsidR="003161A4" w:rsidRPr="003161A4" w:rsidTr="00F67C41">
        <w:tc>
          <w:tcPr>
            <w:tcW w:w="3982"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left"/>
              <w:rPr>
                <w:sz w:val="28"/>
                <w:szCs w:val="28"/>
              </w:rPr>
            </w:pPr>
            <w:r w:rsidRPr="003161A4">
              <w:rPr>
                <w:sz w:val="28"/>
                <w:szCs w:val="28"/>
              </w:rPr>
              <w:t>Первый 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sz w:val="28"/>
                <w:szCs w:val="28"/>
              </w:rPr>
            </w:pPr>
            <w:r w:rsidRPr="003161A4">
              <w:rPr>
                <w:sz w:val="28"/>
                <w:szCs w:val="28"/>
              </w:rPr>
              <w:t>(843) 231-14-05</w:t>
            </w:r>
          </w:p>
        </w:tc>
        <w:tc>
          <w:tcPr>
            <w:tcW w:w="3828"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sz w:val="28"/>
                <w:szCs w:val="28"/>
              </w:rPr>
            </w:pPr>
            <w:hyperlink r:id="rId16" w:history="1">
              <w:r w:rsidRPr="003161A4">
                <w:rPr>
                  <w:color w:val="0000FF"/>
                  <w:sz w:val="28"/>
                  <w:u w:val="single"/>
                  <w:lang w:val="en-US"/>
                </w:rPr>
                <w:t>A</w:t>
              </w:r>
              <w:r w:rsidRPr="003161A4">
                <w:rPr>
                  <w:color w:val="0000FF"/>
                  <w:sz w:val="28"/>
                  <w:u w:val="single"/>
                </w:rPr>
                <w:t>.</w:t>
              </w:r>
              <w:r w:rsidRPr="003161A4">
                <w:rPr>
                  <w:color w:val="0000FF"/>
                  <w:sz w:val="28"/>
                  <w:u w:val="single"/>
                  <w:lang w:val="en-US"/>
                </w:rPr>
                <w:t>AS</w:t>
              </w:r>
              <w:r w:rsidRPr="003161A4">
                <w:rPr>
                  <w:color w:val="0000FF"/>
                  <w:sz w:val="28"/>
                  <w:u w:val="single"/>
                </w:rPr>
                <w:t>@</w:t>
              </w:r>
              <w:r w:rsidRPr="003161A4">
                <w:rPr>
                  <w:color w:val="0000FF"/>
                  <w:sz w:val="28"/>
                  <w:u w:val="single"/>
                  <w:lang w:val="en-US"/>
                </w:rPr>
                <w:t>tatar</w:t>
              </w:r>
              <w:r w:rsidRPr="003161A4">
                <w:rPr>
                  <w:color w:val="0000FF"/>
                  <w:sz w:val="28"/>
                  <w:u w:val="single"/>
                </w:rPr>
                <w:t>.</w:t>
              </w:r>
              <w:proofErr w:type="spellStart"/>
              <w:r w:rsidRPr="003161A4">
                <w:rPr>
                  <w:color w:val="0000FF"/>
                  <w:sz w:val="28"/>
                  <w:u w:val="single"/>
                  <w:lang w:val="en-US"/>
                </w:rPr>
                <w:t>ru</w:t>
              </w:r>
              <w:proofErr w:type="spellEnd"/>
            </w:hyperlink>
            <w:r w:rsidRPr="003161A4">
              <w:rPr>
                <w:sz w:val="28"/>
              </w:rPr>
              <w:t xml:space="preserve"> </w:t>
            </w:r>
          </w:p>
        </w:tc>
      </w:tr>
      <w:tr w:rsidR="003161A4" w:rsidRPr="003161A4" w:rsidTr="00F67C41">
        <w:tc>
          <w:tcPr>
            <w:tcW w:w="3982"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left"/>
              <w:rPr>
                <w:sz w:val="28"/>
                <w:szCs w:val="28"/>
              </w:rPr>
            </w:pPr>
            <w:r w:rsidRPr="003161A4">
              <w:rPr>
                <w:sz w:val="28"/>
                <w:szCs w:val="28"/>
              </w:rPr>
              <w:t>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center"/>
              <w:rPr>
                <w:sz w:val="28"/>
                <w:szCs w:val="28"/>
              </w:rPr>
            </w:pPr>
            <w:r w:rsidRPr="003161A4">
              <w:rPr>
                <w:sz w:val="28"/>
                <w:szCs w:val="28"/>
              </w:rPr>
              <w:t>(843) 231-15-07</w:t>
            </w:r>
          </w:p>
        </w:tc>
        <w:tc>
          <w:tcPr>
            <w:tcW w:w="3828"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rPr>
            </w:pPr>
            <w:hyperlink r:id="rId17" w:history="1">
              <w:r w:rsidRPr="003161A4">
                <w:rPr>
                  <w:color w:val="0000FF"/>
                  <w:sz w:val="28"/>
                  <w:u w:val="single"/>
                </w:rPr>
                <w:t>Vladimir.Kudryashev@tatar.ru</w:t>
              </w:r>
            </w:hyperlink>
            <w:r w:rsidRPr="003161A4">
              <w:rPr>
                <w:sz w:val="28"/>
              </w:rPr>
              <w:t xml:space="preserve"> </w:t>
            </w:r>
          </w:p>
        </w:tc>
      </w:tr>
      <w:tr w:rsidR="003161A4" w:rsidRPr="003161A4" w:rsidTr="00F67C41">
        <w:tc>
          <w:tcPr>
            <w:tcW w:w="3982"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left"/>
              <w:rPr>
                <w:sz w:val="28"/>
                <w:szCs w:val="28"/>
              </w:rPr>
            </w:pPr>
            <w:r w:rsidRPr="003161A4">
              <w:rPr>
                <w:sz w:val="28"/>
                <w:szCs w:val="28"/>
              </w:rPr>
              <w:t>Начальник управления</w:t>
            </w:r>
          </w:p>
        </w:tc>
        <w:tc>
          <w:tcPr>
            <w:tcW w:w="2126"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szCs w:val="28"/>
              </w:rPr>
            </w:pPr>
            <w:r w:rsidRPr="003161A4">
              <w:rPr>
                <w:sz w:val="28"/>
                <w:szCs w:val="28"/>
              </w:rPr>
              <w:t>(843) 231-15-57</w:t>
            </w:r>
          </w:p>
        </w:tc>
        <w:tc>
          <w:tcPr>
            <w:tcW w:w="3828"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rPr>
            </w:pPr>
            <w:hyperlink r:id="rId18" w:history="1">
              <w:r w:rsidRPr="003161A4">
                <w:rPr>
                  <w:color w:val="0000FF"/>
                  <w:sz w:val="28"/>
                  <w:u w:val="single"/>
                </w:rPr>
                <w:t>Andreyanov.Maksim@tatar.ru</w:t>
              </w:r>
            </w:hyperlink>
          </w:p>
        </w:tc>
      </w:tr>
      <w:tr w:rsidR="003161A4" w:rsidRPr="003161A4" w:rsidTr="00F67C41">
        <w:tc>
          <w:tcPr>
            <w:tcW w:w="3982"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jc w:val="left"/>
              <w:rPr>
                <w:sz w:val="22"/>
                <w:szCs w:val="22"/>
              </w:rPr>
            </w:pPr>
            <w:r w:rsidRPr="003161A4">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szCs w:val="28"/>
              </w:rPr>
            </w:pPr>
            <w:r w:rsidRPr="003161A4">
              <w:rPr>
                <w:sz w:val="28"/>
                <w:szCs w:val="28"/>
              </w:rPr>
              <w:t>(843) 231-15-16</w:t>
            </w:r>
          </w:p>
        </w:tc>
        <w:tc>
          <w:tcPr>
            <w:tcW w:w="3828"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szCs w:val="28"/>
              </w:rPr>
            </w:pPr>
            <w:hyperlink r:id="rId19" w:history="1">
              <w:r w:rsidRPr="003161A4">
                <w:rPr>
                  <w:color w:val="0000FF"/>
                  <w:sz w:val="28"/>
                  <w:szCs w:val="28"/>
                  <w:u w:val="single"/>
                </w:rPr>
                <w:t>Olga.Kaynova@tatar.ru</w:t>
              </w:r>
            </w:hyperlink>
            <w:r w:rsidRPr="003161A4">
              <w:rPr>
                <w:sz w:val="28"/>
                <w:szCs w:val="28"/>
              </w:rPr>
              <w:t xml:space="preserve"> </w:t>
            </w:r>
          </w:p>
        </w:tc>
      </w:tr>
      <w:tr w:rsidR="003161A4" w:rsidRPr="003161A4" w:rsidTr="00F67C41">
        <w:tc>
          <w:tcPr>
            <w:tcW w:w="3982"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suppressAutoHyphens/>
              <w:spacing w:line="276" w:lineRule="auto"/>
              <w:rPr>
                <w:sz w:val="22"/>
                <w:szCs w:val="22"/>
              </w:rPr>
            </w:pPr>
            <w:r w:rsidRPr="003161A4">
              <w:rPr>
                <w:sz w:val="28"/>
                <w:szCs w:val="28"/>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szCs w:val="28"/>
              </w:rPr>
            </w:pPr>
            <w:r w:rsidRPr="003161A4">
              <w:rPr>
                <w:sz w:val="28"/>
                <w:szCs w:val="28"/>
              </w:rPr>
              <w:t>(843) 231-14-64</w:t>
            </w:r>
          </w:p>
          <w:p w:rsidR="003161A4" w:rsidRPr="003161A4" w:rsidRDefault="003161A4" w:rsidP="003161A4">
            <w:pPr>
              <w:widowControl/>
              <w:suppressAutoHyphens/>
              <w:spacing w:line="276" w:lineRule="auto"/>
              <w:jc w:val="center"/>
              <w:rPr>
                <w:sz w:val="28"/>
                <w:szCs w:val="28"/>
              </w:rPr>
            </w:pPr>
            <w:r w:rsidRPr="003161A4">
              <w:rPr>
                <w:sz w:val="28"/>
                <w:szCs w:val="28"/>
              </w:rPr>
              <w:t>(843) 231-14-28</w:t>
            </w:r>
          </w:p>
        </w:tc>
        <w:tc>
          <w:tcPr>
            <w:tcW w:w="3828" w:type="dxa"/>
            <w:tcBorders>
              <w:top w:val="single" w:sz="4" w:space="0" w:color="auto"/>
              <w:left w:val="single" w:sz="4" w:space="0" w:color="auto"/>
              <w:bottom w:val="single" w:sz="4" w:space="0" w:color="auto"/>
              <w:right w:val="single" w:sz="4" w:space="0" w:color="auto"/>
            </w:tcBorders>
          </w:tcPr>
          <w:p w:rsidR="003161A4" w:rsidRPr="003161A4" w:rsidRDefault="003161A4" w:rsidP="003161A4">
            <w:pPr>
              <w:widowControl/>
              <w:suppressAutoHyphens/>
              <w:spacing w:line="276" w:lineRule="auto"/>
              <w:jc w:val="center"/>
              <w:rPr>
                <w:sz w:val="28"/>
              </w:rPr>
            </w:pPr>
            <w:hyperlink r:id="rId20" w:history="1">
              <w:r w:rsidRPr="003161A4">
                <w:rPr>
                  <w:color w:val="0000FF"/>
                  <w:sz w:val="28"/>
                  <w:u w:val="single"/>
                </w:rPr>
                <w:t>Lyudmila.Sibatrova@tatar.ru</w:t>
              </w:r>
            </w:hyperlink>
          </w:p>
          <w:p w:rsidR="003161A4" w:rsidRPr="003161A4" w:rsidRDefault="003161A4" w:rsidP="003161A4">
            <w:pPr>
              <w:widowControl/>
              <w:suppressAutoHyphens/>
              <w:spacing w:line="276" w:lineRule="auto"/>
              <w:jc w:val="center"/>
              <w:rPr>
                <w:sz w:val="28"/>
              </w:rPr>
            </w:pPr>
            <w:hyperlink r:id="rId21" w:history="1">
              <w:r w:rsidRPr="003161A4">
                <w:rPr>
                  <w:color w:val="0000FF"/>
                  <w:sz w:val="28"/>
                  <w:u w:val="single"/>
                </w:rPr>
                <w:t>Irina.Valeeva@tatar.ru</w:t>
              </w:r>
            </w:hyperlink>
            <w:r w:rsidRPr="003161A4">
              <w:rPr>
                <w:sz w:val="28"/>
              </w:rPr>
              <w:t xml:space="preserve"> </w:t>
            </w:r>
          </w:p>
          <w:p w:rsidR="003161A4" w:rsidRPr="003161A4" w:rsidRDefault="003161A4" w:rsidP="003161A4">
            <w:pPr>
              <w:widowControl/>
              <w:suppressAutoHyphens/>
              <w:spacing w:line="276" w:lineRule="auto"/>
              <w:jc w:val="center"/>
              <w:rPr>
                <w:sz w:val="28"/>
              </w:rPr>
            </w:pPr>
            <w:hyperlink r:id="rId22" w:history="1">
              <w:r w:rsidRPr="003161A4">
                <w:rPr>
                  <w:color w:val="0000FF"/>
                  <w:sz w:val="28"/>
                  <w:u w:val="single"/>
                </w:rPr>
                <w:t>I.Nigmatullina@tatar.ru</w:t>
              </w:r>
            </w:hyperlink>
          </w:p>
          <w:p w:rsidR="003161A4" w:rsidRPr="003161A4" w:rsidRDefault="003161A4" w:rsidP="003161A4">
            <w:pPr>
              <w:widowControl/>
              <w:suppressAutoHyphens/>
              <w:spacing w:line="276" w:lineRule="auto"/>
              <w:jc w:val="center"/>
              <w:rPr>
                <w:sz w:val="28"/>
              </w:rPr>
            </w:pPr>
            <w:hyperlink r:id="rId23" w:history="1">
              <w:r w:rsidRPr="003161A4">
                <w:rPr>
                  <w:color w:val="0000FF"/>
                  <w:sz w:val="28"/>
                  <w:u w:val="single"/>
                </w:rPr>
                <w:t>V.Z.I@tatar.ru</w:t>
              </w:r>
            </w:hyperlink>
            <w:r w:rsidRPr="003161A4">
              <w:rPr>
                <w:sz w:val="28"/>
              </w:rPr>
              <w:t xml:space="preserve"> </w:t>
            </w:r>
          </w:p>
        </w:tc>
      </w:tr>
    </w:tbl>
    <w:p w:rsidR="003161A4" w:rsidRPr="003161A4" w:rsidRDefault="003161A4" w:rsidP="003161A4">
      <w:pPr>
        <w:widowControl/>
        <w:autoSpaceDE w:val="0"/>
        <w:autoSpaceDN w:val="0"/>
        <w:adjustRightInd w:val="0"/>
        <w:spacing w:line="276" w:lineRule="auto"/>
        <w:jc w:val="center"/>
        <w:rPr>
          <w:sz w:val="28"/>
          <w:szCs w:val="28"/>
        </w:rPr>
      </w:pPr>
    </w:p>
    <w:p w:rsidR="003161A4" w:rsidRPr="003161A4" w:rsidRDefault="003161A4" w:rsidP="003161A4">
      <w:pPr>
        <w:widowControl/>
        <w:autoSpaceDE w:val="0"/>
        <w:autoSpaceDN w:val="0"/>
        <w:adjustRightInd w:val="0"/>
        <w:spacing w:line="276" w:lineRule="auto"/>
        <w:jc w:val="center"/>
        <w:rPr>
          <w:sz w:val="28"/>
          <w:szCs w:val="28"/>
        </w:rPr>
      </w:pPr>
      <w:r w:rsidRPr="003161A4">
        <w:rPr>
          <w:sz w:val="28"/>
          <w:szCs w:val="28"/>
        </w:rPr>
        <w:t>Кабинет Министров Республики Татарстан</w:t>
      </w:r>
    </w:p>
    <w:p w:rsidR="003161A4" w:rsidRPr="003161A4" w:rsidRDefault="003161A4" w:rsidP="003161A4">
      <w:pPr>
        <w:widowControl/>
        <w:autoSpaceDE w:val="0"/>
        <w:autoSpaceDN w:val="0"/>
        <w:adjustRightInd w:val="0"/>
        <w:spacing w:line="276" w:lineRule="auto"/>
        <w:jc w:val="center"/>
        <w:rPr>
          <w:sz w:val="28"/>
          <w:szCs w:val="28"/>
        </w:rPr>
      </w:pPr>
    </w:p>
    <w:tbl>
      <w:tblPr>
        <w:tblStyle w:val="af2"/>
        <w:tblW w:w="9889" w:type="dxa"/>
        <w:tblInd w:w="-696" w:type="dxa"/>
        <w:tblLook w:val="04A0" w:firstRow="1" w:lastRow="0" w:firstColumn="1" w:lastColumn="0" w:noHBand="0" w:noVBand="1"/>
      </w:tblPr>
      <w:tblGrid>
        <w:gridCol w:w="4077"/>
        <w:gridCol w:w="2143"/>
        <w:gridCol w:w="3669"/>
      </w:tblGrid>
      <w:tr w:rsidR="003161A4" w:rsidRPr="003161A4" w:rsidTr="00F67C41">
        <w:trPr>
          <w:trHeight w:val="571"/>
        </w:trPr>
        <w:tc>
          <w:tcPr>
            <w:tcW w:w="4077"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jc w:val="center"/>
              <w:rPr>
                <w:bCs/>
                <w:sz w:val="28"/>
                <w:szCs w:val="28"/>
                <w:lang w:eastAsia="en-US"/>
              </w:rPr>
            </w:pPr>
            <w:r w:rsidRPr="003161A4">
              <w:rPr>
                <w:bCs/>
                <w:sz w:val="28"/>
                <w:szCs w:val="28"/>
                <w:lang w:eastAsia="en-US"/>
              </w:rPr>
              <w:t>Должность</w:t>
            </w:r>
          </w:p>
        </w:tc>
        <w:tc>
          <w:tcPr>
            <w:tcW w:w="2143"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jc w:val="center"/>
              <w:rPr>
                <w:bCs/>
                <w:sz w:val="28"/>
                <w:szCs w:val="28"/>
                <w:lang w:eastAsia="en-US"/>
              </w:rPr>
            </w:pPr>
            <w:r w:rsidRPr="003161A4">
              <w:rPr>
                <w:bCs/>
                <w:sz w:val="28"/>
                <w:szCs w:val="28"/>
                <w:lang w:eastAsia="en-US"/>
              </w:rPr>
              <w:t>Телефон</w:t>
            </w:r>
          </w:p>
        </w:tc>
        <w:tc>
          <w:tcPr>
            <w:tcW w:w="3669"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jc w:val="center"/>
              <w:rPr>
                <w:bCs/>
                <w:sz w:val="28"/>
                <w:szCs w:val="28"/>
                <w:lang w:eastAsia="en-US"/>
              </w:rPr>
            </w:pPr>
            <w:r w:rsidRPr="003161A4">
              <w:rPr>
                <w:bCs/>
                <w:sz w:val="28"/>
                <w:szCs w:val="28"/>
                <w:lang w:eastAsia="en-US"/>
              </w:rPr>
              <w:t>Электронный адрес</w:t>
            </w:r>
          </w:p>
        </w:tc>
      </w:tr>
      <w:tr w:rsidR="003161A4" w:rsidRPr="003161A4" w:rsidTr="00F67C41">
        <w:tc>
          <w:tcPr>
            <w:tcW w:w="4077"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rPr>
                <w:b/>
                <w:bCs/>
                <w:sz w:val="28"/>
                <w:szCs w:val="28"/>
                <w:lang w:eastAsia="en-US"/>
              </w:rPr>
            </w:pPr>
            <w:r w:rsidRPr="003161A4">
              <w:rPr>
                <w:sz w:val="28"/>
                <w:szCs w:val="28"/>
                <w:lang w:eastAsia="en-US"/>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2143"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jc w:val="center"/>
              <w:rPr>
                <w:bCs/>
                <w:sz w:val="28"/>
                <w:szCs w:val="28"/>
                <w:lang w:eastAsia="en-US"/>
              </w:rPr>
            </w:pPr>
            <w:r w:rsidRPr="003161A4">
              <w:rPr>
                <w:bCs/>
                <w:sz w:val="28"/>
                <w:szCs w:val="28"/>
                <w:lang w:eastAsia="en-US"/>
              </w:rPr>
              <w:t>(843) 264-77-24</w:t>
            </w:r>
          </w:p>
        </w:tc>
        <w:tc>
          <w:tcPr>
            <w:tcW w:w="3669" w:type="dxa"/>
            <w:tcBorders>
              <w:top w:val="single" w:sz="4" w:space="0" w:color="auto"/>
              <w:left w:val="single" w:sz="4" w:space="0" w:color="auto"/>
              <w:bottom w:val="single" w:sz="4" w:space="0" w:color="auto"/>
              <w:right w:val="single" w:sz="4" w:space="0" w:color="auto"/>
            </w:tcBorders>
            <w:hideMark/>
          </w:tcPr>
          <w:p w:rsidR="003161A4" w:rsidRPr="003161A4" w:rsidRDefault="003161A4" w:rsidP="003161A4">
            <w:pPr>
              <w:widowControl/>
              <w:jc w:val="center"/>
              <w:rPr>
                <w:b/>
                <w:bCs/>
                <w:sz w:val="28"/>
                <w:szCs w:val="28"/>
                <w:lang w:eastAsia="en-US"/>
              </w:rPr>
            </w:pPr>
            <w:hyperlink r:id="rId24" w:history="1">
              <w:r w:rsidRPr="003161A4">
                <w:rPr>
                  <w:color w:val="0000FF"/>
                  <w:sz w:val="28"/>
                  <w:szCs w:val="28"/>
                  <w:u w:val="single"/>
                  <w:lang w:eastAsia="en-US"/>
                </w:rPr>
                <w:t>Yuriy.Azin@tatar.ru</w:t>
              </w:r>
            </w:hyperlink>
          </w:p>
        </w:tc>
      </w:tr>
    </w:tbl>
    <w:p w:rsidR="003161A4" w:rsidRPr="003161A4" w:rsidRDefault="003161A4" w:rsidP="003161A4">
      <w:pPr>
        <w:widowControl/>
        <w:spacing w:line="276" w:lineRule="auto"/>
        <w:ind w:left="4961"/>
        <w:jc w:val="left"/>
        <w:rPr>
          <w:sz w:val="28"/>
          <w:szCs w:val="28"/>
        </w:rPr>
      </w:pPr>
    </w:p>
    <w:p w:rsidR="003161A4" w:rsidRPr="003161A4" w:rsidRDefault="003161A4" w:rsidP="003161A4">
      <w:pPr>
        <w:widowControl/>
        <w:tabs>
          <w:tab w:val="left" w:pos="3900"/>
        </w:tabs>
        <w:spacing w:after="200" w:line="276" w:lineRule="auto"/>
        <w:jc w:val="left"/>
        <w:rPr>
          <w:rFonts w:ascii="Calibri" w:hAnsi="Calibri"/>
          <w:sz w:val="22"/>
          <w:szCs w:val="22"/>
        </w:rPr>
      </w:pPr>
    </w:p>
    <w:p w:rsidR="00233A33" w:rsidRPr="00233A33" w:rsidRDefault="00233A33" w:rsidP="00233A33">
      <w:pPr>
        <w:widowControl/>
        <w:spacing w:after="200" w:line="276" w:lineRule="auto"/>
        <w:jc w:val="left"/>
        <w:rPr>
          <w:sz w:val="28"/>
          <w:szCs w:val="28"/>
        </w:rPr>
      </w:pPr>
    </w:p>
    <w:p w:rsidR="004E3928" w:rsidRDefault="004E3928">
      <w:pPr>
        <w:widowControl/>
        <w:spacing w:after="200" w:line="276" w:lineRule="auto"/>
        <w:jc w:val="left"/>
        <w:rPr>
          <w:sz w:val="28"/>
          <w:szCs w:val="28"/>
        </w:rPr>
      </w:pPr>
    </w:p>
    <w:sectPr w:rsidR="004E3928" w:rsidSect="00233A33">
      <w:pgSz w:w="11907" w:h="16840" w:code="9"/>
      <w:pgMar w:top="1134" w:right="567" w:bottom="851" w:left="1418" w:header="720" w:footer="720" w:gutter="0"/>
      <w:cols w:space="720"/>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FF" w:rsidRDefault="00776AFF">
      <w:r>
        <w:separator/>
      </w:r>
    </w:p>
  </w:endnote>
  <w:endnote w:type="continuationSeparator" w:id="0">
    <w:p w:rsidR="00776AFF" w:rsidRDefault="0077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tar Academy">
    <w:altName w:val="Courier New"/>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FF" w:rsidRDefault="00776AFF">
      <w:r>
        <w:separator/>
      </w:r>
    </w:p>
  </w:footnote>
  <w:footnote w:type="continuationSeparator" w:id="0">
    <w:p w:rsidR="00776AFF" w:rsidRDefault="00776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87" w:rsidRDefault="00790D87" w:rsidP="00052AB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323C06"/>
    <w:lvl w:ilvl="0">
      <w:numFmt w:val="bullet"/>
      <w:lvlText w:val="*"/>
      <w:lvlJc w:val="left"/>
    </w:lvl>
  </w:abstractNum>
  <w:num w:numId="1">
    <w:abstractNumId w:val="0"/>
    <w:lvlOverride w:ilvl="0">
      <w:lvl w:ilvl="0">
        <w:numFmt w:val="bullet"/>
        <w:lvlText w:val="-"/>
        <w:legacy w:legacy="1" w:legacySpace="0" w:legacyIndent="230"/>
        <w:lvlJc w:val="left"/>
        <w:rPr>
          <w:rFonts w:ascii="Courier New" w:hAnsi="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B4"/>
    <w:rsid w:val="00001B40"/>
    <w:rsid w:val="00006590"/>
    <w:rsid w:val="0001264C"/>
    <w:rsid w:val="000143A5"/>
    <w:rsid w:val="000150A8"/>
    <w:rsid w:val="000213CB"/>
    <w:rsid w:val="00026457"/>
    <w:rsid w:val="00027D79"/>
    <w:rsid w:val="000335E1"/>
    <w:rsid w:val="0003624C"/>
    <w:rsid w:val="00036D6B"/>
    <w:rsid w:val="0004210E"/>
    <w:rsid w:val="000429F4"/>
    <w:rsid w:val="000500F3"/>
    <w:rsid w:val="000517F2"/>
    <w:rsid w:val="00052AB8"/>
    <w:rsid w:val="00073886"/>
    <w:rsid w:val="000878D6"/>
    <w:rsid w:val="00090765"/>
    <w:rsid w:val="000923FB"/>
    <w:rsid w:val="000A2214"/>
    <w:rsid w:val="000A4081"/>
    <w:rsid w:val="000A6B3C"/>
    <w:rsid w:val="000C68F2"/>
    <w:rsid w:val="000D2B67"/>
    <w:rsid w:val="000D79CC"/>
    <w:rsid w:val="000E0E28"/>
    <w:rsid w:val="000F30E9"/>
    <w:rsid w:val="0010065B"/>
    <w:rsid w:val="0010235F"/>
    <w:rsid w:val="00103B19"/>
    <w:rsid w:val="001138D9"/>
    <w:rsid w:val="00116530"/>
    <w:rsid w:val="001207CD"/>
    <w:rsid w:val="001269DF"/>
    <w:rsid w:val="00126AEC"/>
    <w:rsid w:val="0013188A"/>
    <w:rsid w:val="001362AA"/>
    <w:rsid w:val="00137F07"/>
    <w:rsid w:val="001402B8"/>
    <w:rsid w:val="001419D1"/>
    <w:rsid w:val="001419D2"/>
    <w:rsid w:val="001425E0"/>
    <w:rsid w:val="00163803"/>
    <w:rsid w:val="00164021"/>
    <w:rsid w:val="0017103D"/>
    <w:rsid w:val="00171504"/>
    <w:rsid w:val="00177DC5"/>
    <w:rsid w:val="00180D3D"/>
    <w:rsid w:val="00182C92"/>
    <w:rsid w:val="0019321F"/>
    <w:rsid w:val="00193ACF"/>
    <w:rsid w:val="001B2509"/>
    <w:rsid w:val="001B74C9"/>
    <w:rsid w:val="001C2151"/>
    <w:rsid w:val="001C22FB"/>
    <w:rsid w:val="001D5358"/>
    <w:rsid w:val="001D63DE"/>
    <w:rsid w:val="001D70EB"/>
    <w:rsid w:val="001E6A9D"/>
    <w:rsid w:val="001E7A29"/>
    <w:rsid w:val="001F0F25"/>
    <w:rsid w:val="001F3982"/>
    <w:rsid w:val="001F60C5"/>
    <w:rsid w:val="0020173D"/>
    <w:rsid w:val="002020F3"/>
    <w:rsid w:val="00202665"/>
    <w:rsid w:val="00205462"/>
    <w:rsid w:val="00212A46"/>
    <w:rsid w:val="002152AA"/>
    <w:rsid w:val="00216E58"/>
    <w:rsid w:val="00232560"/>
    <w:rsid w:val="00233A33"/>
    <w:rsid w:val="00242F08"/>
    <w:rsid w:val="002533E3"/>
    <w:rsid w:val="002627E3"/>
    <w:rsid w:val="002923D3"/>
    <w:rsid w:val="00292FE5"/>
    <w:rsid w:val="00293DC7"/>
    <w:rsid w:val="002A1927"/>
    <w:rsid w:val="002A2A56"/>
    <w:rsid w:val="002A3FD5"/>
    <w:rsid w:val="002A6C76"/>
    <w:rsid w:val="002B06E7"/>
    <w:rsid w:val="002B3368"/>
    <w:rsid w:val="002B40D6"/>
    <w:rsid w:val="002C1111"/>
    <w:rsid w:val="002C1C9F"/>
    <w:rsid w:val="002C1D67"/>
    <w:rsid w:val="002D191A"/>
    <w:rsid w:val="002D67C3"/>
    <w:rsid w:val="002E5CFE"/>
    <w:rsid w:val="002E63AF"/>
    <w:rsid w:val="002F2CE5"/>
    <w:rsid w:val="002F7148"/>
    <w:rsid w:val="003042A4"/>
    <w:rsid w:val="00305801"/>
    <w:rsid w:val="003060AE"/>
    <w:rsid w:val="003126F5"/>
    <w:rsid w:val="00314763"/>
    <w:rsid w:val="003161A4"/>
    <w:rsid w:val="00317E73"/>
    <w:rsid w:val="0033395A"/>
    <w:rsid w:val="00335373"/>
    <w:rsid w:val="0033677D"/>
    <w:rsid w:val="003413F5"/>
    <w:rsid w:val="00343836"/>
    <w:rsid w:val="00347654"/>
    <w:rsid w:val="00352EB9"/>
    <w:rsid w:val="00383A11"/>
    <w:rsid w:val="0039179C"/>
    <w:rsid w:val="003A1E31"/>
    <w:rsid w:val="003C178B"/>
    <w:rsid w:val="003D3CCC"/>
    <w:rsid w:val="003E72E4"/>
    <w:rsid w:val="003F3193"/>
    <w:rsid w:val="0040143B"/>
    <w:rsid w:val="004060D5"/>
    <w:rsid w:val="00410A03"/>
    <w:rsid w:val="00416987"/>
    <w:rsid w:val="004236A3"/>
    <w:rsid w:val="00431E7E"/>
    <w:rsid w:val="0043595D"/>
    <w:rsid w:val="00435D54"/>
    <w:rsid w:val="00451A18"/>
    <w:rsid w:val="00454B5A"/>
    <w:rsid w:val="0046150F"/>
    <w:rsid w:val="00464B5B"/>
    <w:rsid w:val="0046575F"/>
    <w:rsid w:val="0046714F"/>
    <w:rsid w:val="00467ABA"/>
    <w:rsid w:val="0047024A"/>
    <w:rsid w:val="004814CE"/>
    <w:rsid w:val="0048400A"/>
    <w:rsid w:val="004A271B"/>
    <w:rsid w:val="004A3A7A"/>
    <w:rsid w:val="004A427C"/>
    <w:rsid w:val="004B2C50"/>
    <w:rsid w:val="004B5E7A"/>
    <w:rsid w:val="004C7A0C"/>
    <w:rsid w:val="004D0A58"/>
    <w:rsid w:val="004D11B0"/>
    <w:rsid w:val="004E2D47"/>
    <w:rsid w:val="004E3928"/>
    <w:rsid w:val="004F1163"/>
    <w:rsid w:val="004F7B12"/>
    <w:rsid w:val="0050018D"/>
    <w:rsid w:val="00504561"/>
    <w:rsid w:val="00504E82"/>
    <w:rsid w:val="00510330"/>
    <w:rsid w:val="0051268F"/>
    <w:rsid w:val="0051310E"/>
    <w:rsid w:val="0051724A"/>
    <w:rsid w:val="00517BE3"/>
    <w:rsid w:val="00520044"/>
    <w:rsid w:val="0052163F"/>
    <w:rsid w:val="00525D13"/>
    <w:rsid w:val="00532D18"/>
    <w:rsid w:val="0053463F"/>
    <w:rsid w:val="00535984"/>
    <w:rsid w:val="005421D8"/>
    <w:rsid w:val="00542FE1"/>
    <w:rsid w:val="005442DC"/>
    <w:rsid w:val="00554FDA"/>
    <w:rsid w:val="00563A6B"/>
    <w:rsid w:val="005749F0"/>
    <w:rsid w:val="0058215B"/>
    <w:rsid w:val="005821B3"/>
    <w:rsid w:val="00584A55"/>
    <w:rsid w:val="00584A79"/>
    <w:rsid w:val="0058650C"/>
    <w:rsid w:val="0059297F"/>
    <w:rsid w:val="00594BCF"/>
    <w:rsid w:val="005A317B"/>
    <w:rsid w:val="005B2AA2"/>
    <w:rsid w:val="005C2ACE"/>
    <w:rsid w:val="005C3DAD"/>
    <w:rsid w:val="005D0FAE"/>
    <w:rsid w:val="005D332C"/>
    <w:rsid w:val="005D4661"/>
    <w:rsid w:val="005D762A"/>
    <w:rsid w:val="005E1F22"/>
    <w:rsid w:val="005F0978"/>
    <w:rsid w:val="006029A0"/>
    <w:rsid w:val="00623C7A"/>
    <w:rsid w:val="00627AD8"/>
    <w:rsid w:val="0063495F"/>
    <w:rsid w:val="00636440"/>
    <w:rsid w:val="00640B4A"/>
    <w:rsid w:val="0064168C"/>
    <w:rsid w:val="006431E5"/>
    <w:rsid w:val="00644B92"/>
    <w:rsid w:val="00657609"/>
    <w:rsid w:val="00657C4C"/>
    <w:rsid w:val="00660809"/>
    <w:rsid w:val="00672C73"/>
    <w:rsid w:val="00675296"/>
    <w:rsid w:val="0068439D"/>
    <w:rsid w:val="006930F4"/>
    <w:rsid w:val="00695CFE"/>
    <w:rsid w:val="006A15AD"/>
    <w:rsid w:val="006A2768"/>
    <w:rsid w:val="006B1B46"/>
    <w:rsid w:val="006B2AC2"/>
    <w:rsid w:val="006B3104"/>
    <w:rsid w:val="006B7AC4"/>
    <w:rsid w:val="006C3F0D"/>
    <w:rsid w:val="006D64E6"/>
    <w:rsid w:val="006F2097"/>
    <w:rsid w:val="006F24E5"/>
    <w:rsid w:val="006F3097"/>
    <w:rsid w:val="006F6BA9"/>
    <w:rsid w:val="006F7567"/>
    <w:rsid w:val="00703871"/>
    <w:rsid w:val="0070593F"/>
    <w:rsid w:val="00713F58"/>
    <w:rsid w:val="00724814"/>
    <w:rsid w:val="00724A31"/>
    <w:rsid w:val="00733223"/>
    <w:rsid w:val="0073373B"/>
    <w:rsid w:val="00736658"/>
    <w:rsid w:val="00742A4E"/>
    <w:rsid w:val="0075010D"/>
    <w:rsid w:val="0075271D"/>
    <w:rsid w:val="00754148"/>
    <w:rsid w:val="007559AC"/>
    <w:rsid w:val="007579E9"/>
    <w:rsid w:val="00760733"/>
    <w:rsid w:val="00765607"/>
    <w:rsid w:val="0077269F"/>
    <w:rsid w:val="00776AFF"/>
    <w:rsid w:val="0078777D"/>
    <w:rsid w:val="00790D87"/>
    <w:rsid w:val="00796B2B"/>
    <w:rsid w:val="007A58D3"/>
    <w:rsid w:val="007A6EC8"/>
    <w:rsid w:val="007B57B7"/>
    <w:rsid w:val="007B589F"/>
    <w:rsid w:val="007B6321"/>
    <w:rsid w:val="007C104C"/>
    <w:rsid w:val="007C1B5C"/>
    <w:rsid w:val="007C3A33"/>
    <w:rsid w:val="007C70EF"/>
    <w:rsid w:val="007D0930"/>
    <w:rsid w:val="007D18E3"/>
    <w:rsid w:val="007D7F1D"/>
    <w:rsid w:val="007E2BD8"/>
    <w:rsid w:val="007E5AB8"/>
    <w:rsid w:val="007E7553"/>
    <w:rsid w:val="007F662B"/>
    <w:rsid w:val="00802EF3"/>
    <w:rsid w:val="008067A7"/>
    <w:rsid w:val="00813929"/>
    <w:rsid w:val="00814604"/>
    <w:rsid w:val="008311EE"/>
    <w:rsid w:val="00831EB4"/>
    <w:rsid w:val="00840515"/>
    <w:rsid w:val="008420E1"/>
    <w:rsid w:val="008459E9"/>
    <w:rsid w:val="00847093"/>
    <w:rsid w:val="0085038C"/>
    <w:rsid w:val="00867AAA"/>
    <w:rsid w:val="00870400"/>
    <w:rsid w:val="00871F0B"/>
    <w:rsid w:val="00872C1E"/>
    <w:rsid w:val="00873BCF"/>
    <w:rsid w:val="00883066"/>
    <w:rsid w:val="0089184E"/>
    <w:rsid w:val="00894377"/>
    <w:rsid w:val="008A0BDE"/>
    <w:rsid w:val="008A13B9"/>
    <w:rsid w:val="008A1A00"/>
    <w:rsid w:val="008A1B36"/>
    <w:rsid w:val="008A7CF8"/>
    <w:rsid w:val="008C0540"/>
    <w:rsid w:val="008C4529"/>
    <w:rsid w:val="008D6172"/>
    <w:rsid w:val="008E3339"/>
    <w:rsid w:val="008E7628"/>
    <w:rsid w:val="008F2036"/>
    <w:rsid w:val="008F3D26"/>
    <w:rsid w:val="008F3F8A"/>
    <w:rsid w:val="008F5CAC"/>
    <w:rsid w:val="00900144"/>
    <w:rsid w:val="00910A1E"/>
    <w:rsid w:val="00921F0E"/>
    <w:rsid w:val="00923410"/>
    <w:rsid w:val="00924183"/>
    <w:rsid w:val="00927CD7"/>
    <w:rsid w:val="00930C93"/>
    <w:rsid w:val="00936CE6"/>
    <w:rsid w:val="0094656B"/>
    <w:rsid w:val="00950906"/>
    <w:rsid w:val="00951C0A"/>
    <w:rsid w:val="0095264A"/>
    <w:rsid w:val="00960B4B"/>
    <w:rsid w:val="009816A9"/>
    <w:rsid w:val="00982E57"/>
    <w:rsid w:val="009A55D9"/>
    <w:rsid w:val="009B00B0"/>
    <w:rsid w:val="009B4040"/>
    <w:rsid w:val="009C1C42"/>
    <w:rsid w:val="009C2CEF"/>
    <w:rsid w:val="009C71F1"/>
    <w:rsid w:val="009C720B"/>
    <w:rsid w:val="009D0961"/>
    <w:rsid w:val="009D5713"/>
    <w:rsid w:val="009E073F"/>
    <w:rsid w:val="009E4ACB"/>
    <w:rsid w:val="009F4E5D"/>
    <w:rsid w:val="009F4F19"/>
    <w:rsid w:val="00A0157E"/>
    <w:rsid w:val="00A059B7"/>
    <w:rsid w:val="00A2067D"/>
    <w:rsid w:val="00A23782"/>
    <w:rsid w:val="00A307F3"/>
    <w:rsid w:val="00A31504"/>
    <w:rsid w:val="00A4407B"/>
    <w:rsid w:val="00A45642"/>
    <w:rsid w:val="00A53E40"/>
    <w:rsid w:val="00A55438"/>
    <w:rsid w:val="00A62A12"/>
    <w:rsid w:val="00A65CB1"/>
    <w:rsid w:val="00A77F58"/>
    <w:rsid w:val="00A82622"/>
    <w:rsid w:val="00A84AA9"/>
    <w:rsid w:val="00A86AD8"/>
    <w:rsid w:val="00A92E23"/>
    <w:rsid w:val="00A97CB2"/>
    <w:rsid w:val="00AA6677"/>
    <w:rsid w:val="00AA7C8A"/>
    <w:rsid w:val="00AB42FA"/>
    <w:rsid w:val="00AB48DA"/>
    <w:rsid w:val="00AD4311"/>
    <w:rsid w:val="00AE4030"/>
    <w:rsid w:val="00AF163A"/>
    <w:rsid w:val="00AF2B7A"/>
    <w:rsid w:val="00AF3372"/>
    <w:rsid w:val="00AF56D5"/>
    <w:rsid w:val="00B009AB"/>
    <w:rsid w:val="00B11784"/>
    <w:rsid w:val="00B16DD1"/>
    <w:rsid w:val="00B253B2"/>
    <w:rsid w:val="00B3492B"/>
    <w:rsid w:val="00B36FA8"/>
    <w:rsid w:val="00B43C6D"/>
    <w:rsid w:val="00B44068"/>
    <w:rsid w:val="00B52374"/>
    <w:rsid w:val="00B53BEA"/>
    <w:rsid w:val="00B62DCF"/>
    <w:rsid w:val="00B63A1F"/>
    <w:rsid w:val="00B63FF4"/>
    <w:rsid w:val="00B6537C"/>
    <w:rsid w:val="00B668E1"/>
    <w:rsid w:val="00B73498"/>
    <w:rsid w:val="00B85FAC"/>
    <w:rsid w:val="00B876CB"/>
    <w:rsid w:val="00BA1456"/>
    <w:rsid w:val="00BA1643"/>
    <w:rsid w:val="00BA5199"/>
    <w:rsid w:val="00BA5433"/>
    <w:rsid w:val="00BB1286"/>
    <w:rsid w:val="00BB2FF4"/>
    <w:rsid w:val="00BB5B24"/>
    <w:rsid w:val="00BC3E0B"/>
    <w:rsid w:val="00BC4CEB"/>
    <w:rsid w:val="00BC51C5"/>
    <w:rsid w:val="00BD2668"/>
    <w:rsid w:val="00BD277C"/>
    <w:rsid w:val="00BD317C"/>
    <w:rsid w:val="00BD4AD2"/>
    <w:rsid w:val="00BD5CB5"/>
    <w:rsid w:val="00BD6317"/>
    <w:rsid w:val="00BD71BD"/>
    <w:rsid w:val="00BD748D"/>
    <w:rsid w:val="00BE09FF"/>
    <w:rsid w:val="00BF0BF7"/>
    <w:rsid w:val="00C04A38"/>
    <w:rsid w:val="00C05928"/>
    <w:rsid w:val="00C05BC7"/>
    <w:rsid w:val="00C05C1D"/>
    <w:rsid w:val="00C0612E"/>
    <w:rsid w:val="00C06D61"/>
    <w:rsid w:val="00C10581"/>
    <w:rsid w:val="00C20138"/>
    <w:rsid w:val="00C24A4A"/>
    <w:rsid w:val="00C37E1B"/>
    <w:rsid w:val="00C41204"/>
    <w:rsid w:val="00C500FC"/>
    <w:rsid w:val="00C57674"/>
    <w:rsid w:val="00C6657D"/>
    <w:rsid w:val="00C731F6"/>
    <w:rsid w:val="00C749DD"/>
    <w:rsid w:val="00C77B80"/>
    <w:rsid w:val="00C8068A"/>
    <w:rsid w:val="00C8235D"/>
    <w:rsid w:val="00C96A2E"/>
    <w:rsid w:val="00CA1515"/>
    <w:rsid w:val="00CA1826"/>
    <w:rsid w:val="00CA4CC3"/>
    <w:rsid w:val="00CB4064"/>
    <w:rsid w:val="00CC02F4"/>
    <w:rsid w:val="00CC51CD"/>
    <w:rsid w:val="00CC7F34"/>
    <w:rsid w:val="00CD2287"/>
    <w:rsid w:val="00CD3E14"/>
    <w:rsid w:val="00CE024A"/>
    <w:rsid w:val="00CF2CDE"/>
    <w:rsid w:val="00D03F54"/>
    <w:rsid w:val="00D040A4"/>
    <w:rsid w:val="00D1166C"/>
    <w:rsid w:val="00D17381"/>
    <w:rsid w:val="00D25A05"/>
    <w:rsid w:val="00D27E90"/>
    <w:rsid w:val="00D458EF"/>
    <w:rsid w:val="00D54D71"/>
    <w:rsid w:val="00D64B3B"/>
    <w:rsid w:val="00D71733"/>
    <w:rsid w:val="00D758C1"/>
    <w:rsid w:val="00D84B7A"/>
    <w:rsid w:val="00D85FE6"/>
    <w:rsid w:val="00D87058"/>
    <w:rsid w:val="00D9216E"/>
    <w:rsid w:val="00D92DF8"/>
    <w:rsid w:val="00D94259"/>
    <w:rsid w:val="00DA0311"/>
    <w:rsid w:val="00DA1D76"/>
    <w:rsid w:val="00DA22DE"/>
    <w:rsid w:val="00DA536F"/>
    <w:rsid w:val="00DA763A"/>
    <w:rsid w:val="00DA7E9E"/>
    <w:rsid w:val="00DB61A8"/>
    <w:rsid w:val="00DB6319"/>
    <w:rsid w:val="00DC1E26"/>
    <w:rsid w:val="00DC5611"/>
    <w:rsid w:val="00DC79C1"/>
    <w:rsid w:val="00DE09A3"/>
    <w:rsid w:val="00DF243F"/>
    <w:rsid w:val="00DF29B9"/>
    <w:rsid w:val="00DF3DD1"/>
    <w:rsid w:val="00DF48B2"/>
    <w:rsid w:val="00DF7B29"/>
    <w:rsid w:val="00E121C1"/>
    <w:rsid w:val="00E20493"/>
    <w:rsid w:val="00E21161"/>
    <w:rsid w:val="00E32177"/>
    <w:rsid w:val="00E33CA1"/>
    <w:rsid w:val="00E355BA"/>
    <w:rsid w:val="00E36C27"/>
    <w:rsid w:val="00E417CB"/>
    <w:rsid w:val="00E41F2A"/>
    <w:rsid w:val="00E530B7"/>
    <w:rsid w:val="00E544D6"/>
    <w:rsid w:val="00E54A59"/>
    <w:rsid w:val="00E57E07"/>
    <w:rsid w:val="00E63553"/>
    <w:rsid w:val="00E64B1C"/>
    <w:rsid w:val="00E84198"/>
    <w:rsid w:val="00E85839"/>
    <w:rsid w:val="00E953FC"/>
    <w:rsid w:val="00E97EB0"/>
    <w:rsid w:val="00EA3695"/>
    <w:rsid w:val="00EB497C"/>
    <w:rsid w:val="00EB5F6F"/>
    <w:rsid w:val="00EB68B0"/>
    <w:rsid w:val="00EC16FC"/>
    <w:rsid w:val="00EC6F2D"/>
    <w:rsid w:val="00EC7E2D"/>
    <w:rsid w:val="00ED52B2"/>
    <w:rsid w:val="00EE46D2"/>
    <w:rsid w:val="00EE49D9"/>
    <w:rsid w:val="00EF5F0F"/>
    <w:rsid w:val="00F0134B"/>
    <w:rsid w:val="00F0293C"/>
    <w:rsid w:val="00F057E7"/>
    <w:rsid w:val="00F10869"/>
    <w:rsid w:val="00F17427"/>
    <w:rsid w:val="00F246F8"/>
    <w:rsid w:val="00F420CF"/>
    <w:rsid w:val="00F420F4"/>
    <w:rsid w:val="00F42341"/>
    <w:rsid w:val="00F54F9E"/>
    <w:rsid w:val="00F63414"/>
    <w:rsid w:val="00F641AC"/>
    <w:rsid w:val="00F67CBE"/>
    <w:rsid w:val="00F7106E"/>
    <w:rsid w:val="00F86314"/>
    <w:rsid w:val="00F9146B"/>
    <w:rsid w:val="00FA0406"/>
    <w:rsid w:val="00FA692D"/>
    <w:rsid w:val="00FB10F5"/>
    <w:rsid w:val="00FB26B3"/>
    <w:rsid w:val="00FB5220"/>
    <w:rsid w:val="00FB52E6"/>
    <w:rsid w:val="00FB7D36"/>
    <w:rsid w:val="00FB7E0C"/>
    <w:rsid w:val="00FC10AE"/>
    <w:rsid w:val="00FD0CD9"/>
    <w:rsid w:val="00FD3128"/>
    <w:rsid w:val="00FE6CAD"/>
    <w:rsid w:val="00FE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035D1-B8F8-4754-8726-3A515C5C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2B"/>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31EB4"/>
  </w:style>
  <w:style w:type="paragraph" w:customStyle="1" w:styleId="ConsPlusTitle">
    <w:name w:val="ConsPlusTitle"/>
    <w:uiPriority w:val="99"/>
    <w:rsid w:val="00831E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rsid w:val="00831EB4"/>
    <w:rPr>
      <w:color w:val="0000FF"/>
      <w:u w:val="single"/>
    </w:rPr>
  </w:style>
  <w:style w:type="paragraph" w:styleId="a4">
    <w:name w:val="Balloon Text"/>
    <w:basedOn w:val="a"/>
    <w:link w:val="a5"/>
    <w:uiPriority w:val="99"/>
    <w:semiHidden/>
    <w:unhideWhenUsed/>
    <w:rsid w:val="002020F3"/>
    <w:rPr>
      <w:rFonts w:ascii="Segoe UI" w:hAnsi="Segoe UI" w:cs="Segoe UI"/>
      <w:sz w:val="18"/>
      <w:szCs w:val="18"/>
    </w:rPr>
  </w:style>
  <w:style w:type="character" w:customStyle="1" w:styleId="a5">
    <w:name w:val="Текст выноски Знак"/>
    <w:basedOn w:val="a0"/>
    <w:link w:val="a4"/>
    <w:uiPriority w:val="99"/>
    <w:semiHidden/>
    <w:rsid w:val="002020F3"/>
    <w:rPr>
      <w:rFonts w:ascii="Segoe UI" w:eastAsia="Times New Roman" w:hAnsi="Segoe UI" w:cs="Segoe UI"/>
      <w:sz w:val="18"/>
      <w:szCs w:val="18"/>
      <w:lang w:eastAsia="ru-RU"/>
    </w:rPr>
  </w:style>
  <w:style w:type="paragraph" w:customStyle="1" w:styleId="ConsPlusNormal">
    <w:name w:val="ConsPlusNormal"/>
    <w:rsid w:val="00910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5"/>
    <w:rsid w:val="007B57B7"/>
    <w:rPr>
      <w:rFonts w:ascii="Times New Roman" w:eastAsia="Times New Roman" w:hAnsi="Times New Roman"/>
      <w:sz w:val="25"/>
      <w:szCs w:val="25"/>
      <w:shd w:val="clear" w:color="auto" w:fill="FFFFFF"/>
    </w:rPr>
  </w:style>
  <w:style w:type="paragraph" w:customStyle="1" w:styleId="5">
    <w:name w:val="Основной текст5"/>
    <w:basedOn w:val="a"/>
    <w:link w:val="a6"/>
    <w:rsid w:val="007B57B7"/>
    <w:pPr>
      <w:widowControl/>
      <w:shd w:val="clear" w:color="auto" w:fill="FFFFFF"/>
      <w:spacing w:line="319" w:lineRule="exact"/>
      <w:ind w:hanging="2000"/>
      <w:jc w:val="center"/>
    </w:pPr>
    <w:rPr>
      <w:rFonts w:cstheme="minorBidi"/>
      <w:sz w:val="25"/>
      <w:szCs w:val="25"/>
      <w:lang w:eastAsia="en-US"/>
    </w:rPr>
  </w:style>
  <w:style w:type="paragraph" w:styleId="a7">
    <w:name w:val="header"/>
    <w:basedOn w:val="a"/>
    <w:link w:val="a8"/>
    <w:uiPriority w:val="99"/>
    <w:unhideWhenUsed/>
    <w:rsid w:val="00AD4311"/>
    <w:pPr>
      <w:tabs>
        <w:tab w:val="center" w:pos="4677"/>
        <w:tab w:val="right" w:pos="9355"/>
      </w:tabs>
    </w:pPr>
    <w:rPr>
      <w:lang w:val="x-none"/>
    </w:rPr>
  </w:style>
  <w:style w:type="character" w:customStyle="1" w:styleId="a8">
    <w:name w:val="Верхний колонтитул Знак"/>
    <w:basedOn w:val="a0"/>
    <w:link w:val="a7"/>
    <w:uiPriority w:val="99"/>
    <w:rsid w:val="00AD4311"/>
    <w:rPr>
      <w:rFonts w:ascii="Times New Roman" w:eastAsia="Times New Roman" w:hAnsi="Times New Roman" w:cs="Times New Roman"/>
      <w:sz w:val="24"/>
      <w:szCs w:val="20"/>
      <w:lang w:val="x-none" w:eastAsia="ru-RU"/>
    </w:rPr>
  </w:style>
  <w:style w:type="paragraph" w:customStyle="1" w:styleId="ConsPlusCell">
    <w:name w:val="ConsPlusCell"/>
    <w:uiPriority w:val="99"/>
    <w:rsid w:val="005346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C57674"/>
    <w:pPr>
      <w:tabs>
        <w:tab w:val="center" w:pos="4677"/>
        <w:tab w:val="right" w:pos="9355"/>
      </w:tabs>
    </w:pPr>
  </w:style>
  <w:style w:type="character" w:customStyle="1" w:styleId="aa">
    <w:name w:val="Нижний колонтитул Знак"/>
    <w:basedOn w:val="a0"/>
    <w:link w:val="a9"/>
    <w:uiPriority w:val="99"/>
    <w:rsid w:val="00C57674"/>
    <w:rPr>
      <w:rFonts w:ascii="Times New Roman" w:eastAsia="Times New Roman" w:hAnsi="Times New Roman" w:cs="Times New Roman"/>
      <w:sz w:val="24"/>
      <w:szCs w:val="20"/>
      <w:lang w:eastAsia="ru-RU"/>
    </w:rPr>
  </w:style>
  <w:style w:type="character" w:styleId="ab">
    <w:name w:val="annotation reference"/>
    <w:basedOn w:val="a0"/>
    <w:uiPriority w:val="99"/>
    <w:semiHidden/>
    <w:unhideWhenUsed/>
    <w:rsid w:val="009E073F"/>
    <w:rPr>
      <w:sz w:val="16"/>
      <w:szCs w:val="16"/>
    </w:rPr>
  </w:style>
  <w:style w:type="paragraph" w:styleId="ac">
    <w:name w:val="annotation text"/>
    <w:basedOn w:val="a"/>
    <w:link w:val="ad"/>
    <w:uiPriority w:val="99"/>
    <w:semiHidden/>
    <w:unhideWhenUsed/>
    <w:rsid w:val="009E073F"/>
    <w:rPr>
      <w:sz w:val="20"/>
    </w:rPr>
  </w:style>
  <w:style w:type="character" w:customStyle="1" w:styleId="ad">
    <w:name w:val="Текст примечания Знак"/>
    <w:basedOn w:val="a0"/>
    <w:link w:val="ac"/>
    <w:uiPriority w:val="99"/>
    <w:semiHidden/>
    <w:rsid w:val="009E073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E073F"/>
    <w:rPr>
      <w:b/>
      <w:bCs/>
    </w:rPr>
  </w:style>
  <w:style w:type="character" w:customStyle="1" w:styleId="af">
    <w:name w:val="Тема примечания Знак"/>
    <w:basedOn w:val="ad"/>
    <w:link w:val="ae"/>
    <w:uiPriority w:val="99"/>
    <w:semiHidden/>
    <w:rsid w:val="009E073F"/>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B43C6D"/>
    <w:pPr>
      <w:ind w:left="720"/>
      <w:contextualSpacing/>
    </w:pPr>
  </w:style>
  <w:style w:type="paragraph" w:customStyle="1" w:styleId="Style3">
    <w:name w:val="Style3"/>
    <w:basedOn w:val="a"/>
    <w:rsid w:val="00790D87"/>
    <w:pPr>
      <w:autoSpaceDE w:val="0"/>
      <w:autoSpaceDN w:val="0"/>
      <w:adjustRightInd w:val="0"/>
      <w:jc w:val="center"/>
    </w:pPr>
    <w:rPr>
      <w:rFonts w:ascii="Arial" w:hAnsi="Arial"/>
      <w:szCs w:val="24"/>
    </w:rPr>
  </w:style>
  <w:style w:type="paragraph" w:customStyle="1" w:styleId="Style4">
    <w:name w:val="Style4"/>
    <w:basedOn w:val="a"/>
    <w:rsid w:val="00790D87"/>
    <w:pPr>
      <w:autoSpaceDE w:val="0"/>
      <w:autoSpaceDN w:val="0"/>
      <w:adjustRightInd w:val="0"/>
      <w:spacing w:line="451" w:lineRule="exact"/>
      <w:ind w:firstLine="1210"/>
      <w:jc w:val="left"/>
    </w:pPr>
    <w:rPr>
      <w:rFonts w:ascii="Arial" w:hAnsi="Arial"/>
      <w:szCs w:val="24"/>
    </w:rPr>
  </w:style>
  <w:style w:type="paragraph" w:customStyle="1" w:styleId="Style5">
    <w:name w:val="Style5"/>
    <w:basedOn w:val="a"/>
    <w:rsid w:val="00790D87"/>
    <w:pPr>
      <w:autoSpaceDE w:val="0"/>
      <w:autoSpaceDN w:val="0"/>
      <w:adjustRightInd w:val="0"/>
      <w:spacing w:line="451" w:lineRule="exact"/>
      <w:ind w:firstLine="720"/>
      <w:jc w:val="left"/>
    </w:pPr>
    <w:rPr>
      <w:rFonts w:ascii="Arial" w:hAnsi="Arial"/>
      <w:szCs w:val="24"/>
    </w:rPr>
  </w:style>
  <w:style w:type="paragraph" w:customStyle="1" w:styleId="Style6">
    <w:name w:val="Style6"/>
    <w:basedOn w:val="a"/>
    <w:rsid w:val="00790D87"/>
    <w:pPr>
      <w:autoSpaceDE w:val="0"/>
      <w:autoSpaceDN w:val="0"/>
      <w:adjustRightInd w:val="0"/>
      <w:jc w:val="left"/>
    </w:pPr>
    <w:rPr>
      <w:rFonts w:ascii="Arial" w:hAnsi="Arial"/>
      <w:szCs w:val="24"/>
    </w:rPr>
  </w:style>
  <w:style w:type="paragraph" w:customStyle="1" w:styleId="Style10">
    <w:name w:val="Style10"/>
    <w:basedOn w:val="a"/>
    <w:rsid w:val="00790D87"/>
    <w:pPr>
      <w:autoSpaceDE w:val="0"/>
      <w:autoSpaceDN w:val="0"/>
      <w:adjustRightInd w:val="0"/>
      <w:spacing w:line="226" w:lineRule="exact"/>
      <w:ind w:firstLine="595"/>
      <w:jc w:val="left"/>
    </w:pPr>
    <w:rPr>
      <w:rFonts w:ascii="Arial" w:hAnsi="Arial"/>
      <w:szCs w:val="24"/>
    </w:rPr>
  </w:style>
  <w:style w:type="paragraph" w:customStyle="1" w:styleId="Style11">
    <w:name w:val="Style11"/>
    <w:basedOn w:val="a"/>
    <w:rsid w:val="00790D87"/>
    <w:pPr>
      <w:autoSpaceDE w:val="0"/>
      <w:autoSpaceDN w:val="0"/>
      <w:adjustRightInd w:val="0"/>
      <w:spacing w:line="226" w:lineRule="exact"/>
      <w:ind w:firstLine="398"/>
      <w:jc w:val="left"/>
    </w:pPr>
    <w:rPr>
      <w:rFonts w:ascii="Arial" w:hAnsi="Arial"/>
      <w:szCs w:val="24"/>
    </w:rPr>
  </w:style>
  <w:style w:type="paragraph" w:customStyle="1" w:styleId="Style12">
    <w:name w:val="Style12"/>
    <w:basedOn w:val="a"/>
    <w:rsid w:val="00790D87"/>
    <w:pPr>
      <w:autoSpaceDE w:val="0"/>
      <w:autoSpaceDN w:val="0"/>
      <w:adjustRightInd w:val="0"/>
      <w:spacing w:line="235" w:lineRule="exact"/>
      <w:ind w:firstLine="485"/>
      <w:jc w:val="left"/>
    </w:pPr>
    <w:rPr>
      <w:rFonts w:ascii="Arial" w:hAnsi="Arial"/>
      <w:szCs w:val="24"/>
    </w:rPr>
  </w:style>
  <w:style w:type="paragraph" w:customStyle="1" w:styleId="Style15">
    <w:name w:val="Style15"/>
    <w:basedOn w:val="a"/>
    <w:rsid w:val="00790D87"/>
    <w:pPr>
      <w:autoSpaceDE w:val="0"/>
      <w:autoSpaceDN w:val="0"/>
      <w:adjustRightInd w:val="0"/>
      <w:spacing w:line="226" w:lineRule="exact"/>
      <w:ind w:firstLine="514"/>
    </w:pPr>
    <w:rPr>
      <w:rFonts w:ascii="Arial" w:hAnsi="Arial"/>
      <w:szCs w:val="24"/>
    </w:rPr>
  </w:style>
  <w:style w:type="paragraph" w:customStyle="1" w:styleId="Style16">
    <w:name w:val="Style16"/>
    <w:basedOn w:val="a"/>
    <w:rsid w:val="00790D87"/>
    <w:pPr>
      <w:autoSpaceDE w:val="0"/>
      <w:autoSpaceDN w:val="0"/>
      <w:adjustRightInd w:val="0"/>
      <w:spacing w:line="226" w:lineRule="exact"/>
      <w:ind w:firstLine="2333"/>
      <w:jc w:val="left"/>
    </w:pPr>
    <w:rPr>
      <w:rFonts w:ascii="Arial" w:hAnsi="Arial"/>
      <w:szCs w:val="24"/>
    </w:rPr>
  </w:style>
  <w:style w:type="character" w:customStyle="1" w:styleId="FontStyle23">
    <w:name w:val="Font Style23"/>
    <w:rsid w:val="00790D87"/>
    <w:rPr>
      <w:rFonts w:ascii="Courier New" w:hAnsi="Courier New" w:cs="Courier New"/>
      <w:sz w:val="18"/>
      <w:szCs w:val="18"/>
    </w:rPr>
  </w:style>
  <w:style w:type="character" w:customStyle="1" w:styleId="FontStyle26">
    <w:name w:val="Font Style26"/>
    <w:rsid w:val="00790D87"/>
    <w:rPr>
      <w:rFonts w:ascii="Courier New" w:hAnsi="Courier New" w:cs="Courier New"/>
      <w:spacing w:val="-10"/>
      <w:sz w:val="24"/>
      <w:szCs w:val="24"/>
    </w:rPr>
  </w:style>
  <w:style w:type="paragraph" w:customStyle="1" w:styleId="af1">
    <w:name w:val="Таблицы (моноширинный)"/>
    <w:basedOn w:val="a"/>
    <w:next w:val="a"/>
    <w:uiPriority w:val="99"/>
    <w:rsid w:val="00233A33"/>
    <w:pPr>
      <w:autoSpaceDE w:val="0"/>
      <w:autoSpaceDN w:val="0"/>
      <w:adjustRightInd w:val="0"/>
    </w:pPr>
    <w:rPr>
      <w:rFonts w:ascii="Courier New" w:eastAsia="Calibri" w:hAnsi="Courier New" w:cs="Courier New"/>
      <w:sz w:val="20"/>
    </w:rPr>
  </w:style>
  <w:style w:type="table" w:styleId="af2">
    <w:name w:val="Table Grid"/>
    <w:basedOn w:val="a1"/>
    <w:uiPriority w:val="59"/>
    <w:rsid w:val="0023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7B82B58F7FCD1807223EB69685280C362D508C010E6104FF33A40F6076FB01EE3CBBC7F1C83B3F17D8B246811BC7B01969CE872FABS2hAM" TargetMode="External"/><Relationship Id="rId18" Type="http://schemas.openxmlformats.org/officeDocument/2006/relationships/hyperlink" Target="Andreyanov.Maksim@tata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rina.Valeeva@tatar.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Vladimir.Kudryashev@tata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AS@tatar.ru" TargetMode="External"/><Relationship Id="rId20" Type="http://schemas.openxmlformats.org/officeDocument/2006/relationships/hyperlink" Target="mailto:Lyudmila.Sibatrova@tat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mailto:Yuriy.Azin@tatar.ru" TargetMode="External"/><Relationship Id="rId5" Type="http://schemas.openxmlformats.org/officeDocument/2006/relationships/webSettings" Target="webSettings.xml"/><Relationship Id="rId15" Type="http://schemas.openxmlformats.org/officeDocument/2006/relationships/hyperlink" Target="http://docs.cntd.ru/document/901707810" TargetMode="External"/><Relationship Id="rId23" Type="http://schemas.openxmlformats.org/officeDocument/2006/relationships/hyperlink" Target="mailto:V.Z.I@tatar.ru" TargetMode="External"/><Relationship Id="rId10" Type="http://schemas.openxmlformats.org/officeDocument/2006/relationships/hyperlink" Target="mailto:msagkh@tatar.ru" TargetMode="External"/><Relationship Id="rId19" Type="http://schemas.openxmlformats.org/officeDocument/2006/relationships/hyperlink" Target="mailto:Olga.Kaynova@tatar.ru" TargetMode="External"/><Relationship Id="rId4" Type="http://schemas.openxmlformats.org/officeDocument/2006/relationships/settings" Target="settings.xml"/><Relationship Id="rId9" Type="http://schemas.openxmlformats.org/officeDocument/2006/relationships/hyperlink" Target="http://www.minstroy.tatar.ru" TargetMode="External"/><Relationship Id="rId14" Type="http://schemas.openxmlformats.org/officeDocument/2006/relationships/hyperlink" Target="http://docs.cntd.ru/document/901707810" TargetMode="External"/><Relationship Id="rId22" Type="http://schemas.openxmlformats.org/officeDocument/2006/relationships/hyperlink" Target="mailto:I.Nigmatullina@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CF5B-01DD-4349-91FB-6AD1D43B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16048</Words>
  <Characters>91474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Ландыш Хамидуллина</dc:creator>
  <cp:keywords/>
  <dc:description/>
  <cp:lastModifiedBy>Ирина Нигматуллина</cp:lastModifiedBy>
  <cp:revision>7</cp:revision>
  <cp:lastPrinted>2020-02-28T11:39:00Z</cp:lastPrinted>
  <dcterms:created xsi:type="dcterms:W3CDTF">2020-03-23T15:15:00Z</dcterms:created>
  <dcterms:modified xsi:type="dcterms:W3CDTF">2020-03-23T15:40:00Z</dcterms:modified>
</cp:coreProperties>
</file>