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AB334D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C3797F" w:rsidRPr="00C3797F">
              <w:rPr>
                <w:rFonts w:eastAsia="Calibri"/>
                <w:sz w:val="28"/>
                <w:szCs w:val="28"/>
              </w:rPr>
              <w:t>Общества</w:t>
            </w:r>
            <w:r w:rsidR="00C3797F">
              <w:rPr>
                <w:rFonts w:eastAsia="Calibri"/>
                <w:sz w:val="28"/>
                <w:szCs w:val="28"/>
              </w:rPr>
              <w:t xml:space="preserve"> с ограниченной </w:t>
            </w:r>
            <w:r w:rsidR="00C3797F" w:rsidRPr="00C3797F">
              <w:rPr>
                <w:rFonts w:eastAsia="Calibri"/>
                <w:sz w:val="28"/>
                <w:szCs w:val="28"/>
              </w:rPr>
              <w:t>ответственностью</w:t>
            </w:r>
            <w:proofErr w:type="gramEnd"/>
            <w:r w:rsidR="00C3797F" w:rsidRPr="00C3797F">
              <w:rPr>
                <w:rFonts w:eastAsia="Calibri"/>
                <w:sz w:val="28"/>
                <w:szCs w:val="28"/>
              </w:rPr>
              <w:t xml:space="preserve"> «</w:t>
            </w:r>
            <w:r w:rsidR="00AB334D">
              <w:rPr>
                <w:rFonts w:eastAsia="Calibri"/>
                <w:sz w:val="28"/>
                <w:szCs w:val="28"/>
              </w:rPr>
              <w:t>Казанский молочный комбинат</w:t>
            </w:r>
            <w:r w:rsidR="00C3797F" w:rsidRPr="00C3797F">
              <w:rPr>
                <w:rFonts w:eastAsia="Calibri"/>
                <w:sz w:val="28"/>
                <w:szCs w:val="28"/>
              </w:rPr>
              <w:t xml:space="preserve">» </w:t>
            </w:r>
            <w:r w:rsidR="00AB334D">
              <w:rPr>
                <w:rFonts w:eastAsia="Calibri"/>
                <w:sz w:val="28"/>
                <w:szCs w:val="28"/>
              </w:rPr>
              <w:br/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C3797F">
        <w:rPr>
          <w:sz w:val="28"/>
          <w:szCs w:val="28"/>
        </w:rPr>
        <w:t xml:space="preserve"> </w:t>
      </w:r>
      <w:r w:rsidR="00C3797F" w:rsidRPr="00C3797F">
        <w:rPr>
          <w:rFonts w:eastAsia="Calibri"/>
          <w:sz w:val="28"/>
          <w:szCs w:val="28"/>
          <w:lang w:eastAsia="en-US"/>
        </w:rPr>
        <w:t>Общество</w:t>
      </w:r>
      <w:r w:rsidR="00C3797F">
        <w:rPr>
          <w:rFonts w:eastAsia="Calibri"/>
          <w:sz w:val="28"/>
          <w:szCs w:val="28"/>
          <w:lang w:eastAsia="en-US"/>
        </w:rPr>
        <w:t>м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с ограниченной ответственностью </w:t>
      </w:r>
      <w:r w:rsidR="00AB334D" w:rsidRPr="00C3797F">
        <w:rPr>
          <w:rFonts w:eastAsia="Calibri"/>
          <w:sz w:val="28"/>
          <w:szCs w:val="28"/>
        </w:rPr>
        <w:t>«</w:t>
      </w:r>
      <w:r w:rsidR="00AB334D">
        <w:rPr>
          <w:rFonts w:eastAsia="Calibri"/>
          <w:sz w:val="28"/>
          <w:szCs w:val="28"/>
        </w:rPr>
        <w:t>Казанский молочный комбинат</w:t>
      </w:r>
      <w:r w:rsidR="00AB334D" w:rsidRPr="00C3797F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C3797F">
        <w:rPr>
          <w:rFonts w:eastAsia="Calibri"/>
          <w:sz w:val="28"/>
          <w:szCs w:val="28"/>
          <w:lang w:eastAsia="en-US"/>
        </w:rPr>
        <w:t>Обществу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с ограниченной ответственностью </w:t>
      </w:r>
      <w:r w:rsidR="00AB334D" w:rsidRPr="00C3797F">
        <w:rPr>
          <w:rFonts w:eastAsia="Calibri"/>
          <w:sz w:val="28"/>
          <w:szCs w:val="28"/>
        </w:rPr>
        <w:t>«</w:t>
      </w:r>
      <w:r w:rsidR="00AB334D">
        <w:rPr>
          <w:rFonts w:eastAsia="Calibri"/>
          <w:sz w:val="28"/>
          <w:szCs w:val="28"/>
        </w:rPr>
        <w:t>Казанский молочный комбинат</w:t>
      </w:r>
      <w:r w:rsidR="00AB334D" w:rsidRPr="00C3797F">
        <w:rPr>
          <w:rFonts w:eastAsia="Calibri"/>
          <w:sz w:val="28"/>
          <w:szCs w:val="28"/>
        </w:rPr>
        <w:t>»</w:t>
      </w:r>
      <w:r w:rsidR="00C3797F" w:rsidRPr="00C3797F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46642">
        <w:rPr>
          <w:sz w:val="28"/>
          <w:szCs w:val="28"/>
        </w:rPr>
        <w:t xml:space="preserve"> 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="00D46642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C3797F" w:rsidRDefault="006F48D6" w:rsidP="00C3797F">
      <w:pPr>
        <w:jc w:val="center"/>
        <w:rPr>
          <w:sz w:val="28"/>
          <w:szCs w:val="28"/>
        </w:rPr>
      </w:pPr>
      <w:r w:rsidRPr="00C3797F">
        <w:rPr>
          <w:sz w:val="28"/>
          <w:szCs w:val="28"/>
        </w:rPr>
        <w:t>Тарифы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горячую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воду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закрыт</w:t>
      </w:r>
      <w:r w:rsidR="00441034" w:rsidRPr="00C3797F">
        <w:rPr>
          <w:sz w:val="28"/>
          <w:szCs w:val="28"/>
        </w:rPr>
        <w:t>ой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систем</w:t>
      </w:r>
      <w:r w:rsidR="00441034" w:rsidRPr="00C3797F">
        <w:rPr>
          <w:sz w:val="28"/>
          <w:szCs w:val="28"/>
        </w:rPr>
        <w:t xml:space="preserve">е </w:t>
      </w:r>
      <w:r w:rsidRPr="00C3797F">
        <w:rPr>
          <w:sz w:val="28"/>
          <w:szCs w:val="28"/>
        </w:rPr>
        <w:t>горячего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водоснабжения,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поставляемую</w:t>
      </w:r>
      <w:r w:rsidR="00D46642" w:rsidRPr="00C3797F">
        <w:rPr>
          <w:sz w:val="28"/>
          <w:szCs w:val="28"/>
        </w:rPr>
        <w:t xml:space="preserve"> </w:t>
      </w:r>
      <w:r w:rsidR="00C3797F" w:rsidRPr="00C3797F">
        <w:rPr>
          <w:rFonts w:eastAsia="Calibri"/>
          <w:sz w:val="28"/>
          <w:szCs w:val="28"/>
          <w:lang w:eastAsia="en-US"/>
        </w:rPr>
        <w:t>Общество</w:t>
      </w:r>
      <w:r w:rsidR="00C3797F">
        <w:rPr>
          <w:rFonts w:eastAsia="Calibri"/>
          <w:sz w:val="28"/>
          <w:szCs w:val="28"/>
          <w:lang w:eastAsia="en-US"/>
        </w:rPr>
        <w:t>м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с ограниченной ответственностью </w:t>
      </w:r>
      <w:r w:rsidR="00AB334D" w:rsidRPr="00C3797F">
        <w:rPr>
          <w:rFonts w:eastAsia="Calibri"/>
          <w:sz w:val="28"/>
          <w:szCs w:val="28"/>
        </w:rPr>
        <w:t>«</w:t>
      </w:r>
      <w:r w:rsidR="00AB334D">
        <w:rPr>
          <w:rFonts w:eastAsia="Calibri"/>
          <w:sz w:val="28"/>
          <w:szCs w:val="28"/>
        </w:rPr>
        <w:t>Казанский молочный комбинат</w:t>
      </w:r>
      <w:r w:rsidR="00AB334D" w:rsidRPr="00C3797F">
        <w:rPr>
          <w:rFonts w:eastAsia="Calibri"/>
          <w:sz w:val="28"/>
          <w:szCs w:val="28"/>
        </w:rPr>
        <w:t>»</w:t>
      </w:r>
      <w:r w:rsidRPr="00C3797F">
        <w:rPr>
          <w:sz w:val="28"/>
          <w:szCs w:val="28"/>
        </w:rPr>
        <w:t>,</w:t>
      </w:r>
      <w:r w:rsid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осуществляющ</w:t>
      </w:r>
      <w:r w:rsidR="00197A68" w:rsidRPr="00C3797F">
        <w:rPr>
          <w:sz w:val="28"/>
          <w:szCs w:val="28"/>
        </w:rPr>
        <w:t>и</w:t>
      </w:r>
      <w:r w:rsidR="00441034" w:rsidRPr="00C3797F">
        <w:rPr>
          <w:sz w:val="28"/>
          <w:szCs w:val="28"/>
        </w:rPr>
        <w:t>м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горячее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водоснабжение,</w:t>
      </w:r>
      <w:r w:rsidR="00D46642" w:rsidRPr="00C3797F">
        <w:rPr>
          <w:sz w:val="28"/>
          <w:szCs w:val="28"/>
        </w:rPr>
        <w:t xml:space="preserve"> </w:t>
      </w:r>
      <w:r w:rsidR="00EE5403"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="009C1580" w:rsidRPr="00C3797F">
        <w:rPr>
          <w:sz w:val="28"/>
          <w:szCs w:val="28"/>
        </w:rPr>
        <w:t>2020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год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с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календарной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разбивкой</w:t>
      </w:r>
    </w:p>
    <w:p w:rsidR="006F48D6" w:rsidRPr="00842305" w:rsidRDefault="006F48D6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842305" w:rsidRPr="003A038C" w:rsidTr="00C84BD9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 xml:space="preserve">№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3A038C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 xml:space="preserve">Наименование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 образования, организации, осуществляющей горячее 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 xml:space="preserve">Тариф на горячую воду в закрытой системе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 водоснабжения (</w:t>
            </w:r>
            <w:proofErr w:type="gramStart"/>
            <w:r w:rsidRPr="003A038C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3A038C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842305" w:rsidRPr="003A038C" w:rsidTr="00C84BD9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 на холодную воду, 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 на тепловую энергию, руб./Гкал</w:t>
            </w:r>
          </w:p>
        </w:tc>
      </w:tr>
      <w:tr w:rsidR="00842305" w:rsidRPr="003A038C" w:rsidTr="00C84BD9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с 01.01.2020</w:t>
            </w:r>
            <w:r w:rsidRPr="003A038C">
              <w:br/>
              <w:t>по 30.06.2020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с 01.07.2020</w:t>
            </w:r>
          </w:p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по 31.12.2020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 01.01.2020 по 30.06.2020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с 01.07.2020</w:t>
            </w:r>
          </w:p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по 31.12.2020</w:t>
            </w:r>
          </w:p>
        </w:tc>
      </w:tr>
      <w:tr w:rsidR="00842305" w:rsidRPr="003A038C" w:rsidTr="00C84BD9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Город Казань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42305" w:rsidRPr="003A038C" w:rsidTr="00842305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Общество с ограниченной ответственностью </w:t>
            </w:r>
            <w:r w:rsidR="00AB334D" w:rsidRPr="00AB334D">
              <w:rPr>
                <w:rFonts w:eastAsia="Calibri"/>
                <w:lang w:eastAsia="en-US"/>
              </w:rPr>
              <w:t>«Казанский молочный комбинат»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3BC9" w:rsidRPr="003A038C" w:rsidTr="00842305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C9" w:rsidRPr="00557F81" w:rsidRDefault="00B83BC9" w:rsidP="00C84BD9">
            <w:pPr>
              <w:jc w:val="center"/>
              <w:rPr>
                <w:rFonts w:eastAsia="Calibri"/>
                <w:lang w:eastAsia="en-US"/>
              </w:rPr>
            </w:pPr>
            <w:bookmarkStart w:id="0" w:name="_GoBack" w:colFirst="2" w:colLast="5"/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C9" w:rsidRPr="003A038C" w:rsidRDefault="00B83BC9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B83BC9" w:rsidRPr="003A038C" w:rsidRDefault="00B83BC9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C9" w:rsidRPr="00B83BC9" w:rsidRDefault="00B83BC9" w:rsidP="00FF6474">
            <w:pPr>
              <w:jc w:val="center"/>
            </w:pPr>
            <w:r w:rsidRPr="00B83BC9">
              <w:t>20,59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C9" w:rsidRPr="00B83BC9" w:rsidRDefault="00B83BC9" w:rsidP="00FF6474">
            <w:pPr>
              <w:jc w:val="center"/>
            </w:pPr>
            <w:r w:rsidRPr="00B83BC9">
              <w:t>21,42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C9" w:rsidRPr="00B83BC9" w:rsidRDefault="00B83BC9" w:rsidP="00FF6474">
            <w:pPr>
              <w:jc w:val="center"/>
            </w:pPr>
            <w:r w:rsidRPr="00B83BC9">
              <w:t>1497,07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C9" w:rsidRPr="00B83BC9" w:rsidRDefault="00B83BC9" w:rsidP="00FF6474">
            <w:pPr>
              <w:jc w:val="center"/>
            </w:pPr>
            <w:r w:rsidRPr="00B83BC9">
              <w:t>1541,88</w:t>
            </w:r>
          </w:p>
        </w:tc>
      </w:tr>
      <w:tr w:rsidR="00B83BC9" w:rsidRPr="003A038C" w:rsidTr="00842305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C9" w:rsidRPr="003A038C" w:rsidRDefault="00B83BC9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C9" w:rsidRPr="003A038C" w:rsidRDefault="00B83BC9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B83BC9" w:rsidRPr="003A038C" w:rsidRDefault="00B83BC9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C9" w:rsidRPr="00B83BC9" w:rsidRDefault="00B83BC9" w:rsidP="00FF6474">
            <w:pPr>
              <w:jc w:val="center"/>
            </w:pPr>
            <w:r w:rsidRPr="00B83BC9">
              <w:t>17,16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C9" w:rsidRPr="00B83BC9" w:rsidRDefault="00B83BC9" w:rsidP="00FF6474">
            <w:pPr>
              <w:jc w:val="center"/>
            </w:pPr>
            <w:r w:rsidRPr="00B83BC9">
              <w:t>17,85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C9" w:rsidRPr="00B83BC9" w:rsidRDefault="00B83BC9" w:rsidP="00FF6474">
            <w:pPr>
              <w:jc w:val="center"/>
            </w:pPr>
            <w:r w:rsidRPr="00B83BC9">
              <w:t>1247,56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BC9" w:rsidRPr="00B83BC9" w:rsidRDefault="00B83BC9" w:rsidP="00FF6474">
            <w:pPr>
              <w:jc w:val="center"/>
            </w:pPr>
            <w:r w:rsidRPr="00B83BC9">
              <w:t>1284,90</w:t>
            </w:r>
          </w:p>
        </w:tc>
      </w:tr>
      <w:bookmarkEnd w:id="0"/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14" w:rsidRDefault="008F7D14">
      <w:r>
        <w:separator/>
      </w:r>
    </w:p>
  </w:endnote>
  <w:endnote w:type="continuationSeparator" w:id="0">
    <w:p w:rsidR="008F7D14" w:rsidRDefault="008F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14" w:rsidRDefault="008F7D14">
      <w:r>
        <w:separator/>
      </w:r>
    </w:p>
  </w:footnote>
  <w:footnote w:type="continuationSeparator" w:id="0">
    <w:p w:rsidR="008F7D14" w:rsidRDefault="008F7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0118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3D4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58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305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8F7D14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4D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C9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3797F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1C6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30F1-E231-4838-8D1A-7CBA4E9A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Зиннатуллина Эльмира Искандеровна</cp:lastModifiedBy>
  <cp:revision>4</cp:revision>
  <cp:lastPrinted>2019-12-06T06:30:00Z</cp:lastPrinted>
  <dcterms:created xsi:type="dcterms:W3CDTF">2019-12-11T10:41:00Z</dcterms:created>
  <dcterms:modified xsi:type="dcterms:W3CDTF">2019-12-13T12:21:00Z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