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D41" w:rsidRDefault="004D2D41" w:rsidP="004D2D41">
      <w:pPr>
        <w:spacing w:line="360" w:lineRule="auto"/>
        <w:jc w:val="right"/>
        <w:rPr>
          <w:szCs w:val="28"/>
        </w:rPr>
      </w:pPr>
      <w:r>
        <w:rPr>
          <w:szCs w:val="28"/>
        </w:rPr>
        <w:t>Проект</w:t>
      </w:r>
    </w:p>
    <w:p w:rsidR="004D2D41" w:rsidRDefault="004D2D41" w:rsidP="004D2D41">
      <w:pPr>
        <w:pStyle w:val="5"/>
        <w:rPr>
          <w:b w:val="0"/>
          <w:bCs/>
          <w:sz w:val="28"/>
        </w:rPr>
      </w:pPr>
      <w:r>
        <w:rPr>
          <w:b w:val="0"/>
          <w:bCs/>
          <w:sz w:val="28"/>
        </w:rPr>
        <w:t>Государственный комитет РЕСПУБЛИКИ ТАТАРСТАН</w:t>
      </w:r>
    </w:p>
    <w:p w:rsidR="004D2D41" w:rsidRDefault="004D2D41" w:rsidP="004D2D41">
      <w:pPr>
        <w:pStyle w:val="5"/>
        <w:rPr>
          <w:b w:val="0"/>
          <w:bCs/>
          <w:sz w:val="28"/>
        </w:rPr>
      </w:pPr>
      <w:r>
        <w:rPr>
          <w:b w:val="0"/>
          <w:bCs/>
          <w:sz w:val="28"/>
        </w:rPr>
        <w:t>по тарифам</w:t>
      </w:r>
    </w:p>
    <w:p w:rsidR="004D2D41" w:rsidRDefault="004D2D41" w:rsidP="004D2D41">
      <w:pPr>
        <w:rPr>
          <w:sz w:val="24"/>
          <w:szCs w:val="28"/>
        </w:rPr>
      </w:pPr>
    </w:p>
    <w:p w:rsidR="004D2D41" w:rsidRDefault="004D2D41" w:rsidP="004D2D41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4D2D41" w:rsidRDefault="004D2D41" w:rsidP="004D2D41">
      <w:pPr>
        <w:spacing w:line="20" w:lineRule="atLeast"/>
        <w:jc w:val="center"/>
        <w:rPr>
          <w:szCs w:val="28"/>
        </w:rPr>
      </w:pPr>
      <w:r>
        <w:rPr>
          <w:szCs w:val="28"/>
        </w:rPr>
        <w:t>____________                                                                                              № _______</w:t>
      </w:r>
    </w:p>
    <w:p w:rsidR="004D2D41" w:rsidRDefault="004D2D41" w:rsidP="004D2D41">
      <w:pPr>
        <w:spacing w:line="20" w:lineRule="atLeast"/>
        <w:jc w:val="center"/>
        <w:rPr>
          <w:sz w:val="24"/>
          <w:szCs w:val="24"/>
        </w:rPr>
      </w:pPr>
    </w:p>
    <w:p w:rsidR="004D2D41" w:rsidRDefault="004D2D41" w:rsidP="004D2D41">
      <w:pPr>
        <w:spacing w:line="20" w:lineRule="atLeast"/>
        <w:jc w:val="center"/>
      </w:pPr>
      <w:r>
        <w:t>г. Казань</w:t>
      </w:r>
    </w:p>
    <w:p w:rsidR="009240FC" w:rsidRPr="001D162E" w:rsidRDefault="009240FC" w:rsidP="009240FC">
      <w:pPr>
        <w:rPr>
          <w:sz w:val="22"/>
          <w:szCs w:val="24"/>
        </w:rPr>
      </w:pPr>
    </w:p>
    <w:p w:rsidR="00B80AF8" w:rsidRDefault="00B80AF8" w:rsidP="004C7EF0">
      <w:pPr>
        <w:spacing w:line="20" w:lineRule="atLeast"/>
        <w:jc w:val="center"/>
        <w:rPr>
          <w:sz w:val="24"/>
          <w:szCs w:val="24"/>
        </w:rPr>
      </w:pPr>
    </w:p>
    <w:p w:rsidR="009240FC" w:rsidRPr="00C831CF" w:rsidRDefault="009240FC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5D1E9A" w:rsidTr="00C53B1B">
        <w:tc>
          <w:tcPr>
            <w:tcW w:w="4928" w:type="dxa"/>
            <w:shd w:val="clear" w:color="auto" w:fill="auto"/>
          </w:tcPr>
          <w:p w:rsidR="00F44D42" w:rsidRPr="005D1E9A" w:rsidRDefault="003F0C61" w:rsidP="003F0C61">
            <w:pPr>
              <w:jc w:val="both"/>
              <w:rPr>
                <w:rFonts w:eastAsia="Calibri"/>
                <w:szCs w:val="28"/>
              </w:rPr>
            </w:pPr>
            <w:r w:rsidRPr="003F0C61">
              <w:rPr>
                <w:rFonts w:eastAsia="Calibri"/>
                <w:szCs w:val="28"/>
              </w:rPr>
              <w:t>О корректировке на 2020 год долгосрочных тарифов</w:t>
            </w:r>
            <w:r w:rsidR="00C04029" w:rsidRPr="00C04029">
              <w:rPr>
                <w:rFonts w:eastAsia="Calibri"/>
                <w:szCs w:val="28"/>
              </w:rPr>
              <w:t xml:space="preserve"> на</w:t>
            </w:r>
            <w:r w:rsidR="00DA3460">
              <w:rPr>
                <w:rFonts w:eastAsia="Calibri"/>
                <w:szCs w:val="28"/>
              </w:rPr>
              <w:t xml:space="preserve"> питьевую воду</w:t>
            </w:r>
            <w:r w:rsidR="00C04029" w:rsidRPr="00C04029">
              <w:rPr>
                <w:rFonts w:eastAsia="Calibri"/>
                <w:szCs w:val="28"/>
              </w:rPr>
              <w:t xml:space="preserve"> </w:t>
            </w:r>
            <w:r w:rsidR="0056678E">
              <w:rPr>
                <w:rFonts w:eastAsia="Calibri"/>
                <w:szCs w:val="28"/>
              </w:rPr>
              <w:t xml:space="preserve">и водоотведение </w:t>
            </w:r>
            <w:r w:rsidR="00820BFD">
              <w:rPr>
                <w:rFonts w:eastAsia="Calibri"/>
                <w:szCs w:val="28"/>
              </w:rPr>
              <w:t xml:space="preserve">для </w:t>
            </w:r>
            <w:r w:rsidR="00CA1CB3">
              <w:rPr>
                <w:rFonts w:eastAsia="Calibri"/>
                <w:szCs w:val="28"/>
              </w:rPr>
              <w:t>Открытого акционерного общества</w:t>
            </w:r>
            <w:r w:rsidR="00CA1CB3" w:rsidRPr="00CA1CB3">
              <w:rPr>
                <w:rFonts w:eastAsia="Calibri"/>
                <w:szCs w:val="28"/>
              </w:rPr>
              <w:t xml:space="preserve"> «</w:t>
            </w:r>
            <w:proofErr w:type="spellStart"/>
            <w:r w:rsidR="00E97164" w:rsidRPr="00E97164">
              <w:rPr>
                <w:rFonts w:eastAsia="Calibri"/>
                <w:szCs w:val="28"/>
              </w:rPr>
              <w:t>Куйбышевско</w:t>
            </w:r>
            <w:proofErr w:type="spellEnd"/>
            <w:r w:rsidR="00E97164">
              <w:rPr>
                <w:rFonts w:eastAsia="Calibri"/>
                <w:szCs w:val="28"/>
              </w:rPr>
              <w:t xml:space="preserve"> </w:t>
            </w:r>
            <w:r w:rsidR="00E97164" w:rsidRPr="00E97164">
              <w:rPr>
                <w:rFonts w:eastAsia="Calibri"/>
                <w:szCs w:val="28"/>
              </w:rPr>
              <w:t>-</w:t>
            </w:r>
            <w:r w:rsidR="00E97164">
              <w:rPr>
                <w:rFonts w:eastAsia="Calibri"/>
                <w:szCs w:val="28"/>
              </w:rPr>
              <w:t xml:space="preserve"> </w:t>
            </w:r>
            <w:proofErr w:type="spellStart"/>
            <w:r w:rsidR="00E97164" w:rsidRPr="00E97164">
              <w:rPr>
                <w:rFonts w:eastAsia="Calibri"/>
                <w:szCs w:val="28"/>
              </w:rPr>
              <w:t>Затонские</w:t>
            </w:r>
            <w:proofErr w:type="spellEnd"/>
            <w:r w:rsidR="00E97164" w:rsidRPr="00E97164">
              <w:rPr>
                <w:rFonts w:eastAsia="Calibri"/>
                <w:szCs w:val="28"/>
              </w:rPr>
              <w:t xml:space="preserve"> Коммунальные сети</w:t>
            </w:r>
            <w:r w:rsidR="00CA1CB3" w:rsidRPr="00CA1CB3">
              <w:rPr>
                <w:rFonts w:eastAsia="Calibri"/>
                <w:szCs w:val="28"/>
              </w:rPr>
              <w:t>»</w:t>
            </w:r>
            <w:r>
              <w:rPr>
                <w:rFonts w:eastAsia="Calibri"/>
                <w:szCs w:val="28"/>
              </w:rPr>
              <w:t xml:space="preserve">, </w:t>
            </w:r>
            <w:r w:rsidRPr="003F0C61">
              <w:rPr>
                <w:rFonts w:eastAsia="Calibri"/>
                <w:szCs w:val="28"/>
              </w:rPr>
              <w:t>установленных постановлением Государственного комитета Республики Татарстан по тарифам от 14.12.2018 №</w:t>
            </w:r>
            <w:r w:rsidR="00A315C0">
              <w:rPr>
                <w:rFonts w:eastAsia="Calibri"/>
                <w:szCs w:val="28"/>
              </w:rPr>
              <w:t xml:space="preserve"> </w:t>
            </w:r>
            <w:r w:rsidRPr="003F0C61">
              <w:rPr>
                <w:rFonts w:eastAsia="Calibri"/>
                <w:szCs w:val="28"/>
              </w:rPr>
              <w:t>10-163/кс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B80AF8" w:rsidRDefault="00B80AF8" w:rsidP="004C7EF0">
      <w:pPr>
        <w:rPr>
          <w:b/>
          <w:szCs w:val="16"/>
        </w:rPr>
      </w:pPr>
    </w:p>
    <w:p w:rsidR="009240FC" w:rsidRDefault="009240FC" w:rsidP="004C7EF0">
      <w:pPr>
        <w:rPr>
          <w:b/>
          <w:szCs w:val="16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</w:t>
      </w:r>
      <w:r w:rsidR="00A315C0">
        <w:rPr>
          <w:szCs w:val="28"/>
        </w:rPr>
        <w:br/>
      </w:r>
      <w:r w:rsidRPr="009272EE">
        <w:rPr>
          <w:szCs w:val="28"/>
        </w:rPr>
        <w:t xml:space="preserve"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</w:t>
      </w:r>
      <w:r w:rsidR="00D27F31" w:rsidRPr="00C8503E">
        <w:rPr>
          <w:szCs w:val="28"/>
        </w:rPr>
        <w:t xml:space="preserve">в </w:t>
      </w:r>
      <w:proofErr w:type="gramStart"/>
      <w:r w:rsidR="00D27F31" w:rsidRPr="00C8503E">
        <w:rPr>
          <w:szCs w:val="28"/>
        </w:rPr>
        <w:t>целях</w:t>
      </w:r>
      <w:proofErr w:type="gramEnd"/>
      <w:r w:rsidR="00D27F31" w:rsidRPr="00C8503E">
        <w:rPr>
          <w:szCs w:val="28"/>
        </w:rPr>
        <w:t xml:space="preserve"> корректировки долгосрочных тарифов </w:t>
      </w:r>
      <w:r w:rsidR="00D27F31" w:rsidRPr="009B01F6">
        <w:rPr>
          <w:szCs w:val="28"/>
        </w:rPr>
        <w:t xml:space="preserve">на </w:t>
      </w:r>
      <w:r w:rsidR="00D27F31">
        <w:rPr>
          <w:szCs w:val="28"/>
        </w:rPr>
        <w:t xml:space="preserve">питьевую воду, </w:t>
      </w:r>
      <w:r w:rsidR="00D27F31" w:rsidRPr="003751CF">
        <w:rPr>
          <w:szCs w:val="28"/>
        </w:rPr>
        <w:t>водоотведение</w:t>
      </w:r>
      <w:r w:rsidR="00D27F31" w:rsidRPr="009B01F6">
        <w:rPr>
          <w:szCs w:val="28"/>
        </w:rPr>
        <w:t xml:space="preserve"> </w:t>
      </w:r>
      <w:r w:rsidR="00D27F31" w:rsidRPr="00C8503E">
        <w:rPr>
          <w:szCs w:val="28"/>
        </w:rPr>
        <w:t xml:space="preserve">и необходимой валовой выручки </w:t>
      </w:r>
      <w:r w:rsidR="00D27F31">
        <w:rPr>
          <w:szCs w:val="28"/>
        </w:rPr>
        <w:t>регулируемой организации на 2020</w:t>
      </w:r>
      <w:r w:rsidR="00D27F31" w:rsidRPr="00C8503E">
        <w:rPr>
          <w:szCs w:val="28"/>
        </w:rPr>
        <w:t xml:space="preserve"> </w:t>
      </w:r>
      <w:r w:rsidR="00D27F31" w:rsidRPr="003751CF">
        <w:rPr>
          <w:szCs w:val="28"/>
        </w:rPr>
        <w:t>–</w:t>
      </w:r>
      <w:r w:rsidR="00D27F31">
        <w:rPr>
          <w:szCs w:val="28"/>
        </w:rPr>
        <w:t xml:space="preserve"> 2023 </w:t>
      </w:r>
      <w:r w:rsidR="00D27F31" w:rsidRPr="00C8503E">
        <w:rPr>
          <w:szCs w:val="28"/>
        </w:rPr>
        <w:t>год</w:t>
      </w:r>
      <w:r w:rsidR="00D27F31">
        <w:rPr>
          <w:szCs w:val="28"/>
        </w:rPr>
        <w:t>ы</w:t>
      </w:r>
      <w:r w:rsidR="00D27F31" w:rsidRPr="00C8503E">
        <w:rPr>
          <w:szCs w:val="28"/>
        </w:rPr>
        <w:t xml:space="preserve"> Государственный комитет Республики Татарстан по тарифам ПОСТАНОВЛЯЕТ:</w:t>
      </w:r>
    </w:p>
    <w:p w:rsidR="003F0C61" w:rsidRPr="003F0C61" w:rsidRDefault="003F0C61" w:rsidP="003F0C61">
      <w:pPr>
        <w:ind w:firstLine="709"/>
        <w:jc w:val="both"/>
        <w:rPr>
          <w:szCs w:val="28"/>
        </w:rPr>
      </w:pPr>
      <w:r w:rsidRPr="003F0C61">
        <w:rPr>
          <w:szCs w:val="28"/>
        </w:rPr>
        <w:t>1. Внести в постановление Государственного комитета Республики Татарстан по тарифам от 14.12.2018 №</w:t>
      </w:r>
      <w:r w:rsidR="00A315C0">
        <w:rPr>
          <w:szCs w:val="28"/>
        </w:rPr>
        <w:t xml:space="preserve"> </w:t>
      </w:r>
      <w:r w:rsidRPr="003F0C61">
        <w:rPr>
          <w:szCs w:val="28"/>
        </w:rPr>
        <w:t>10-163/кс «Об установлении тарифов на питьевую воду и водоотведение для Открытого акционерного общества «</w:t>
      </w:r>
      <w:proofErr w:type="spellStart"/>
      <w:r w:rsidRPr="003F0C61">
        <w:rPr>
          <w:szCs w:val="28"/>
        </w:rPr>
        <w:t>Куйбышевско</w:t>
      </w:r>
      <w:proofErr w:type="spellEnd"/>
      <w:r w:rsidRPr="003F0C61">
        <w:rPr>
          <w:szCs w:val="28"/>
        </w:rPr>
        <w:t xml:space="preserve"> - </w:t>
      </w:r>
      <w:proofErr w:type="spellStart"/>
      <w:r w:rsidRPr="003F0C61">
        <w:rPr>
          <w:szCs w:val="28"/>
        </w:rPr>
        <w:t>Затонские</w:t>
      </w:r>
      <w:proofErr w:type="spellEnd"/>
      <w:r w:rsidRPr="003F0C61">
        <w:rPr>
          <w:szCs w:val="28"/>
        </w:rPr>
        <w:t xml:space="preserve"> Коммунальные сети» на 2019 – 2023 годы» следующие изменения:</w:t>
      </w:r>
    </w:p>
    <w:p w:rsidR="003F0C61" w:rsidRPr="003F0C61" w:rsidRDefault="003F0C61" w:rsidP="003F0C61">
      <w:pPr>
        <w:ind w:firstLine="709"/>
        <w:jc w:val="both"/>
        <w:rPr>
          <w:szCs w:val="28"/>
        </w:rPr>
      </w:pPr>
      <w:r w:rsidRPr="003F0C61">
        <w:rPr>
          <w:szCs w:val="28"/>
        </w:rPr>
        <w:t>приложение 1 изложить в новой редакции (прилагается);</w:t>
      </w:r>
    </w:p>
    <w:p w:rsidR="003F0C61" w:rsidRDefault="003F0C61" w:rsidP="003F0C61">
      <w:pPr>
        <w:ind w:firstLine="709"/>
        <w:jc w:val="both"/>
        <w:rPr>
          <w:szCs w:val="28"/>
        </w:rPr>
      </w:pPr>
      <w:r w:rsidRPr="003F0C61">
        <w:rPr>
          <w:szCs w:val="28"/>
        </w:rPr>
        <w:t>приложение 2 изложить в новой редакции (прилагается).</w:t>
      </w:r>
    </w:p>
    <w:p w:rsidR="008F282E" w:rsidRDefault="003F0C61" w:rsidP="0008258F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08258F" w:rsidRPr="0008258F">
        <w:rPr>
          <w:szCs w:val="28"/>
        </w:rPr>
        <w:t xml:space="preserve">. Настоящее постановление вступает в силу по </w:t>
      </w:r>
      <w:proofErr w:type="gramStart"/>
      <w:r w:rsidR="00A0263E">
        <w:rPr>
          <w:szCs w:val="28"/>
        </w:rPr>
        <w:t>истечении</w:t>
      </w:r>
      <w:proofErr w:type="gramEnd"/>
      <w:r w:rsidR="00A0263E">
        <w:rPr>
          <w:szCs w:val="28"/>
        </w:rPr>
        <w:t xml:space="preserve"> 10 </w:t>
      </w:r>
      <w:r w:rsidR="0008258F" w:rsidRPr="0008258F">
        <w:rPr>
          <w:szCs w:val="28"/>
        </w:rPr>
        <w:t>дней после дня его официального опубликования.</w:t>
      </w:r>
    </w:p>
    <w:p w:rsidR="002227A1" w:rsidRDefault="002227A1" w:rsidP="002D7184">
      <w:pPr>
        <w:jc w:val="both"/>
        <w:rPr>
          <w:szCs w:val="28"/>
        </w:rPr>
      </w:pPr>
    </w:p>
    <w:p w:rsidR="002227A1" w:rsidRDefault="002227A1" w:rsidP="002D7184">
      <w:pPr>
        <w:jc w:val="both"/>
        <w:rPr>
          <w:szCs w:val="28"/>
        </w:rPr>
      </w:pPr>
    </w:p>
    <w:p w:rsidR="008F282E" w:rsidRPr="004C7EF0" w:rsidRDefault="004D2D41" w:rsidP="002D7184">
      <w:pPr>
        <w:jc w:val="both"/>
        <w:rPr>
          <w:szCs w:val="28"/>
        </w:rPr>
        <w:sectPr w:rsidR="008F282E" w:rsidRPr="004C7EF0" w:rsidSect="003B1F8E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proofErr w:type="spellStart"/>
      <w:r>
        <w:rPr>
          <w:szCs w:val="28"/>
        </w:rPr>
        <w:t>Врио</w:t>
      </w:r>
      <w:proofErr w:type="spellEnd"/>
      <w:r w:rsidR="009240FC">
        <w:rPr>
          <w:szCs w:val="28"/>
        </w:rPr>
        <w:t xml:space="preserve"> председателя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  </w:t>
      </w:r>
      <w:proofErr w:type="spellStart"/>
      <w:r w:rsidR="009240FC">
        <w:rPr>
          <w:szCs w:val="28"/>
        </w:rPr>
        <w:t>А.Л</w:t>
      </w:r>
      <w:r w:rsidR="005A6304">
        <w:rPr>
          <w:szCs w:val="28"/>
        </w:rPr>
        <w:t>.</w:t>
      </w:r>
      <w:r w:rsidR="009240FC">
        <w:rPr>
          <w:szCs w:val="28"/>
        </w:rPr>
        <w:t>Штром</w:t>
      </w:r>
      <w:proofErr w:type="spellEnd"/>
      <w:r w:rsidR="002D7184" w:rsidRPr="002D7184">
        <w:rPr>
          <w:szCs w:val="28"/>
        </w:rPr>
        <w:tab/>
      </w:r>
      <w:r w:rsidR="002D7184" w:rsidRPr="002D7184">
        <w:rPr>
          <w:szCs w:val="28"/>
        </w:rPr>
        <w:tab/>
      </w:r>
      <w:r w:rsidR="002D7184" w:rsidRPr="002D7184">
        <w:rPr>
          <w:szCs w:val="28"/>
        </w:rPr>
        <w:tab/>
      </w:r>
      <w:r w:rsidR="002D7184" w:rsidRPr="002D7184">
        <w:rPr>
          <w:szCs w:val="28"/>
        </w:rPr>
        <w:tab/>
      </w:r>
      <w:r w:rsidR="002D7184"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3F0C61" w:rsidRPr="003F0C61" w:rsidRDefault="003F0C61" w:rsidP="003F0C61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3F0C61">
        <w:rPr>
          <w:sz w:val="24"/>
          <w:szCs w:val="24"/>
        </w:rPr>
        <w:lastRenderedPageBreak/>
        <w:t>Приложение 1 к постановлению</w:t>
      </w:r>
    </w:p>
    <w:p w:rsidR="003F0C61" w:rsidRPr="003F0C61" w:rsidRDefault="003F0C61" w:rsidP="003F0C61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3F0C61">
        <w:rPr>
          <w:sz w:val="24"/>
          <w:szCs w:val="24"/>
        </w:rPr>
        <w:t xml:space="preserve">Государственного комитета </w:t>
      </w:r>
    </w:p>
    <w:p w:rsidR="003F0C61" w:rsidRPr="003F0C61" w:rsidRDefault="003F0C61" w:rsidP="003F0C61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3F0C61">
        <w:rPr>
          <w:sz w:val="24"/>
          <w:szCs w:val="24"/>
        </w:rPr>
        <w:t>Республики Татарстан по тарифам от</w:t>
      </w:r>
    </w:p>
    <w:p w:rsidR="003F0C61" w:rsidRPr="003F0C61" w:rsidRDefault="003F0C61" w:rsidP="003F0C61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3F0C61">
        <w:rPr>
          <w:sz w:val="24"/>
          <w:szCs w:val="24"/>
        </w:rPr>
        <w:t>14.12.2018 №</w:t>
      </w:r>
      <w:r w:rsidR="00A315C0">
        <w:rPr>
          <w:sz w:val="24"/>
          <w:szCs w:val="24"/>
        </w:rPr>
        <w:t xml:space="preserve"> </w:t>
      </w:r>
      <w:r w:rsidRPr="003F0C61">
        <w:rPr>
          <w:sz w:val="24"/>
          <w:szCs w:val="24"/>
        </w:rPr>
        <w:t>10-163/кс</w:t>
      </w:r>
    </w:p>
    <w:p w:rsidR="003F0C61" w:rsidRPr="003F0C61" w:rsidRDefault="003F0C61" w:rsidP="003F0C61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proofErr w:type="gramStart"/>
      <w:r w:rsidRPr="003F0C61">
        <w:rPr>
          <w:sz w:val="24"/>
          <w:szCs w:val="24"/>
        </w:rPr>
        <w:t>(в редакции постановления Государственного комитета Республики Татарстан по тарифам</w:t>
      </w:r>
      <w:proofErr w:type="gramEnd"/>
    </w:p>
    <w:p w:rsidR="00B624B4" w:rsidRPr="00B624B4" w:rsidRDefault="003F0C61" w:rsidP="003F0C61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3F0C61">
        <w:rPr>
          <w:sz w:val="24"/>
          <w:szCs w:val="24"/>
        </w:rPr>
        <w:t>от _____________ № _________</w:t>
      </w:r>
      <w:proofErr w:type="gramStart"/>
      <w:r w:rsidRPr="003F0C61">
        <w:rPr>
          <w:sz w:val="24"/>
          <w:szCs w:val="24"/>
        </w:rPr>
        <w:t xml:space="preserve"> )</w:t>
      </w:r>
      <w:proofErr w:type="gramEnd"/>
      <w:r w:rsidR="00AB4996">
        <w:rPr>
          <w:sz w:val="24"/>
          <w:szCs w:val="24"/>
        </w:rPr>
        <w:t xml:space="preserve"> </w:t>
      </w:r>
    </w:p>
    <w:p w:rsidR="000348C4" w:rsidRDefault="000348C4" w:rsidP="003F0C61">
      <w:pPr>
        <w:ind w:right="282"/>
        <w:rPr>
          <w:bCs/>
          <w:color w:val="000000" w:themeColor="text1"/>
          <w:szCs w:val="28"/>
        </w:rPr>
      </w:pPr>
    </w:p>
    <w:p w:rsidR="008926F1" w:rsidRDefault="00CB3775" w:rsidP="003F1E25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</w:t>
      </w:r>
      <w:r w:rsidR="00E019BB" w:rsidRPr="00E019BB">
        <w:rPr>
          <w:bCs/>
          <w:color w:val="000000" w:themeColor="text1"/>
          <w:szCs w:val="28"/>
        </w:rPr>
        <w:t xml:space="preserve">на </w:t>
      </w:r>
      <w:r w:rsidR="00FE5423">
        <w:rPr>
          <w:bCs/>
          <w:color w:val="000000" w:themeColor="text1"/>
          <w:szCs w:val="28"/>
        </w:rPr>
        <w:t>питьевую воду</w:t>
      </w:r>
      <w:r w:rsidR="00BA3041">
        <w:rPr>
          <w:bCs/>
          <w:color w:val="000000" w:themeColor="text1"/>
          <w:szCs w:val="28"/>
        </w:rPr>
        <w:t xml:space="preserve"> </w:t>
      </w:r>
      <w:r w:rsidR="004B7A7C">
        <w:rPr>
          <w:bCs/>
          <w:color w:val="000000" w:themeColor="text1"/>
          <w:szCs w:val="28"/>
        </w:rPr>
        <w:t xml:space="preserve">и водоотведение </w:t>
      </w:r>
      <w:r w:rsidR="00BA3041">
        <w:rPr>
          <w:bCs/>
          <w:color w:val="000000" w:themeColor="text1"/>
          <w:szCs w:val="28"/>
        </w:rPr>
        <w:t xml:space="preserve">для </w:t>
      </w:r>
      <w:r w:rsidR="008926F1" w:rsidRPr="008926F1">
        <w:rPr>
          <w:bCs/>
          <w:color w:val="000000" w:themeColor="text1"/>
          <w:szCs w:val="28"/>
        </w:rPr>
        <w:t>Открытого акционерного общества «</w:t>
      </w:r>
      <w:proofErr w:type="spellStart"/>
      <w:r w:rsidR="008926F1" w:rsidRPr="008926F1">
        <w:rPr>
          <w:bCs/>
          <w:color w:val="000000" w:themeColor="text1"/>
          <w:szCs w:val="28"/>
        </w:rPr>
        <w:t>Куйбышевско</w:t>
      </w:r>
      <w:proofErr w:type="spellEnd"/>
      <w:r w:rsidR="008926F1" w:rsidRPr="008926F1">
        <w:rPr>
          <w:bCs/>
          <w:color w:val="000000" w:themeColor="text1"/>
          <w:szCs w:val="28"/>
        </w:rPr>
        <w:t xml:space="preserve"> - </w:t>
      </w:r>
      <w:proofErr w:type="spellStart"/>
      <w:r w:rsidR="008926F1" w:rsidRPr="008926F1">
        <w:rPr>
          <w:bCs/>
          <w:color w:val="000000" w:themeColor="text1"/>
          <w:szCs w:val="28"/>
        </w:rPr>
        <w:t>Затонские</w:t>
      </w:r>
      <w:proofErr w:type="spellEnd"/>
      <w:r w:rsidR="008926F1" w:rsidRPr="008926F1">
        <w:rPr>
          <w:bCs/>
          <w:color w:val="000000" w:themeColor="text1"/>
          <w:szCs w:val="28"/>
        </w:rPr>
        <w:t xml:space="preserve"> Коммунальные сети»</w:t>
      </w:r>
      <w:r w:rsidR="00BA3041">
        <w:rPr>
          <w:bCs/>
          <w:color w:val="000000" w:themeColor="text1"/>
          <w:szCs w:val="28"/>
        </w:rPr>
        <w:t>,</w:t>
      </w:r>
      <w:r w:rsidR="008926F1">
        <w:rPr>
          <w:bCs/>
          <w:color w:val="000000" w:themeColor="text1"/>
          <w:szCs w:val="28"/>
        </w:rPr>
        <w:t xml:space="preserve"> </w:t>
      </w:r>
      <w:r w:rsidR="00C97893" w:rsidRPr="00C97893">
        <w:rPr>
          <w:bCs/>
          <w:color w:val="000000" w:themeColor="text1"/>
          <w:szCs w:val="28"/>
        </w:rPr>
        <w:t>осуществляющ</w:t>
      </w:r>
      <w:r w:rsidR="00BB538A">
        <w:rPr>
          <w:bCs/>
          <w:color w:val="000000" w:themeColor="text1"/>
          <w:szCs w:val="28"/>
        </w:rPr>
        <w:t>его</w:t>
      </w:r>
      <w:r w:rsidR="00C97893" w:rsidRPr="00C97893">
        <w:rPr>
          <w:bCs/>
          <w:color w:val="000000" w:themeColor="text1"/>
          <w:szCs w:val="28"/>
        </w:rPr>
        <w:t xml:space="preserve"> холодное водоснабжение</w:t>
      </w:r>
      <w:r w:rsidR="004B7A7C">
        <w:rPr>
          <w:bCs/>
          <w:color w:val="000000" w:themeColor="text1"/>
          <w:szCs w:val="28"/>
        </w:rPr>
        <w:t xml:space="preserve"> и водоотведение</w:t>
      </w:r>
      <w:r w:rsidR="00C97893">
        <w:rPr>
          <w:bCs/>
          <w:color w:val="000000" w:themeColor="text1"/>
          <w:szCs w:val="28"/>
        </w:rPr>
        <w:t xml:space="preserve">, </w:t>
      </w:r>
    </w:p>
    <w:p w:rsidR="00CB3775" w:rsidRDefault="00CB3775" w:rsidP="003F1E25">
      <w:pPr>
        <w:ind w:right="282"/>
        <w:jc w:val="center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на 201</w:t>
      </w:r>
      <w:r w:rsidR="00BA3041">
        <w:rPr>
          <w:bCs/>
          <w:color w:val="000000" w:themeColor="text1"/>
          <w:szCs w:val="28"/>
        </w:rPr>
        <w:t>9</w:t>
      </w:r>
      <w:r>
        <w:rPr>
          <w:bCs/>
          <w:color w:val="000000" w:themeColor="text1"/>
          <w:szCs w:val="28"/>
        </w:rPr>
        <w:t xml:space="preserve"> – 20</w:t>
      </w:r>
      <w:r w:rsidR="00C04029">
        <w:rPr>
          <w:bCs/>
          <w:color w:val="000000" w:themeColor="text1"/>
          <w:szCs w:val="28"/>
        </w:rPr>
        <w:t>2</w:t>
      </w:r>
      <w:r w:rsidR="00BA3041">
        <w:rPr>
          <w:bCs/>
          <w:color w:val="000000" w:themeColor="text1"/>
          <w:szCs w:val="28"/>
        </w:rPr>
        <w:t>3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D92D9D" w:rsidRDefault="00D92D9D" w:rsidP="003F1E25">
      <w:pPr>
        <w:ind w:right="282"/>
        <w:jc w:val="center"/>
        <w:rPr>
          <w:bCs/>
          <w:color w:val="000000" w:themeColor="text1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5078"/>
        <w:gridCol w:w="1668"/>
        <w:gridCol w:w="3585"/>
        <w:gridCol w:w="3582"/>
      </w:tblGrid>
      <w:tr w:rsidR="004B7A7C" w:rsidRPr="00B67A6D" w:rsidTr="00A315C0">
        <w:trPr>
          <w:trHeight w:val="20"/>
          <w:tblHeader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4B7A7C" w:rsidRPr="00B67A6D" w:rsidRDefault="004B7A7C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 xml:space="preserve">№ </w:t>
            </w:r>
            <w:proofErr w:type="gramStart"/>
            <w:r w:rsidRPr="00B67A6D">
              <w:rPr>
                <w:sz w:val="20"/>
              </w:rPr>
              <w:t>п</w:t>
            </w:r>
            <w:proofErr w:type="gramEnd"/>
            <w:r w:rsidRPr="00B67A6D">
              <w:rPr>
                <w:sz w:val="20"/>
              </w:rPr>
              <w:t>/п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4B7A7C" w:rsidRPr="00B67A6D" w:rsidRDefault="004B7A7C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4B7A7C" w:rsidRPr="00B67A6D" w:rsidRDefault="004B7A7C" w:rsidP="007D5FC2">
            <w:pPr>
              <w:ind w:right="-155"/>
              <w:jc w:val="center"/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Год</w:t>
            </w:r>
          </w:p>
        </w:tc>
        <w:tc>
          <w:tcPr>
            <w:tcW w:w="1212" w:type="pct"/>
            <w:vAlign w:val="center"/>
          </w:tcPr>
          <w:p w:rsidR="004B7A7C" w:rsidRPr="00B67A6D" w:rsidRDefault="004B7A7C" w:rsidP="007D5FC2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 xml:space="preserve">Тариф </w:t>
            </w:r>
            <w:proofErr w:type="gramStart"/>
            <w:r w:rsidRPr="00B67A6D">
              <w:rPr>
                <w:sz w:val="20"/>
              </w:rPr>
              <w:t>на</w:t>
            </w:r>
            <w:proofErr w:type="gramEnd"/>
          </w:p>
          <w:p w:rsidR="004B7A7C" w:rsidRPr="00B67A6D" w:rsidRDefault="004B7A7C" w:rsidP="007D5FC2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питьевую воду</w:t>
            </w:r>
          </w:p>
          <w:p w:rsidR="004B7A7C" w:rsidRPr="00B67A6D" w:rsidRDefault="004B7A7C" w:rsidP="007D5FC2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>(</w:t>
            </w:r>
            <w:proofErr w:type="spellStart"/>
            <w:r w:rsidRPr="00B67A6D">
              <w:rPr>
                <w:sz w:val="20"/>
              </w:rPr>
              <w:t>одноставочный</w:t>
            </w:r>
            <w:proofErr w:type="spellEnd"/>
            <w:r w:rsidRPr="00B67A6D">
              <w:rPr>
                <w:sz w:val="20"/>
              </w:rPr>
              <w:t xml:space="preserve">), </w:t>
            </w:r>
          </w:p>
          <w:p w:rsidR="004B7A7C" w:rsidRPr="00B67A6D" w:rsidRDefault="004B7A7C" w:rsidP="007D5FC2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>руб./</w:t>
            </w:r>
            <w:proofErr w:type="spellStart"/>
            <w:r w:rsidRPr="00B67A6D">
              <w:rPr>
                <w:sz w:val="20"/>
              </w:rPr>
              <w:t>куб</w:t>
            </w:r>
            <w:proofErr w:type="gramStart"/>
            <w:r w:rsidRPr="00B67A6D"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212" w:type="pct"/>
            <w:vAlign w:val="center"/>
          </w:tcPr>
          <w:p w:rsidR="004B7A7C" w:rsidRPr="00B67A6D" w:rsidRDefault="004B7A7C" w:rsidP="004B7A7C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 xml:space="preserve">Тариф </w:t>
            </w:r>
            <w:proofErr w:type="gramStart"/>
            <w:r w:rsidRPr="00B67A6D">
              <w:rPr>
                <w:sz w:val="20"/>
              </w:rPr>
              <w:t>на</w:t>
            </w:r>
            <w:proofErr w:type="gramEnd"/>
          </w:p>
          <w:p w:rsidR="004B7A7C" w:rsidRPr="00B67A6D" w:rsidRDefault="004B7A7C" w:rsidP="004B7A7C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>водоотведение</w:t>
            </w:r>
          </w:p>
          <w:p w:rsidR="004B7A7C" w:rsidRPr="00B67A6D" w:rsidRDefault="004B7A7C" w:rsidP="004B7A7C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>(</w:t>
            </w:r>
            <w:proofErr w:type="spellStart"/>
            <w:r w:rsidRPr="00B67A6D">
              <w:rPr>
                <w:sz w:val="20"/>
              </w:rPr>
              <w:t>одноставочный</w:t>
            </w:r>
            <w:proofErr w:type="spellEnd"/>
            <w:r w:rsidRPr="00B67A6D">
              <w:rPr>
                <w:sz w:val="20"/>
              </w:rPr>
              <w:t xml:space="preserve">), </w:t>
            </w:r>
          </w:p>
          <w:p w:rsidR="004B7A7C" w:rsidRPr="00B67A6D" w:rsidRDefault="004B7A7C" w:rsidP="004B7A7C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>руб./</w:t>
            </w:r>
            <w:proofErr w:type="spellStart"/>
            <w:r w:rsidRPr="00B67A6D">
              <w:rPr>
                <w:sz w:val="20"/>
              </w:rPr>
              <w:t>куб</w:t>
            </w:r>
            <w:proofErr w:type="gramStart"/>
            <w:r w:rsidRPr="00B67A6D">
              <w:rPr>
                <w:sz w:val="20"/>
              </w:rPr>
              <w:t>.м</w:t>
            </w:r>
            <w:proofErr w:type="spellEnd"/>
            <w:proofErr w:type="gramEnd"/>
          </w:p>
        </w:tc>
      </w:tr>
      <w:tr w:rsidR="004B7A7C" w:rsidRPr="00B67A6D" w:rsidTr="00A315C0">
        <w:trPr>
          <w:trHeight w:val="20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4B7A7C" w:rsidRPr="00B67A6D" w:rsidRDefault="004B7A7C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shd w:val="clear" w:color="auto" w:fill="auto"/>
            <w:vAlign w:val="center"/>
          </w:tcPr>
          <w:p w:rsidR="004B7A7C" w:rsidRPr="00B67A6D" w:rsidRDefault="008926F1" w:rsidP="00F573A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Камско-</w:t>
            </w:r>
            <w:proofErr w:type="spellStart"/>
            <w:r>
              <w:rPr>
                <w:bCs/>
                <w:sz w:val="20"/>
              </w:rPr>
              <w:t>Устьинский</w:t>
            </w:r>
            <w:proofErr w:type="spellEnd"/>
            <w:r w:rsidR="00147BC2">
              <w:rPr>
                <w:bCs/>
                <w:sz w:val="20"/>
              </w:rPr>
              <w:t xml:space="preserve"> муниципальный район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4B7A7C" w:rsidRPr="00B67A6D" w:rsidRDefault="004B7A7C" w:rsidP="007D5FC2">
            <w:pPr>
              <w:jc w:val="center"/>
              <w:rPr>
                <w:sz w:val="20"/>
              </w:rPr>
            </w:pPr>
          </w:p>
        </w:tc>
        <w:tc>
          <w:tcPr>
            <w:tcW w:w="1212" w:type="pct"/>
            <w:vAlign w:val="center"/>
          </w:tcPr>
          <w:p w:rsidR="004B7A7C" w:rsidRPr="00B67A6D" w:rsidRDefault="004B7A7C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212" w:type="pct"/>
            <w:vAlign w:val="center"/>
          </w:tcPr>
          <w:p w:rsidR="004B7A7C" w:rsidRPr="00B67A6D" w:rsidRDefault="004B7A7C" w:rsidP="004B7A7C">
            <w:pPr>
              <w:jc w:val="center"/>
              <w:rPr>
                <w:bCs/>
                <w:sz w:val="20"/>
              </w:rPr>
            </w:pPr>
          </w:p>
        </w:tc>
      </w:tr>
      <w:tr w:rsidR="00952FD0" w:rsidRPr="00B67A6D" w:rsidTr="00A315C0">
        <w:trPr>
          <w:trHeight w:val="20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952FD0" w:rsidRPr="00B67A6D" w:rsidRDefault="00952FD0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1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952FD0" w:rsidRPr="00B67A6D" w:rsidRDefault="006F57C1" w:rsidP="006F57C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Открытое</w:t>
            </w:r>
            <w:r w:rsidR="008926F1" w:rsidRPr="008926F1">
              <w:rPr>
                <w:bCs/>
                <w:sz w:val="20"/>
              </w:rPr>
              <w:t xml:space="preserve"> акционерно</w:t>
            </w:r>
            <w:r>
              <w:rPr>
                <w:bCs/>
                <w:sz w:val="20"/>
              </w:rPr>
              <w:t>е</w:t>
            </w:r>
            <w:r w:rsidR="008926F1" w:rsidRPr="008926F1">
              <w:rPr>
                <w:bCs/>
                <w:sz w:val="20"/>
              </w:rPr>
              <w:t xml:space="preserve"> обществ</w:t>
            </w:r>
            <w:r>
              <w:rPr>
                <w:bCs/>
                <w:sz w:val="20"/>
              </w:rPr>
              <w:t>о</w:t>
            </w:r>
            <w:r w:rsidR="008926F1" w:rsidRPr="008926F1">
              <w:rPr>
                <w:bCs/>
                <w:sz w:val="20"/>
              </w:rPr>
              <w:t xml:space="preserve"> «</w:t>
            </w:r>
            <w:proofErr w:type="spellStart"/>
            <w:r w:rsidR="008926F1" w:rsidRPr="008926F1">
              <w:rPr>
                <w:bCs/>
                <w:sz w:val="20"/>
              </w:rPr>
              <w:t>Куйбышевск</w:t>
            </w:r>
            <w:r w:rsidR="008926F1">
              <w:rPr>
                <w:bCs/>
                <w:sz w:val="20"/>
              </w:rPr>
              <w:t>о</w:t>
            </w:r>
            <w:proofErr w:type="spellEnd"/>
            <w:r w:rsidR="008926F1">
              <w:rPr>
                <w:bCs/>
                <w:sz w:val="20"/>
              </w:rPr>
              <w:t xml:space="preserve"> - </w:t>
            </w:r>
            <w:proofErr w:type="spellStart"/>
            <w:r w:rsidR="008926F1">
              <w:rPr>
                <w:bCs/>
                <w:sz w:val="20"/>
              </w:rPr>
              <w:t>Затонские</w:t>
            </w:r>
            <w:proofErr w:type="spellEnd"/>
            <w:r w:rsidR="008926F1">
              <w:rPr>
                <w:bCs/>
                <w:sz w:val="20"/>
              </w:rPr>
              <w:t xml:space="preserve"> Коммунальные сети</w:t>
            </w:r>
            <w:r w:rsidR="00147BC2" w:rsidRPr="00147BC2">
              <w:rPr>
                <w:bCs/>
                <w:sz w:val="20"/>
              </w:rPr>
              <w:t>»</w:t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</w:tcPr>
          <w:p w:rsidR="00952FD0" w:rsidRPr="00B67A6D" w:rsidRDefault="00952FD0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с 01.01.2019</w:t>
            </w:r>
          </w:p>
          <w:p w:rsidR="00952FD0" w:rsidRPr="00B67A6D" w:rsidRDefault="00952FD0" w:rsidP="007D5FC2">
            <w:pPr>
              <w:jc w:val="center"/>
              <w:rPr>
                <w:sz w:val="20"/>
              </w:rPr>
            </w:pPr>
            <w:r w:rsidRPr="00B67A6D">
              <w:rPr>
                <w:bCs/>
                <w:sz w:val="20"/>
              </w:rPr>
              <w:t>по 30.06.2019</w:t>
            </w:r>
          </w:p>
        </w:tc>
        <w:tc>
          <w:tcPr>
            <w:tcW w:w="1212" w:type="pct"/>
            <w:vMerge w:val="restart"/>
            <w:vAlign w:val="center"/>
          </w:tcPr>
          <w:p w:rsidR="00952FD0" w:rsidRPr="00E62F7B" w:rsidRDefault="00FF214B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20,90</w:t>
            </w:r>
          </w:p>
        </w:tc>
        <w:tc>
          <w:tcPr>
            <w:tcW w:w="1212" w:type="pct"/>
            <w:vMerge w:val="restart"/>
            <w:vAlign w:val="center"/>
          </w:tcPr>
          <w:p w:rsidR="00952FD0" w:rsidRPr="00E62F7B" w:rsidRDefault="00A27AD0" w:rsidP="00E62F7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43,03</w:t>
            </w:r>
          </w:p>
        </w:tc>
      </w:tr>
      <w:tr w:rsidR="00952FD0" w:rsidRPr="00B67A6D" w:rsidTr="00A315C0">
        <w:trPr>
          <w:trHeight w:val="230"/>
          <w:jc w:val="center"/>
        </w:trPr>
        <w:tc>
          <w:tcPr>
            <w:tcW w:w="296" w:type="pct"/>
            <w:vMerge w:val="restart"/>
            <w:shd w:val="clear" w:color="auto" w:fill="auto"/>
            <w:vAlign w:val="center"/>
          </w:tcPr>
          <w:p w:rsidR="00952FD0" w:rsidRPr="00B67A6D" w:rsidRDefault="00952FD0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1.1</w:t>
            </w:r>
          </w:p>
        </w:tc>
        <w:tc>
          <w:tcPr>
            <w:tcW w:w="1717" w:type="pct"/>
            <w:vMerge w:val="restart"/>
            <w:shd w:val="clear" w:color="auto" w:fill="auto"/>
            <w:vAlign w:val="center"/>
          </w:tcPr>
          <w:p w:rsidR="00952FD0" w:rsidRPr="00B67A6D" w:rsidRDefault="00952FD0" w:rsidP="004B7A7C">
            <w:pPr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Население (тарифы указаны с учетом НДС)*</w:t>
            </w: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952FD0" w:rsidRPr="00B67A6D" w:rsidRDefault="00952FD0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212" w:type="pct"/>
            <w:vMerge/>
            <w:vAlign w:val="center"/>
          </w:tcPr>
          <w:p w:rsidR="00952FD0" w:rsidRPr="00E62F7B" w:rsidRDefault="00952FD0" w:rsidP="00E62F7B">
            <w:pPr>
              <w:jc w:val="center"/>
              <w:rPr>
                <w:sz w:val="20"/>
              </w:rPr>
            </w:pPr>
          </w:p>
        </w:tc>
        <w:tc>
          <w:tcPr>
            <w:tcW w:w="1212" w:type="pct"/>
            <w:vMerge/>
            <w:vAlign w:val="center"/>
          </w:tcPr>
          <w:p w:rsidR="00952FD0" w:rsidRPr="00E62F7B" w:rsidRDefault="00952FD0" w:rsidP="00E62F7B">
            <w:pPr>
              <w:jc w:val="center"/>
              <w:rPr>
                <w:bCs/>
                <w:sz w:val="20"/>
              </w:rPr>
            </w:pPr>
          </w:p>
        </w:tc>
      </w:tr>
      <w:tr w:rsidR="00E62F7B" w:rsidRPr="00B67A6D" w:rsidTr="00A315C0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01.07.2019</w:t>
            </w:r>
          </w:p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31.12.2019</w:t>
            </w:r>
          </w:p>
        </w:tc>
        <w:tc>
          <w:tcPr>
            <w:tcW w:w="1212" w:type="pct"/>
            <w:vAlign w:val="center"/>
          </w:tcPr>
          <w:p w:rsidR="00E62F7B" w:rsidRPr="00E62F7B" w:rsidRDefault="00FF214B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21,50</w:t>
            </w:r>
          </w:p>
        </w:tc>
        <w:tc>
          <w:tcPr>
            <w:tcW w:w="1212" w:type="pct"/>
            <w:vAlign w:val="center"/>
          </w:tcPr>
          <w:p w:rsidR="00E62F7B" w:rsidRPr="00E62F7B" w:rsidRDefault="00A27AD0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44,29</w:t>
            </w:r>
          </w:p>
        </w:tc>
      </w:tr>
      <w:tr w:rsidR="00E62F7B" w:rsidRPr="00B67A6D" w:rsidTr="00A315C0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01.01.2020</w:t>
            </w:r>
          </w:p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30.06.2020</w:t>
            </w:r>
          </w:p>
        </w:tc>
        <w:tc>
          <w:tcPr>
            <w:tcW w:w="1212" w:type="pct"/>
            <w:vAlign w:val="center"/>
          </w:tcPr>
          <w:p w:rsidR="00E62F7B" w:rsidRPr="00E62F7B" w:rsidRDefault="00786E9F" w:rsidP="00E62F7B">
            <w:pPr>
              <w:jc w:val="center"/>
              <w:rPr>
                <w:sz w:val="20"/>
              </w:rPr>
            </w:pPr>
            <w:r w:rsidRPr="00786E9F">
              <w:rPr>
                <w:sz w:val="20"/>
              </w:rPr>
              <w:t>21,50</w:t>
            </w:r>
          </w:p>
        </w:tc>
        <w:tc>
          <w:tcPr>
            <w:tcW w:w="1212" w:type="pct"/>
            <w:vAlign w:val="center"/>
          </w:tcPr>
          <w:p w:rsidR="00E62F7B" w:rsidRPr="00E62F7B" w:rsidRDefault="00C96D15" w:rsidP="00E62F7B">
            <w:pPr>
              <w:jc w:val="center"/>
              <w:rPr>
                <w:sz w:val="20"/>
              </w:rPr>
            </w:pPr>
            <w:r w:rsidRPr="00C96D15">
              <w:rPr>
                <w:sz w:val="20"/>
              </w:rPr>
              <w:t>44,29</w:t>
            </w:r>
          </w:p>
        </w:tc>
      </w:tr>
      <w:tr w:rsidR="00E62F7B" w:rsidRPr="00B67A6D" w:rsidTr="00A315C0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01.07.2020</w:t>
            </w:r>
          </w:p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31.12.2020</w:t>
            </w:r>
          </w:p>
        </w:tc>
        <w:tc>
          <w:tcPr>
            <w:tcW w:w="1212" w:type="pct"/>
            <w:vAlign w:val="center"/>
          </w:tcPr>
          <w:p w:rsidR="00E62F7B" w:rsidRPr="00E62F7B" w:rsidRDefault="00786E9F" w:rsidP="00E62F7B">
            <w:pPr>
              <w:jc w:val="center"/>
              <w:rPr>
                <w:sz w:val="20"/>
              </w:rPr>
            </w:pPr>
            <w:r w:rsidRPr="00786E9F">
              <w:rPr>
                <w:sz w:val="20"/>
              </w:rPr>
              <w:t>21,56</w:t>
            </w:r>
          </w:p>
        </w:tc>
        <w:tc>
          <w:tcPr>
            <w:tcW w:w="1212" w:type="pct"/>
            <w:vAlign w:val="center"/>
          </w:tcPr>
          <w:p w:rsidR="00E62F7B" w:rsidRPr="00E62F7B" w:rsidRDefault="00C96D15" w:rsidP="00E62F7B">
            <w:pPr>
              <w:jc w:val="center"/>
              <w:rPr>
                <w:sz w:val="20"/>
              </w:rPr>
            </w:pPr>
            <w:r w:rsidRPr="00C96D15">
              <w:rPr>
                <w:sz w:val="20"/>
              </w:rPr>
              <w:t>45,77</w:t>
            </w:r>
          </w:p>
        </w:tc>
      </w:tr>
      <w:tr w:rsidR="00E62F7B" w:rsidRPr="00B67A6D" w:rsidTr="00A315C0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01.01.2021</w:t>
            </w:r>
          </w:p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30.06.2021</w:t>
            </w:r>
          </w:p>
        </w:tc>
        <w:tc>
          <w:tcPr>
            <w:tcW w:w="1212" w:type="pct"/>
            <w:vAlign w:val="center"/>
          </w:tcPr>
          <w:p w:rsidR="00E62F7B" w:rsidRPr="00E62F7B" w:rsidRDefault="00786E9F" w:rsidP="00E62F7B">
            <w:pPr>
              <w:jc w:val="center"/>
              <w:rPr>
                <w:sz w:val="20"/>
              </w:rPr>
            </w:pPr>
            <w:r w:rsidRPr="00786E9F">
              <w:rPr>
                <w:sz w:val="20"/>
              </w:rPr>
              <w:t>21,56</w:t>
            </w:r>
          </w:p>
        </w:tc>
        <w:tc>
          <w:tcPr>
            <w:tcW w:w="1212" w:type="pct"/>
            <w:vAlign w:val="center"/>
          </w:tcPr>
          <w:p w:rsidR="00E62F7B" w:rsidRPr="00E62F7B" w:rsidRDefault="00C96D15" w:rsidP="00E62F7B">
            <w:pPr>
              <w:jc w:val="center"/>
              <w:rPr>
                <w:sz w:val="20"/>
              </w:rPr>
            </w:pPr>
            <w:r w:rsidRPr="00C96D15">
              <w:rPr>
                <w:sz w:val="20"/>
              </w:rPr>
              <w:t>45,77</w:t>
            </w:r>
          </w:p>
        </w:tc>
      </w:tr>
      <w:tr w:rsidR="00E62F7B" w:rsidRPr="00B67A6D" w:rsidTr="00A315C0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01.07.2021</w:t>
            </w:r>
          </w:p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31.12.2021</w:t>
            </w:r>
          </w:p>
        </w:tc>
        <w:tc>
          <w:tcPr>
            <w:tcW w:w="1212" w:type="pct"/>
            <w:vAlign w:val="center"/>
          </w:tcPr>
          <w:p w:rsidR="00E62F7B" w:rsidRPr="00E62F7B" w:rsidRDefault="00786E9F" w:rsidP="00E62F7B">
            <w:pPr>
              <w:jc w:val="center"/>
              <w:rPr>
                <w:sz w:val="20"/>
              </w:rPr>
            </w:pPr>
            <w:r w:rsidRPr="00786E9F">
              <w:rPr>
                <w:sz w:val="20"/>
              </w:rPr>
              <w:t>23,70</w:t>
            </w:r>
          </w:p>
        </w:tc>
        <w:tc>
          <w:tcPr>
            <w:tcW w:w="1212" w:type="pct"/>
            <w:vAlign w:val="center"/>
          </w:tcPr>
          <w:p w:rsidR="00E62F7B" w:rsidRPr="00E62F7B" w:rsidRDefault="00C96D15" w:rsidP="00E62F7B">
            <w:pPr>
              <w:jc w:val="center"/>
              <w:rPr>
                <w:sz w:val="20"/>
              </w:rPr>
            </w:pPr>
            <w:r w:rsidRPr="00C96D15">
              <w:rPr>
                <w:sz w:val="20"/>
              </w:rPr>
              <w:t>52,49</w:t>
            </w:r>
          </w:p>
        </w:tc>
      </w:tr>
      <w:tr w:rsidR="00E62F7B" w:rsidRPr="00B67A6D" w:rsidTr="00A315C0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01.01.2022</w:t>
            </w:r>
          </w:p>
          <w:p w:rsidR="00E62F7B" w:rsidRPr="00B67A6D" w:rsidRDefault="00E62F7B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30.06.2022</w:t>
            </w:r>
          </w:p>
        </w:tc>
        <w:tc>
          <w:tcPr>
            <w:tcW w:w="1212" w:type="pct"/>
            <w:vAlign w:val="center"/>
          </w:tcPr>
          <w:p w:rsidR="00E62F7B" w:rsidRPr="00E62F7B" w:rsidRDefault="00786E9F" w:rsidP="00E62F7B">
            <w:pPr>
              <w:jc w:val="center"/>
              <w:rPr>
                <w:sz w:val="20"/>
              </w:rPr>
            </w:pPr>
            <w:r w:rsidRPr="00786E9F">
              <w:rPr>
                <w:sz w:val="20"/>
              </w:rPr>
              <w:t>23,27</w:t>
            </w:r>
          </w:p>
        </w:tc>
        <w:tc>
          <w:tcPr>
            <w:tcW w:w="1212" w:type="pct"/>
            <w:vAlign w:val="center"/>
          </w:tcPr>
          <w:p w:rsidR="00E62F7B" w:rsidRPr="00E62F7B" w:rsidRDefault="00C96D15" w:rsidP="00E62F7B">
            <w:pPr>
              <w:jc w:val="center"/>
              <w:rPr>
                <w:sz w:val="20"/>
              </w:rPr>
            </w:pPr>
            <w:r w:rsidRPr="00C96D15">
              <w:rPr>
                <w:sz w:val="20"/>
              </w:rPr>
              <w:t>50,58</w:t>
            </w:r>
          </w:p>
        </w:tc>
      </w:tr>
      <w:tr w:rsidR="00E62F7B" w:rsidRPr="00B67A6D" w:rsidTr="00A315C0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01.07.2022</w:t>
            </w:r>
          </w:p>
          <w:p w:rsidR="00E62F7B" w:rsidRPr="00B67A6D" w:rsidRDefault="00E62F7B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31.12.2022</w:t>
            </w:r>
          </w:p>
        </w:tc>
        <w:tc>
          <w:tcPr>
            <w:tcW w:w="1212" w:type="pct"/>
            <w:vAlign w:val="center"/>
          </w:tcPr>
          <w:p w:rsidR="00E62F7B" w:rsidRPr="00E62F7B" w:rsidRDefault="00786E9F" w:rsidP="00E62F7B">
            <w:pPr>
              <w:jc w:val="center"/>
              <w:rPr>
                <w:sz w:val="20"/>
              </w:rPr>
            </w:pPr>
            <w:r w:rsidRPr="00786E9F">
              <w:rPr>
                <w:sz w:val="20"/>
              </w:rPr>
              <w:t>23,27</w:t>
            </w:r>
          </w:p>
        </w:tc>
        <w:tc>
          <w:tcPr>
            <w:tcW w:w="1212" w:type="pct"/>
            <w:vAlign w:val="center"/>
          </w:tcPr>
          <w:p w:rsidR="00E62F7B" w:rsidRPr="00E62F7B" w:rsidRDefault="00C96D15" w:rsidP="00E62F7B">
            <w:pPr>
              <w:jc w:val="center"/>
              <w:rPr>
                <w:sz w:val="20"/>
              </w:rPr>
            </w:pPr>
            <w:r w:rsidRPr="00C96D15">
              <w:rPr>
                <w:sz w:val="20"/>
              </w:rPr>
              <w:t>50,58</w:t>
            </w:r>
          </w:p>
        </w:tc>
      </w:tr>
      <w:tr w:rsidR="00E62F7B" w:rsidRPr="00B67A6D" w:rsidTr="00A315C0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01.01.2023</w:t>
            </w:r>
          </w:p>
          <w:p w:rsidR="00E62F7B" w:rsidRPr="00B67A6D" w:rsidRDefault="00E62F7B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30.06.2023</w:t>
            </w:r>
          </w:p>
        </w:tc>
        <w:tc>
          <w:tcPr>
            <w:tcW w:w="1212" w:type="pct"/>
            <w:vAlign w:val="center"/>
          </w:tcPr>
          <w:p w:rsidR="00E62F7B" w:rsidRPr="00E62F7B" w:rsidRDefault="00786E9F" w:rsidP="00E62F7B">
            <w:pPr>
              <w:jc w:val="center"/>
              <w:rPr>
                <w:sz w:val="20"/>
              </w:rPr>
            </w:pPr>
            <w:r w:rsidRPr="00786E9F">
              <w:rPr>
                <w:sz w:val="20"/>
              </w:rPr>
              <w:t>23,27</w:t>
            </w:r>
          </w:p>
        </w:tc>
        <w:tc>
          <w:tcPr>
            <w:tcW w:w="1212" w:type="pct"/>
            <w:vAlign w:val="center"/>
          </w:tcPr>
          <w:p w:rsidR="00E62F7B" w:rsidRPr="00E62F7B" w:rsidRDefault="00C96D15" w:rsidP="00E62F7B">
            <w:pPr>
              <w:jc w:val="center"/>
              <w:rPr>
                <w:sz w:val="20"/>
              </w:rPr>
            </w:pPr>
            <w:r w:rsidRPr="00C96D15">
              <w:rPr>
                <w:sz w:val="20"/>
              </w:rPr>
              <w:t>50,58</w:t>
            </w:r>
          </w:p>
        </w:tc>
      </w:tr>
      <w:tr w:rsidR="006E323D" w:rsidRPr="00B67A6D" w:rsidTr="00A315C0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6E323D" w:rsidRPr="00B67A6D" w:rsidRDefault="006E323D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6E323D" w:rsidRPr="00B67A6D" w:rsidRDefault="006E323D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6E323D" w:rsidRPr="00B67A6D" w:rsidRDefault="006E323D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01.07.2023</w:t>
            </w:r>
          </w:p>
          <w:p w:rsidR="006E323D" w:rsidRPr="00B67A6D" w:rsidRDefault="006E323D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lastRenderedPageBreak/>
              <w:t>по 31.12.2023</w:t>
            </w:r>
          </w:p>
        </w:tc>
        <w:tc>
          <w:tcPr>
            <w:tcW w:w="1212" w:type="pct"/>
            <w:vAlign w:val="center"/>
          </w:tcPr>
          <w:p w:rsidR="006E323D" w:rsidRPr="00E62F7B" w:rsidRDefault="00786E9F" w:rsidP="00E62F7B">
            <w:pPr>
              <w:jc w:val="center"/>
              <w:rPr>
                <w:sz w:val="20"/>
              </w:rPr>
            </w:pPr>
            <w:r w:rsidRPr="00786E9F">
              <w:rPr>
                <w:sz w:val="20"/>
              </w:rPr>
              <w:lastRenderedPageBreak/>
              <w:t>24,56</w:t>
            </w:r>
          </w:p>
        </w:tc>
        <w:tc>
          <w:tcPr>
            <w:tcW w:w="1212" w:type="pct"/>
            <w:vAlign w:val="center"/>
          </w:tcPr>
          <w:p w:rsidR="006E323D" w:rsidRPr="00E62F7B" w:rsidRDefault="00C96D15" w:rsidP="00E62F7B">
            <w:pPr>
              <w:jc w:val="center"/>
              <w:rPr>
                <w:bCs/>
                <w:sz w:val="20"/>
              </w:rPr>
            </w:pPr>
            <w:r w:rsidRPr="00C96D15">
              <w:rPr>
                <w:bCs/>
                <w:sz w:val="20"/>
              </w:rPr>
              <w:t>53,33</w:t>
            </w:r>
          </w:p>
        </w:tc>
      </w:tr>
      <w:tr w:rsidR="00FD3713" w:rsidRPr="00B67A6D" w:rsidTr="00A315C0">
        <w:trPr>
          <w:trHeight w:val="20"/>
          <w:jc w:val="center"/>
        </w:trPr>
        <w:tc>
          <w:tcPr>
            <w:tcW w:w="296" w:type="pct"/>
            <w:vMerge w:val="restart"/>
            <w:shd w:val="clear" w:color="auto" w:fill="auto"/>
            <w:vAlign w:val="center"/>
          </w:tcPr>
          <w:p w:rsidR="00FD3713" w:rsidRPr="00B67A6D" w:rsidRDefault="00FD3713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lastRenderedPageBreak/>
              <w:t>1.2</w:t>
            </w:r>
          </w:p>
        </w:tc>
        <w:tc>
          <w:tcPr>
            <w:tcW w:w="1717" w:type="pct"/>
            <w:vMerge w:val="restart"/>
            <w:shd w:val="clear" w:color="auto" w:fill="auto"/>
            <w:vAlign w:val="center"/>
          </w:tcPr>
          <w:p w:rsidR="00FD3713" w:rsidRPr="00B67A6D" w:rsidRDefault="00FD3713" w:rsidP="007D5FC2">
            <w:pPr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Иные потребители (тарифы указаны без учета НДС)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FD3713" w:rsidRPr="00B67A6D" w:rsidRDefault="00FD3713" w:rsidP="00EA2A6D">
            <w:pPr>
              <w:jc w:val="center"/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с 01.01.2019</w:t>
            </w:r>
          </w:p>
          <w:p w:rsidR="00FD3713" w:rsidRPr="00B67A6D" w:rsidRDefault="00FD3713" w:rsidP="00EA2A6D">
            <w:pPr>
              <w:jc w:val="center"/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по 30.06.2019</w:t>
            </w:r>
          </w:p>
        </w:tc>
        <w:tc>
          <w:tcPr>
            <w:tcW w:w="1212" w:type="pct"/>
            <w:vAlign w:val="center"/>
          </w:tcPr>
          <w:p w:rsidR="00FD3713" w:rsidRPr="00E62F7B" w:rsidRDefault="00FF214B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17,42</w:t>
            </w:r>
          </w:p>
        </w:tc>
        <w:tc>
          <w:tcPr>
            <w:tcW w:w="1212" w:type="pct"/>
            <w:vAlign w:val="center"/>
          </w:tcPr>
          <w:p w:rsidR="00FD3713" w:rsidRPr="00E62F7B" w:rsidRDefault="00A27AD0" w:rsidP="00E62F7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35,86</w:t>
            </w:r>
          </w:p>
        </w:tc>
      </w:tr>
      <w:tr w:rsidR="00FD3713" w:rsidRPr="00B67A6D" w:rsidTr="00A315C0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FD3713" w:rsidRPr="00B67A6D" w:rsidRDefault="00FD3713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FD3713" w:rsidRPr="00B67A6D" w:rsidRDefault="00FD3713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FD3713" w:rsidRPr="00B67A6D" w:rsidRDefault="00FD3713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01.07.2019</w:t>
            </w:r>
          </w:p>
          <w:p w:rsidR="00FD3713" w:rsidRPr="00B67A6D" w:rsidRDefault="00FD3713" w:rsidP="00EA2A6D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31.12.2019</w:t>
            </w:r>
          </w:p>
        </w:tc>
        <w:tc>
          <w:tcPr>
            <w:tcW w:w="1212" w:type="pct"/>
            <w:vAlign w:val="center"/>
          </w:tcPr>
          <w:p w:rsidR="00FD3713" w:rsidRPr="00E62F7B" w:rsidRDefault="00FF214B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17,92</w:t>
            </w:r>
          </w:p>
        </w:tc>
        <w:tc>
          <w:tcPr>
            <w:tcW w:w="1212" w:type="pct"/>
            <w:vAlign w:val="center"/>
          </w:tcPr>
          <w:p w:rsidR="00FD3713" w:rsidRPr="00E62F7B" w:rsidRDefault="00A27AD0" w:rsidP="00E62F7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36,91</w:t>
            </w:r>
          </w:p>
        </w:tc>
      </w:tr>
      <w:tr w:rsidR="00FD3713" w:rsidRPr="00B67A6D" w:rsidTr="00A315C0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FD3713" w:rsidRPr="00B67A6D" w:rsidRDefault="00FD3713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FD3713" w:rsidRPr="00B67A6D" w:rsidRDefault="00FD3713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FD3713" w:rsidRPr="00B67A6D" w:rsidRDefault="00FD3713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01.01.2020</w:t>
            </w:r>
          </w:p>
          <w:p w:rsidR="00FD3713" w:rsidRPr="00B67A6D" w:rsidRDefault="00FD3713" w:rsidP="00EA2A6D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30.06.2020</w:t>
            </w:r>
          </w:p>
        </w:tc>
        <w:tc>
          <w:tcPr>
            <w:tcW w:w="1212" w:type="pct"/>
            <w:vAlign w:val="center"/>
          </w:tcPr>
          <w:p w:rsidR="00FD3713" w:rsidRPr="00D1201F" w:rsidRDefault="00786E9F" w:rsidP="00D1201F">
            <w:pPr>
              <w:jc w:val="center"/>
              <w:rPr>
                <w:sz w:val="20"/>
              </w:rPr>
            </w:pPr>
            <w:r w:rsidRPr="00786E9F">
              <w:rPr>
                <w:sz w:val="20"/>
              </w:rPr>
              <w:t>17,92</w:t>
            </w:r>
          </w:p>
        </w:tc>
        <w:tc>
          <w:tcPr>
            <w:tcW w:w="1212" w:type="pct"/>
            <w:vAlign w:val="center"/>
          </w:tcPr>
          <w:p w:rsidR="00FD3713" w:rsidRPr="00E62F7B" w:rsidRDefault="00C96D15" w:rsidP="00E62F7B">
            <w:pPr>
              <w:jc w:val="center"/>
              <w:rPr>
                <w:bCs/>
                <w:sz w:val="20"/>
              </w:rPr>
            </w:pPr>
            <w:r w:rsidRPr="00C96D15">
              <w:rPr>
                <w:bCs/>
                <w:sz w:val="20"/>
              </w:rPr>
              <w:t>36,91</w:t>
            </w:r>
          </w:p>
        </w:tc>
      </w:tr>
      <w:tr w:rsidR="00D1201F" w:rsidRPr="00B67A6D" w:rsidTr="00A315C0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D1201F" w:rsidRPr="00B67A6D" w:rsidRDefault="00D1201F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D1201F" w:rsidRPr="00B67A6D" w:rsidRDefault="00D1201F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D1201F" w:rsidRPr="00B67A6D" w:rsidRDefault="00D1201F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01.07.2020</w:t>
            </w:r>
          </w:p>
          <w:p w:rsidR="00D1201F" w:rsidRPr="00B67A6D" w:rsidRDefault="00D1201F" w:rsidP="00EA2A6D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31.12.2020</w:t>
            </w:r>
          </w:p>
        </w:tc>
        <w:tc>
          <w:tcPr>
            <w:tcW w:w="1212" w:type="pct"/>
            <w:vAlign w:val="center"/>
          </w:tcPr>
          <w:p w:rsidR="00D1201F" w:rsidRPr="00D1201F" w:rsidRDefault="00786E9F" w:rsidP="00D1201F">
            <w:pPr>
              <w:jc w:val="center"/>
              <w:rPr>
                <w:sz w:val="20"/>
              </w:rPr>
            </w:pPr>
            <w:r w:rsidRPr="00786E9F">
              <w:rPr>
                <w:sz w:val="20"/>
              </w:rPr>
              <w:t>17,97</w:t>
            </w:r>
          </w:p>
        </w:tc>
        <w:tc>
          <w:tcPr>
            <w:tcW w:w="1212" w:type="pct"/>
            <w:vAlign w:val="center"/>
          </w:tcPr>
          <w:p w:rsidR="00D1201F" w:rsidRPr="00E62F7B" w:rsidRDefault="00C96D15" w:rsidP="00E62F7B">
            <w:pPr>
              <w:jc w:val="center"/>
              <w:rPr>
                <w:sz w:val="20"/>
              </w:rPr>
            </w:pPr>
            <w:r w:rsidRPr="00C96D15">
              <w:rPr>
                <w:sz w:val="20"/>
              </w:rPr>
              <w:t>38,14</w:t>
            </w:r>
          </w:p>
        </w:tc>
      </w:tr>
      <w:tr w:rsidR="00D1201F" w:rsidRPr="00B67A6D" w:rsidTr="00A315C0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D1201F" w:rsidRPr="00B67A6D" w:rsidRDefault="00D1201F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D1201F" w:rsidRPr="00B67A6D" w:rsidRDefault="00D1201F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D1201F" w:rsidRPr="00B67A6D" w:rsidRDefault="00D1201F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01.01.2021</w:t>
            </w:r>
          </w:p>
          <w:p w:rsidR="00D1201F" w:rsidRPr="00B67A6D" w:rsidRDefault="00D1201F" w:rsidP="00EA2A6D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30.06.2021</w:t>
            </w:r>
          </w:p>
        </w:tc>
        <w:tc>
          <w:tcPr>
            <w:tcW w:w="1212" w:type="pct"/>
            <w:vAlign w:val="center"/>
          </w:tcPr>
          <w:p w:rsidR="00D1201F" w:rsidRPr="00D1201F" w:rsidRDefault="00786E9F" w:rsidP="00D1201F">
            <w:pPr>
              <w:jc w:val="center"/>
              <w:rPr>
                <w:sz w:val="20"/>
              </w:rPr>
            </w:pPr>
            <w:r w:rsidRPr="00786E9F">
              <w:rPr>
                <w:sz w:val="20"/>
              </w:rPr>
              <w:t>17,97</w:t>
            </w:r>
          </w:p>
        </w:tc>
        <w:tc>
          <w:tcPr>
            <w:tcW w:w="1212" w:type="pct"/>
            <w:vAlign w:val="center"/>
          </w:tcPr>
          <w:p w:rsidR="00D1201F" w:rsidRPr="00E62F7B" w:rsidRDefault="00C96D15" w:rsidP="00E62F7B">
            <w:pPr>
              <w:jc w:val="center"/>
              <w:rPr>
                <w:sz w:val="20"/>
              </w:rPr>
            </w:pPr>
            <w:r w:rsidRPr="00C96D15">
              <w:rPr>
                <w:sz w:val="20"/>
              </w:rPr>
              <w:t>38,14</w:t>
            </w:r>
          </w:p>
        </w:tc>
      </w:tr>
      <w:tr w:rsidR="00E62F7B" w:rsidRPr="00B67A6D" w:rsidTr="00A315C0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62F7B" w:rsidRPr="00B67A6D" w:rsidRDefault="00E62F7B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01.07.2021</w:t>
            </w:r>
          </w:p>
          <w:p w:rsidR="00E62F7B" w:rsidRPr="00B67A6D" w:rsidRDefault="00E62F7B" w:rsidP="00EA2A6D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31.12.2021</w:t>
            </w:r>
          </w:p>
        </w:tc>
        <w:tc>
          <w:tcPr>
            <w:tcW w:w="1212" w:type="pct"/>
            <w:vAlign w:val="center"/>
          </w:tcPr>
          <w:p w:rsidR="00E62F7B" w:rsidRPr="00D1201F" w:rsidRDefault="00786E9F" w:rsidP="00D1201F">
            <w:pPr>
              <w:jc w:val="center"/>
              <w:rPr>
                <w:sz w:val="20"/>
              </w:rPr>
            </w:pPr>
            <w:r w:rsidRPr="00786E9F">
              <w:rPr>
                <w:sz w:val="20"/>
              </w:rPr>
              <w:t>19,75</w:t>
            </w:r>
          </w:p>
        </w:tc>
        <w:tc>
          <w:tcPr>
            <w:tcW w:w="1212" w:type="pct"/>
            <w:vAlign w:val="center"/>
          </w:tcPr>
          <w:p w:rsidR="00E62F7B" w:rsidRPr="00E62F7B" w:rsidRDefault="00C96D15" w:rsidP="00E62F7B">
            <w:pPr>
              <w:jc w:val="center"/>
              <w:rPr>
                <w:sz w:val="20"/>
              </w:rPr>
            </w:pPr>
            <w:r w:rsidRPr="00C96D15">
              <w:rPr>
                <w:sz w:val="20"/>
              </w:rPr>
              <w:t>43,74</w:t>
            </w:r>
          </w:p>
        </w:tc>
      </w:tr>
      <w:tr w:rsidR="00E62F7B" w:rsidRPr="00B67A6D" w:rsidTr="00A315C0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62F7B" w:rsidRPr="00B67A6D" w:rsidRDefault="00E62F7B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01.01.2022</w:t>
            </w:r>
          </w:p>
          <w:p w:rsidR="00E62F7B" w:rsidRPr="00B67A6D" w:rsidRDefault="00E62F7B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30.06.2022</w:t>
            </w:r>
          </w:p>
        </w:tc>
        <w:tc>
          <w:tcPr>
            <w:tcW w:w="1212" w:type="pct"/>
            <w:vAlign w:val="center"/>
          </w:tcPr>
          <w:p w:rsidR="00E62F7B" w:rsidRPr="00D1201F" w:rsidRDefault="00786E9F" w:rsidP="00D1201F">
            <w:pPr>
              <w:jc w:val="center"/>
              <w:rPr>
                <w:sz w:val="20"/>
              </w:rPr>
            </w:pPr>
            <w:r w:rsidRPr="00786E9F">
              <w:rPr>
                <w:sz w:val="20"/>
              </w:rPr>
              <w:t>19,39</w:t>
            </w:r>
          </w:p>
        </w:tc>
        <w:tc>
          <w:tcPr>
            <w:tcW w:w="1212" w:type="pct"/>
            <w:vAlign w:val="center"/>
          </w:tcPr>
          <w:p w:rsidR="00E62F7B" w:rsidRPr="00E62F7B" w:rsidRDefault="00C96D15" w:rsidP="00E62F7B">
            <w:pPr>
              <w:jc w:val="center"/>
              <w:rPr>
                <w:sz w:val="20"/>
              </w:rPr>
            </w:pPr>
            <w:r w:rsidRPr="00C96D15">
              <w:rPr>
                <w:sz w:val="20"/>
              </w:rPr>
              <w:t>42,15</w:t>
            </w:r>
          </w:p>
        </w:tc>
      </w:tr>
      <w:tr w:rsidR="00D1201F" w:rsidRPr="00B67A6D" w:rsidTr="00A315C0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D1201F" w:rsidRPr="00B67A6D" w:rsidRDefault="00D1201F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D1201F" w:rsidRPr="00B67A6D" w:rsidRDefault="00D1201F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D1201F" w:rsidRPr="00B67A6D" w:rsidRDefault="00D1201F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01.07.2022</w:t>
            </w:r>
          </w:p>
          <w:p w:rsidR="00D1201F" w:rsidRPr="00B67A6D" w:rsidRDefault="00D1201F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31.12.2022</w:t>
            </w:r>
          </w:p>
        </w:tc>
        <w:tc>
          <w:tcPr>
            <w:tcW w:w="1212" w:type="pct"/>
            <w:vAlign w:val="center"/>
          </w:tcPr>
          <w:p w:rsidR="00D1201F" w:rsidRPr="00D1201F" w:rsidRDefault="00786E9F" w:rsidP="00D1201F">
            <w:pPr>
              <w:jc w:val="center"/>
              <w:rPr>
                <w:sz w:val="20"/>
              </w:rPr>
            </w:pPr>
            <w:r w:rsidRPr="00786E9F">
              <w:rPr>
                <w:sz w:val="20"/>
              </w:rPr>
              <w:t>19,39</w:t>
            </w:r>
          </w:p>
        </w:tc>
        <w:tc>
          <w:tcPr>
            <w:tcW w:w="1212" w:type="pct"/>
            <w:vAlign w:val="center"/>
          </w:tcPr>
          <w:p w:rsidR="00D1201F" w:rsidRPr="00E62F7B" w:rsidRDefault="00C96D15" w:rsidP="00E62F7B">
            <w:pPr>
              <w:jc w:val="center"/>
              <w:rPr>
                <w:sz w:val="20"/>
              </w:rPr>
            </w:pPr>
            <w:r w:rsidRPr="00C96D15">
              <w:rPr>
                <w:sz w:val="20"/>
              </w:rPr>
              <w:t>42,15</w:t>
            </w:r>
          </w:p>
        </w:tc>
      </w:tr>
      <w:tr w:rsidR="00D1201F" w:rsidRPr="00B67A6D" w:rsidTr="00A315C0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D1201F" w:rsidRPr="00B67A6D" w:rsidRDefault="00D1201F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D1201F" w:rsidRPr="00B67A6D" w:rsidRDefault="00D1201F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D1201F" w:rsidRPr="00B67A6D" w:rsidRDefault="00D1201F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01.01.2023</w:t>
            </w:r>
          </w:p>
          <w:p w:rsidR="00D1201F" w:rsidRPr="00B67A6D" w:rsidRDefault="00D1201F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30.06.2023</w:t>
            </w:r>
          </w:p>
        </w:tc>
        <w:tc>
          <w:tcPr>
            <w:tcW w:w="1212" w:type="pct"/>
            <w:vAlign w:val="center"/>
          </w:tcPr>
          <w:p w:rsidR="00D1201F" w:rsidRPr="00D1201F" w:rsidRDefault="00786E9F" w:rsidP="00D1201F">
            <w:pPr>
              <w:jc w:val="center"/>
              <w:rPr>
                <w:sz w:val="20"/>
              </w:rPr>
            </w:pPr>
            <w:r w:rsidRPr="00786E9F">
              <w:rPr>
                <w:sz w:val="20"/>
              </w:rPr>
              <w:t>19,39</w:t>
            </w:r>
          </w:p>
        </w:tc>
        <w:tc>
          <w:tcPr>
            <w:tcW w:w="1212" w:type="pct"/>
            <w:vAlign w:val="center"/>
          </w:tcPr>
          <w:p w:rsidR="00D1201F" w:rsidRPr="00E62F7B" w:rsidRDefault="00C96D15" w:rsidP="00E62F7B">
            <w:pPr>
              <w:jc w:val="center"/>
              <w:rPr>
                <w:sz w:val="20"/>
              </w:rPr>
            </w:pPr>
            <w:r w:rsidRPr="00C96D15">
              <w:rPr>
                <w:sz w:val="20"/>
              </w:rPr>
              <w:t>42,15</w:t>
            </w:r>
          </w:p>
        </w:tc>
      </w:tr>
      <w:tr w:rsidR="00FD3713" w:rsidRPr="00B67A6D" w:rsidTr="00A315C0">
        <w:trPr>
          <w:trHeight w:val="268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FD3713" w:rsidRPr="00B67A6D" w:rsidRDefault="00FD3713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FD3713" w:rsidRPr="00B67A6D" w:rsidRDefault="00FD3713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FD3713" w:rsidRPr="00B67A6D" w:rsidRDefault="00FD3713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01.07.2023</w:t>
            </w:r>
          </w:p>
          <w:p w:rsidR="00FD3713" w:rsidRPr="00B67A6D" w:rsidRDefault="00FD3713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31.12.2023</w:t>
            </w:r>
          </w:p>
        </w:tc>
        <w:tc>
          <w:tcPr>
            <w:tcW w:w="1212" w:type="pct"/>
            <w:vAlign w:val="center"/>
          </w:tcPr>
          <w:p w:rsidR="00FD3713" w:rsidRPr="00D1201F" w:rsidRDefault="00786E9F" w:rsidP="00D1201F">
            <w:pPr>
              <w:jc w:val="center"/>
              <w:rPr>
                <w:sz w:val="20"/>
              </w:rPr>
            </w:pPr>
            <w:r w:rsidRPr="00786E9F">
              <w:rPr>
                <w:sz w:val="20"/>
              </w:rPr>
              <w:t>20,47</w:t>
            </w:r>
          </w:p>
        </w:tc>
        <w:tc>
          <w:tcPr>
            <w:tcW w:w="1212" w:type="pct"/>
            <w:vAlign w:val="center"/>
          </w:tcPr>
          <w:p w:rsidR="00FD3713" w:rsidRPr="00E62F7B" w:rsidRDefault="00C96D15" w:rsidP="00E62F7B">
            <w:pPr>
              <w:jc w:val="center"/>
              <w:rPr>
                <w:bCs/>
                <w:sz w:val="20"/>
              </w:rPr>
            </w:pPr>
            <w:r w:rsidRPr="00C96D15">
              <w:rPr>
                <w:bCs/>
                <w:sz w:val="20"/>
              </w:rPr>
              <w:t>44,44</w:t>
            </w:r>
          </w:p>
        </w:tc>
      </w:tr>
    </w:tbl>
    <w:p w:rsidR="00603041" w:rsidRPr="00603041" w:rsidRDefault="00FE5423" w:rsidP="002A08BE">
      <w:pPr>
        <w:ind w:right="140"/>
        <w:rPr>
          <w:sz w:val="18"/>
          <w:szCs w:val="18"/>
        </w:rPr>
      </w:pPr>
      <w:r>
        <w:rPr>
          <w:sz w:val="24"/>
          <w:szCs w:val="24"/>
        </w:rPr>
        <w:t xml:space="preserve">         </w:t>
      </w:r>
    </w:p>
    <w:p w:rsidR="00F34C5D" w:rsidRPr="00A55F12" w:rsidRDefault="002A0914" w:rsidP="00F34C5D">
      <w:pPr>
        <w:ind w:right="140"/>
        <w:rPr>
          <w:sz w:val="24"/>
          <w:szCs w:val="24"/>
        </w:rPr>
      </w:pPr>
      <w:r>
        <w:rPr>
          <w:sz w:val="20"/>
        </w:rPr>
        <w:t xml:space="preserve">        </w:t>
      </w:r>
      <w:r w:rsidR="00F34C5D" w:rsidRPr="00A55F12">
        <w:rPr>
          <w:sz w:val="20"/>
        </w:rPr>
        <w:t>&lt;*&gt;Выделяется в целях реализации пункта 6 статьи 168 Налогового кодекса Российской Федерации.</w:t>
      </w:r>
    </w:p>
    <w:p w:rsidR="000348C4" w:rsidRDefault="000348C4" w:rsidP="002A08BE">
      <w:pPr>
        <w:ind w:right="140"/>
        <w:rPr>
          <w:sz w:val="24"/>
          <w:szCs w:val="24"/>
        </w:rPr>
      </w:pPr>
    </w:p>
    <w:p w:rsidR="00097B5C" w:rsidRDefault="00097B5C" w:rsidP="002A08BE">
      <w:pPr>
        <w:ind w:right="140"/>
        <w:rPr>
          <w:sz w:val="24"/>
          <w:szCs w:val="24"/>
        </w:rPr>
      </w:pPr>
    </w:p>
    <w:p w:rsidR="00097B5C" w:rsidRDefault="00097B5C" w:rsidP="002A08BE">
      <w:pPr>
        <w:ind w:right="140"/>
        <w:rPr>
          <w:sz w:val="24"/>
          <w:szCs w:val="24"/>
        </w:rPr>
      </w:pPr>
    </w:p>
    <w:p w:rsidR="00097B5C" w:rsidRDefault="00097B5C" w:rsidP="002A08BE">
      <w:pPr>
        <w:ind w:right="140"/>
        <w:rPr>
          <w:sz w:val="24"/>
          <w:szCs w:val="24"/>
        </w:rPr>
      </w:pP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Отдел организации, контроля и сопровождения </w:t>
      </w: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принятия тарифных решений Государственного </w:t>
      </w:r>
    </w:p>
    <w:p w:rsidR="002A08BE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>комитета Республики Татарстан по тарифам</w:t>
      </w:r>
    </w:p>
    <w:p w:rsidR="00243678" w:rsidRDefault="00243678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243678" w:rsidRDefault="00243678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243678" w:rsidRDefault="00243678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87D93" w:rsidRDefault="00587D9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347F72" w:rsidRDefault="00347F72" w:rsidP="003F0C61">
      <w:pPr>
        <w:tabs>
          <w:tab w:val="left" w:pos="6946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F0C61" w:rsidRDefault="003F0C61" w:rsidP="003F0C61">
      <w:pPr>
        <w:tabs>
          <w:tab w:val="left" w:pos="6946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3F0C61" w:rsidRPr="003F0C61" w:rsidRDefault="003F0C61" w:rsidP="003F0C61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>Приложение 2</w:t>
      </w:r>
      <w:r w:rsidRPr="003F0C61">
        <w:rPr>
          <w:sz w:val="24"/>
          <w:szCs w:val="24"/>
        </w:rPr>
        <w:t xml:space="preserve"> к постановлению</w:t>
      </w:r>
    </w:p>
    <w:p w:rsidR="003F0C61" w:rsidRPr="003F0C61" w:rsidRDefault="003F0C61" w:rsidP="003F0C61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3F0C61">
        <w:rPr>
          <w:sz w:val="24"/>
          <w:szCs w:val="24"/>
        </w:rPr>
        <w:lastRenderedPageBreak/>
        <w:t xml:space="preserve">Государственного комитета </w:t>
      </w:r>
    </w:p>
    <w:p w:rsidR="003F0C61" w:rsidRPr="003F0C61" w:rsidRDefault="003F0C61" w:rsidP="003F0C61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3F0C61">
        <w:rPr>
          <w:sz w:val="24"/>
          <w:szCs w:val="24"/>
        </w:rPr>
        <w:t>Республики Татарстан по тарифам от</w:t>
      </w:r>
    </w:p>
    <w:p w:rsidR="003F0C61" w:rsidRPr="003F0C61" w:rsidRDefault="003F0C61" w:rsidP="003F0C61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3F0C61">
        <w:rPr>
          <w:sz w:val="24"/>
          <w:szCs w:val="24"/>
        </w:rPr>
        <w:t>14.12.2018 №</w:t>
      </w:r>
      <w:r w:rsidR="00A315C0">
        <w:rPr>
          <w:sz w:val="24"/>
          <w:szCs w:val="24"/>
        </w:rPr>
        <w:t xml:space="preserve"> </w:t>
      </w:r>
      <w:r w:rsidRPr="003F0C61">
        <w:rPr>
          <w:sz w:val="24"/>
          <w:szCs w:val="24"/>
        </w:rPr>
        <w:t>10-163/кс</w:t>
      </w:r>
    </w:p>
    <w:p w:rsidR="003F0C61" w:rsidRPr="003F0C61" w:rsidRDefault="003F0C61" w:rsidP="003F0C61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proofErr w:type="gramStart"/>
      <w:r w:rsidRPr="003F0C61">
        <w:rPr>
          <w:sz w:val="24"/>
          <w:szCs w:val="24"/>
        </w:rPr>
        <w:t>(в редакции постановления Государственного комитета Республики Татарстан по тарифам</w:t>
      </w:r>
      <w:proofErr w:type="gramEnd"/>
    </w:p>
    <w:p w:rsidR="00536A3F" w:rsidRPr="00424800" w:rsidRDefault="003F0C61" w:rsidP="003F0C6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F0C61">
        <w:rPr>
          <w:sz w:val="24"/>
          <w:szCs w:val="24"/>
        </w:rPr>
        <w:t>от _____________ № _________</w:t>
      </w:r>
      <w:proofErr w:type="gramStart"/>
      <w:r w:rsidRPr="003F0C61">
        <w:rPr>
          <w:sz w:val="24"/>
          <w:szCs w:val="24"/>
        </w:rPr>
        <w:t xml:space="preserve"> )</w:t>
      </w:r>
      <w:proofErr w:type="gramEnd"/>
      <w:r w:rsidR="00536A3F">
        <w:rPr>
          <w:sz w:val="24"/>
          <w:szCs w:val="24"/>
        </w:rPr>
        <w:t xml:space="preserve"> </w:t>
      </w:r>
    </w:p>
    <w:p w:rsidR="00CE39CA" w:rsidRDefault="00CE39CA" w:rsidP="000348C4">
      <w:pPr>
        <w:jc w:val="center"/>
        <w:rPr>
          <w:szCs w:val="28"/>
        </w:rPr>
      </w:pPr>
    </w:p>
    <w:p w:rsidR="008926F1" w:rsidRDefault="00B76AEF" w:rsidP="000348C4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</w:t>
      </w:r>
      <w:r w:rsidR="00E019BB" w:rsidRPr="00E019BB">
        <w:rPr>
          <w:szCs w:val="28"/>
        </w:rPr>
        <w:t xml:space="preserve">на </w:t>
      </w:r>
      <w:r w:rsidR="00DE2471">
        <w:rPr>
          <w:szCs w:val="28"/>
        </w:rPr>
        <w:t>питьевую воду</w:t>
      </w:r>
      <w:r w:rsidR="00615398">
        <w:rPr>
          <w:szCs w:val="28"/>
        </w:rPr>
        <w:t xml:space="preserve"> и водоотведение</w:t>
      </w:r>
      <w:r w:rsidR="007E2C86" w:rsidRPr="007E2C86">
        <w:rPr>
          <w:szCs w:val="28"/>
        </w:rPr>
        <w:t xml:space="preserve"> </w:t>
      </w:r>
      <w:r w:rsidR="00E019BB" w:rsidRPr="00E019BB">
        <w:rPr>
          <w:szCs w:val="28"/>
        </w:rPr>
        <w:t xml:space="preserve">для </w:t>
      </w:r>
      <w:r w:rsidR="008926F1" w:rsidRPr="008926F1">
        <w:rPr>
          <w:szCs w:val="28"/>
        </w:rPr>
        <w:t>Открытого акционерного общества «</w:t>
      </w:r>
      <w:proofErr w:type="spellStart"/>
      <w:r w:rsidR="008926F1" w:rsidRPr="008926F1">
        <w:rPr>
          <w:szCs w:val="28"/>
        </w:rPr>
        <w:t>Куйбышевско</w:t>
      </w:r>
      <w:proofErr w:type="spellEnd"/>
      <w:r w:rsidR="008926F1" w:rsidRPr="008926F1">
        <w:rPr>
          <w:szCs w:val="28"/>
        </w:rPr>
        <w:t xml:space="preserve"> - </w:t>
      </w:r>
      <w:proofErr w:type="spellStart"/>
      <w:r w:rsidR="008926F1" w:rsidRPr="008926F1">
        <w:rPr>
          <w:szCs w:val="28"/>
        </w:rPr>
        <w:t>Затонские</w:t>
      </w:r>
      <w:proofErr w:type="spellEnd"/>
      <w:r w:rsidR="008926F1" w:rsidRPr="008926F1">
        <w:rPr>
          <w:szCs w:val="28"/>
        </w:rPr>
        <w:t xml:space="preserve"> Коммунальные сети»</w:t>
      </w:r>
      <w:r w:rsidR="003045F1" w:rsidRPr="003045F1">
        <w:rPr>
          <w:szCs w:val="28"/>
        </w:rPr>
        <w:t>,</w:t>
      </w:r>
      <w:r w:rsidR="00B716C6" w:rsidRPr="00B716C6">
        <w:rPr>
          <w:szCs w:val="28"/>
        </w:rPr>
        <w:t xml:space="preserve"> </w:t>
      </w:r>
      <w:r w:rsidR="00615398" w:rsidRPr="00615398">
        <w:rPr>
          <w:szCs w:val="28"/>
        </w:rPr>
        <w:t>осуществляющего холодное водоснабжение и водоотведение</w:t>
      </w:r>
      <w:r w:rsidR="00E019BB" w:rsidRPr="00E019BB">
        <w:rPr>
          <w:szCs w:val="28"/>
        </w:rPr>
        <w:t xml:space="preserve">, </w:t>
      </w:r>
    </w:p>
    <w:p w:rsidR="00B76AEF" w:rsidRDefault="00AB4996" w:rsidP="000348C4">
      <w:pPr>
        <w:jc w:val="center"/>
        <w:rPr>
          <w:szCs w:val="28"/>
        </w:rPr>
      </w:pPr>
      <w:r>
        <w:rPr>
          <w:szCs w:val="28"/>
        </w:rPr>
        <w:t>н</w:t>
      </w:r>
      <w:r w:rsidR="009913D7" w:rsidRPr="005F5264">
        <w:rPr>
          <w:szCs w:val="28"/>
        </w:rPr>
        <w:t>а</w:t>
      </w:r>
      <w:r w:rsidR="0055202C">
        <w:rPr>
          <w:szCs w:val="28"/>
        </w:rPr>
        <w:t xml:space="preserve"> </w:t>
      </w:r>
      <w:r w:rsidR="00CB3775">
        <w:rPr>
          <w:szCs w:val="28"/>
        </w:rPr>
        <w:t>201</w:t>
      </w:r>
      <w:r w:rsidR="007E2C86">
        <w:rPr>
          <w:szCs w:val="28"/>
        </w:rPr>
        <w:t>9</w:t>
      </w:r>
      <w:r w:rsidR="005160F3">
        <w:rPr>
          <w:szCs w:val="28"/>
        </w:rPr>
        <w:t xml:space="preserve"> </w:t>
      </w:r>
      <w:r w:rsidR="009913D7" w:rsidRPr="005F5264">
        <w:rPr>
          <w:szCs w:val="28"/>
        </w:rPr>
        <w:t xml:space="preserve">- </w:t>
      </w:r>
      <w:r w:rsidR="00771B61">
        <w:rPr>
          <w:szCs w:val="28"/>
        </w:rPr>
        <w:t>20</w:t>
      </w:r>
      <w:r w:rsidR="005160F3">
        <w:rPr>
          <w:szCs w:val="28"/>
        </w:rPr>
        <w:t>2</w:t>
      </w:r>
      <w:r w:rsidR="007E2C86">
        <w:rPr>
          <w:szCs w:val="28"/>
        </w:rPr>
        <w:t>3</w:t>
      </w:r>
      <w:r w:rsidR="00C84CC2">
        <w:rPr>
          <w:szCs w:val="28"/>
        </w:rPr>
        <w:t> годы</w:t>
      </w:r>
    </w:p>
    <w:p w:rsidR="00F50CC8" w:rsidRDefault="00F50CC8" w:rsidP="000348C4">
      <w:pPr>
        <w:jc w:val="center"/>
        <w:rPr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68"/>
        <w:gridCol w:w="2889"/>
        <w:gridCol w:w="867"/>
        <w:gridCol w:w="2456"/>
        <w:gridCol w:w="2028"/>
        <w:gridCol w:w="2028"/>
        <w:gridCol w:w="1445"/>
        <w:gridCol w:w="2171"/>
      </w:tblGrid>
      <w:tr w:rsidR="00B76AEF" w:rsidRPr="00F50CC8" w:rsidTr="00A315C0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№</w:t>
            </w:r>
          </w:p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  <w:proofErr w:type="gramStart"/>
            <w:r w:rsidRPr="00F50CC8">
              <w:rPr>
                <w:sz w:val="22"/>
                <w:szCs w:val="22"/>
              </w:rPr>
              <w:t>п</w:t>
            </w:r>
            <w:proofErr w:type="gramEnd"/>
            <w:r w:rsidRPr="00F50CC8">
              <w:rPr>
                <w:sz w:val="22"/>
                <w:szCs w:val="22"/>
              </w:rPr>
              <w:t>/п</w:t>
            </w:r>
          </w:p>
        </w:tc>
        <w:tc>
          <w:tcPr>
            <w:tcW w:w="986" w:type="pct"/>
            <w:vMerge w:val="restart"/>
            <w:vAlign w:val="center"/>
          </w:tcPr>
          <w:p w:rsidR="00B76AEF" w:rsidRPr="00F50CC8" w:rsidRDefault="00B76AEF" w:rsidP="00490608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 xml:space="preserve">Наименование организации, осуществляющей холодное водоснабжение и </w:t>
            </w:r>
            <w:r w:rsidR="00CF3FDA" w:rsidRPr="00F50CC8">
              <w:rPr>
                <w:sz w:val="22"/>
                <w:szCs w:val="22"/>
              </w:rPr>
              <w:t xml:space="preserve">(или) </w:t>
            </w:r>
            <w:r w:rsidRPr="00F50CC8">
              <w:rPr>
                <w:sz w:val="22"/>
                <w:szCs w:val="22"/>
              </w:rPr>
              <w:t>водоотведение</w:t>
            </w:r>
            <w:r w:rsidR="005F5264" w:rsidRPr="00F50CC8">
              <w:rPr>
                <w:sz w:val="22"/>
                <w:szCs w:val="22"/>
              </w:rPr>
              <w:t>,</w:t>
            </w:r>
          </w:p>
          <w:p w:rsidR="005F5264" w:rsidRPr="00F50CC8" w:rsidRDefault="005F5264" w:rsidP="00490608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вид тарифа</w:t>
            </w:r>
          </w:p>
        </w:tc>
        <w:tc>
          <w:tcPr>
            <w:tcW w:w="296" w:type="pct"/>
            <w:vMerge w:val="restart"/>
            <w:vAlign w:val="center"/>
          </w:tcPr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Год</w:t>
            </w:r>
          </w:p>
        </w:tc>
        <w:tc>
          <w:tcPr>
            <w:tcW w:w="838" w:type="pct"/>
            <w:vMerge w:val="restart"/>
            <w:vAlign w:val="center"/>
          </w:tcPr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Базовый</w:t>
            </w:r>
          </w:p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уровень</w:t>
            </w:r>
          </w:p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операционных</w:t>
            </w:r>
          </w:p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Индекс</w:t>
            </w:r>
          </w:p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эффективности</w:t>
            </w:r>
          </w:p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операционных</w:t>
            </w:r>
          </w:p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Нормативный</w:t>
            </w:r>
          </w:p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уровень</w:t>
            </w:r>
          </w:p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прибыли</w:t>
            </w:r>
          </w:p>
        </w:tc>
        <w:tc>
          <w:tcPr>
            <w:tcW w:w="1234" w:type="pct"/>
            <w:gridSpan w:val="2"/>
            <w:vAlign w:val="center"/>
          </w:tcPr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Показатели</w:t>
            </w:r>
          </w:p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энергосбережения</w:t>
            </w:r>
          </w:p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и энергетической</w:t>
            </w:r>
          </w:p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эффективности</w:t>
            </w:r>
          </w:p>
        </w:tc>
      </w:tr>
      <w:tr w:rsidR="00B76AEF" w:rsidRPr="00F50CC8" w:rsidTr="00A315C0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</w:tcPr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Merge/>
            <w:vAlign w:val="center"/>
          </w:tcPr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  <w:vMerge/>
            <w:vAlign w:val="center"/>
          </w:tcPr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vAlign w:val="center"/>
          </w:tcPr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уровень потерь воды</w:t>
            </w:r>
          </w:p>
        </w:tc>
        <w:tc>
          <w:tcPr>
            <w:tcW w:w="741" w:type="pct"/>
            <w:vAlign w:val="center"/>
          </w:tcPr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B76AEF" w:rsidRPr="00F50CC8" w:rsidTr="00A315C0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</w:tcPr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Merge/>
          </w:tcPr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</w:tcPr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 xml:space="preserve">  тыс. руб.   </w:t>
            </w:r>
          </w:p>
        </w:tc>
        <w:tc>
          <w:tcPr>
            <w:tcW w:w="692" w:type="pct"/>
          </w:tcPr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 xml:space="preserve">    %    </w:t>
            </w:r>
          </w:p>
        </w:tc>
        <w:tc>
          <w:tcPr>
            <w:tcW w:w="692" w:type="pct"/>
          </w:tcPr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%</w:t>
            </w:r>
          </w:p>
        </w:tc>
        <w:tc>
          <w:tcPr>
            <w:tcW w:w="493" w:type="pct"/>
          </w:tcPr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%</w:t>
            </w:r>
          </w:p>
        </w:tc>
        <w:tc>
          <w:tcPr>
            <w:tcW w:w="741" w:type="pct"/>
          </w:tcPr>
          <w:p w:rsidR="00B76AEF" w:rsidRPr="00F50CC8" w:rsidRDefault="00BA771B" w:rsidP="00BA771B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кВт·ч/к</w:t>
            </w:r>
            <w:r w:rsidR="00B76AEF" w:rsidRPr="00F50CC8">
              <w:rPr>
                <w:sz w:val="22"/>
                <w:szCs w:val="22"/>
              </w:rPr>
              <w:t>уб</w:t>
            </w:r>
            <w:proofErr w:type="gramStart"/>
            <w:r w:rsidR="00B76AEF" w:rsidRPr="00F50CC8">
              <w:rPr>
                <w:sz w:val="22"/>
                <w:szCs w:val="22"/>
              </w:rPr>
              <w:t>.</w:t>
            </w:r>
            <w:r w:rsidRPr="00F50CC8">
              <w:rPr>
                <w:sz w:val="22"/>
                <w:szCs w:val="22"/>
              </w:rPr>
              <w:t>м</w:t>
            </w:r>
            <w:proofErr w:type="gramEnd"/>
          </w:p>
        </w:tc>
      </w:tr>
      <w:tr w:rsidR="009D35BC" w:rsidRPr="00F50CC8" w:rsidTr="00A315C0">
        <w:trPr>
          <w:trHeight w:val="20"/>
          <w:tblCellSpacing w:w="5" w:type="nil"/>
          <w:jc w:val="center"/>
        </w:trPr>
        <w:tc>
          <w:tcPr>
            <w:tcW w:w="262" w:type="pct"/>
            <w:vAlign w:val="center"/>
          </w:tcPr>
          <w:p w:rsidR="009D35BC" w:rsidRPr="00F50CC8" w:rsidRDefault="00D95B80" w:rsidP="00A90787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1</w:t>
            </w:r>
          </w:p>
        </w:tc>
        <w:tc>
          <w:tcPr>
            <w:tcW w:w="986" w:type="pct"/>
          </w:tcPr>
          <w:p w:rsidR="009D35BC" w:rsidRPr="00F50CC8" w:rsidRDefault="000C01D9" w:rsidP="00D50C70">
            <w:pPr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Открытое акционерное общество «</w:t>
            </w:r>
            <w:proofErr w:type="spellStart"/>
            <w:r w:rsidRPr="00F50CC8">
              <w:rPr>
                <w:sz w:val="22"/>
                <w:szCs w:val="22"/>
              </w:rPr>
              <w:t>Куйбышевско</w:t>
            </w:r>
            <w:proofErr w:type="spellEnd"/>
            <w:r w:rsidRPr="00F50CC8">
              <w:rPr>
                <w:sz w:val="22"/>
                <w:szCs w:val="22"/>
              </w:rPr>
              <w:t xml:space="preserve"> - </w:t>
            </w:r>
            <w:proofErr w:type="spellStart"/>
            <w:r w:rsidRPr="00F50CC8">
              <w:rPr>
                <w:sz w:val="22"/>
                <w:szCs w:val="22"/>
              </w:rPr>
              <w:t>Затонские</w:t>
            </w:r>
            <w:proofErr w:type="spellEnd"/>
            <w:r w:rsidRPr="00F50CC8">
              <w:rPr>
                <w:sz w:val="22"/>
                <w:szCs w:val="22"/>
              </w:rPr>
              <w:t xml:space="preserve"> Коммунальные сети»</w:t>
            </w:r>
          </w:p>
        </w:tc>
        <w:tc>
          <w:tcPr>
            <w:tcW w:w="296" w:type="pct"/>
          </w:tcPr>
          <w:p w:rsidR="009D35BC" w:rsidRPr="00F50CC8" w:rsidRDefault="009D35BC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</w:tcPr>
          <w:p w:rsidR="009D35BC" w:rsidRPr="00F50CC8" w:rsidRDefault="009D35BC" w:rsidP="00062C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9D35BC" w:rsidRPr="00F50CC8" w:rsidRDefault="009D35BC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9D35BC" w:rsidRPr="00F50CC8" w:rsidRDefault="009D35BC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</w:tcPr>
          <w:p w:rsidR="009D35BC" w:rsidRPr="00F50CC8" w:rsidRDefault="009D35BC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pct"/>
          </w:tcPr>
          <w:p w:rsidR="009D35BC" w:rsidRPr="00F50CC8" w:rsidRDefault="009D35BC" w:rsidP="00DA288D">
            <w:pPr>
              <w:jc w:val="center"/>
              <w:rPr>
                <w:sz w:val="22"/>
                <w:szCs w:val="22"/>
              </w:rPr>
            </w:pPr>
          </w:p>
        </w:tc>
      </w:tr>
      <w:tr w:rsidR="00BF15A7" w:rsidRPr="00F50CC8" w:rsidTr="00A315C0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BF15A7" w:rsidRPr="00F50CC8" w:rsidRDefault="00BF15A7" w:rsidP="00A90787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1.1</w:t>
            </w:r>
          </w:p>
        </w:tc>
        <w:tc>
          <w:tcPr>
            <w:tcW w:w="986" w:type="pct"/>
            <w:vMerge w:val="restart"/>
            <w:vAlign w:val="center"/>
          </w:tcPr>
          <w:p w:rsidR="00BF15A7" w:rsidRPr="00F50CC8" w:rsidRDefault="00BF15A7" w:rsidP="00490608">
            <w:pPr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Питьевая вода</w:t>
            </w:r>
          </w:p>
        </w:tc>
        <w:tc>
          <w:tcPr>
            <w:tcW w:w="296" w:type="pct"/>
          </w:tcPr>
          <w:p w:rsidR="00BF15A7" w:rsidRPr="00F50CC8" w:rsidRDefault="00BF15A7" w:rsidP="00A90787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2019</w:t>
            </w:r>
          </w:p>
        </w:tc>
        <w:tc>
          <w:tcPr>
            <w:tcW w:w="838" w:type="pct"/>
            <w:vAlign w:val="bottom"/>
          </w:tcPr>
          <w:p w:rsidR="00BF15A7" w:rsidRPr="00BB6A9B" w:rsidRDefault="00BF15A7">
            <w:pPr>
              <w:jc w:val="center"/>
              <w:rPr>
                <w:color w:val="000000"/>
                <w:sz w:val="22"/>
                <w:szCs w:val="22"/>
              </w:rPr>
            </w:pPr>
            <w:r w:rsidRPr="00BB6A9B">
              <w:rPr>
                <w:color w:val="000000"/>
                <w:sz w:val="22"/>
                <w:szCs w:val="22"/>
              </w:rPr>
              <w:t>1223,83</w:t>
            </w:r>
          </w:p>
        </w:tc>
        <w:tc>
          <w:tcPr>
            <w:tcW w:w="692" w:type="pct"/>
          </w:tcPr>
          <w:p w:rsidR="00BF15A7" w:rsidRPr="00F50CC8" w:rsidRDefault="00BF15A7" w:rsidP="00A90787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BF15A7" w:rsidRPr="00F50CC8" w:rsidRDefault="00BF15A7" w:rsidP="00A90787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BF15A7" w:rsidRPr="00F50CC8" w:rsidRDefault="00B232D1" w:rsidP="00D50C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7,13</w:t>
            </w:r>
          </w:p>
        </w:tc>
        <w:tc>
          <w:tcPr>
            <w:tcW w:w="741" w:type="pct"/>
            <w:vAlign w:val="bottom"/>
          </w:tcPr>
          <w:p w:rsidR="00BF15A7" w:rsidRDefault="00BF15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0,97</w:t>
            </w:r>
          </w:p>
        </w:tc>
      </w:tr>
      <w:tr w:rsidR="00BF15A7" w:rsidRPr="00F50CC8" w:rsidTr="00A315C0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F15A7" w:rsidRPr="00F50CC8" w:rsidRDefault="00BF15A7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BF15A7" w:rsidRPr="00F50CC8" w:rsidRDefault="00BF15A7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BF15A7" w:rsidRPr="00F50CC8" w:rsidRDefault="00BF15A7" w:rsidP="00A90787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2020</w:t>
            </w:r>
          </w:p>
        </w:tc>
        <w:tc>
          <w:tcPr>
            <w:tcW w:w="838" w:type="pct"/>
            <w:vAlign w:val="bottom"/>
          </w:tcPr>
          <w:p w:rsidR="00BF15A7" w:rsidRPr="00BB6A9B" w:rsidRDefault="00786E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786E9F">
              <w:rPr>
                <w:color w:val="000000"/>
                <w:sz w:val="22"/>
                <w:szCs w:val="22"/>
              </w:rPr>
              <w:t>274,25</w:t>
            </w:r>
          </w:p>
        </w:tc>
        <w:tc>
          <w:tcPr>
            <w:tcW w:w="692" w:type="pct"/>
          </w:tcPr>
          <w:p w:rsidR="00BF15A7" w:rsidRPr="00F50CC8" w:rsidRDefault="00BF15A7" w:rsidP="00A90787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BF15A7" w:rsidRPr="00F50CC8" w:rsidRDefault="00BF15A7" w:rsidP="00A90787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BF15A7" w:rsidRPr="00F50CC8" w:rsidRDefault="00B232D1" w:rsidP="00D50C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7,13</w:t>
            </w:r>
          </w:p>
        </w:tc>
        <w:tc>
          <w:tcPr>
            <w:tcW w:w="741" w:type="pct"/>
            <w:vAlign w:val="bottom"/>
          </w:tcPr>
          <w:p w:rsidR="00BF15A7" w:rsidRDefault="00BF15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0,97</w:t>
            </w:r>
          </w:p>
        </w:tc>
      </w:tr>
      <w:tr w:rsidR="00BF15A7" w:rsidRPr="00F50CC8" w:rsidTr="00A315C0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F15A7" w:rsidRPr="00F50CC8" w:rsidRDefault="00BF15A7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BF15A7" w:rsidRPr="00F50CC8" w:rsidRDefault="00BF15A7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BF15A7" w:rsidRPr="00F50CC8" w:rsidRDefault="00BF15A7" w:rsidP="00A90787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2021</w:t>
            </w:r>
          </w:p>
        </w:tc>
        <w:tc>
          <w:tcPr>
            <w:tcW w:w="838" w:type="pct"/>
            <w:vAlign w:val="bottom"/>
          </w:tcPr>
          <w:p w:rsidR="00BF15A7" w:rsidRPr="00BB6A9B" w:rsidRDefault="00786E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786E9F">
              <w:rPr>
                <w:color w:val="000000"/>
                <w:sz w:val="22"/>
                <w:szCs w:val="22"/>
              </w:rPr>
              <w:t>308,18</w:t>
            </w:r>
          </w:p>
        </w:tc>
        <w:tc>
          <w:tcPr>
            <w:tcW w:w="692" w:type="pct"/>
          </w:tcPr>
          <w:p w:rsidR="00BF15A7" w:rsidRPr="00F50CC8" w:rsidRDefault="00BF15A7" w:rsidP="00A90787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BF15A7" w:rsidRPr="00F50CC8" w:rsidRDefault="00BF15A7" w:rsidP="00A90787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BF15A7" w:rsidRPr="00F50CC8" w:rsidRDefault="00B232D1" w:rsidP="00D50C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7,13</w:t>
            </w:r>
          </w:p>
        </w:tc>
        <w:tc>
          <w:tcPr>
            <w:tcW w:w="741" w:type="pct"/>
            <w:vAlign w:val="bottom"/>
          </w:tcPr>
          <w:p w:rsidR="00BF15A7" w:rsidRDefault="00BF15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0,97</w:t>
            </w:r>
          </w:p>
        </w:tc>
      </w:tr>
      <w:tr w:rsidR="00BF15A7" w:rsidRPr="00F50CC8" w:rsidTr="00A315C0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F15A7" w:rsidRPr="00F50CC8" w:rsidRDefault="00BF15A7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BF15A7" w:rsidRPr="00F50CC8" w:rsidRDefault="00BF15A7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BF15A7" w:rsidRPr="00F50CC8" w:rsidRDefault="00BF15A7" w:rsidP="00A90787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2022</w:t>
            </w:r>
          </w:p>
        </w:tc>
        <w:tc>
          <w:tcPr>
            <w:tcW w:w="838" w:type="pct"/>
            <w:vAlign w:val="bottom"/>
          </w:tcPr>
          <w:p w:rsidR="00BF15A7" w:rsidRPr="00BB6A9B" w:rsidRDefault="00786E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786E9F">
              <w:rPr>
                <w:color w:val="000000"/>
                <w:sz w:val="22"/>
                <w:szCs w:val="22"/>
              </w:rPr>
              <w:t>346,91</w:t>
            </w:r>
          </w:p>
        </w:tc>
        <w:tc>
          <w:tcPr>
            <w:tcW w:w="692" w:type="pct"/>
          </w:tcPr>
          <w:p w:rsidR="00BF15A7" w:rsidRPr="00F50CC8" w:rsidRDefault="00BF15A7" w:rsidP="00A90787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BF15A7" w:rsidRPr="00F50CC8" w:rsidRDefault="00BF15A7" w:rsidP="00A90787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BF15A7" w:rsidRPr="00F50CC8" w:rsidRDefault="00B232D1" w:rsidP="00D50C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7,13</w:t>
            </w:r>
          </w:p>
        </w:tc>
        <w:tc>
          <w:tcPr>
            <w:tcW w:w="741" w:type="pct"/>
            <w:vAlign w:val="bottom"/>
          </w:tcPr>
          <w:p w:rsidR="00BF15A7" w:rsidRDefault="00BF15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0,97</w:t>
            </w:r>
          </w:p>
        </w:tc>
      </w:tr>
      <w:tr w:rsidR="00BF15A7" w:rsidRPr="00F50CC8" w:rsidTr="00A315C0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F15A7" w:rsidRPr="00F50CC8" w:rsidRDefault="00BF15A7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BF15A7" w:rsidRPr="00F50CC8" w:rsidRDefault="00BF15A7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BF15A7" w:rsidRPr="00F50CC8" w:rsidRDefault="00BF15A7" w:rsidP="00A90787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2023</w:t>
            </w:r>
          </w:p>
        </w:tc>
        <w:tc>
          <w:tcPr>
            <w:tcW w:w="838" w:type="pct"/>
            <w:vAlign w:val="bottom"/>
          </w:tcPr>
          <w:p w:rsidR="00BF15A7" w:rsidRPr="00BB6A9B" w:rsidRDefault="00786E9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786E9F">
              <w:rPr>
                <w:color w:val="000000"/>
                <w:sz w:val="22"/>
                <w:szCs w:val="22"/>
              </w:rPr>
              <w:t>386,77</w:t>
            </w:r>
          </w:p>
        </w:tc>
        <w:tc>
          <w:tcPr>
            <w:tcW w:w="692" w:type="pct"/>
          </w:tcPr>
          <w:p w:rsidR="00BF15A7" w:rsidRPr="00F50CC8" w:rsidRDefault="00BF15A7" w:rsidP="00A90787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BF15A7" w:rsidRPr="00F50CC8" w:rsidRDefault="00BF15A7" w:rsidP="00A90787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BF15A7" w:rsidRPr="00F50CC8" w:rsidRDefault="00B232D1" w:rsidP="00D50C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7,13</w:t>
            </w:r>
          </w:p>
        </w:tc>
        <w:tc>
          <w:tcPr>
            <w:tcW w:w="741" w:type="pct"/>
            <w:vAlign w:val="bottom"/>
          </w:tcPr>
          <w:p w:rsidR="00BF15A7" w:rsidRDefault="00BF15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0,97</w:t>
            </w:r>
          </w:p>
        </w:tc>
      </w:tr>
      <w:tr w:rsidR="00F15B52" w:rsidRPr="00F50CC8" w:rsidTr="00A315C0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F15B52" w:rsidRPr="00F50CC8" w:rsidRDefault="00F15B52" w:rsidP="00A90787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986" w:type="pct"/>
            <w:vMerge w:val="restart"/>
            <w:vAlign w:val="center"/>
          </w:tcPr>
          <w:p w:rsidR="00F15B52" w:rsidRPr="00F50CC8" w:rsidRDefault="00F15B52" w:rsidP="0098291B">
            <w:pPr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6" w:type="pct"/>
          </w:tcPr>
          <w:p w:rsidR="00F15B52" w:rsidRPr="00F50CC8" w:rsidRDefault="00F15B52" w:rsidP="004B0F9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2019</w:t>
            </w:r>
          </w:p>
        </w:tc>
        <w:tc>
          <w:tcPr>
            <w:tcW w:w="838" w:type="pct"/>
            <w:vAlign w:val="bottom"/>
          </w:tcPr>
          <w:p w:rsidR="00F15B52" w:rsidRPr="00F15B52" w:rsidRDefault="00F15B52">
            <w:pPr>
              <w:jc w:val="center"/>
              <w:rPr>
                <w:color w:val="000000"/>
                <w:sz w:val="22"/>
                <w:szCs w:val="22"/>
              </w:rPr>
            </w:pPr>
            <w:r w:rsidRPr="00F15B52">
              <w:rPr>
                <w:color w:val="000000"/>
                <w:sz w:val="22"/>
                <w:szCs w:val="22"/>
              </w:rPr>
              <w:t>1906,74</w:t>
            </w:r>
          </w:p>
        </w:tc>
        <w:tc>
          <w:tcPr>
            <w:tcW w:w="692" w:type="pct"/>
          </w:tcPr>
          <w:p w:rsidR="00F15B52" w:rsidRPr="00F50CC8" w:rsidRDefault="00F15B52" w:rsidP="004B0F9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F15B52" w:rsidRPr="00F50CC8" w:rsidRDefault="00F15B52" w:rsidP="004B0F9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F15B52" w:rsidRPr="00F50CC8" w:rsidRDefault="00F15B52" w:rsidP="008D7195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  <w:vAlign w:val="bottom"/>
          </w:tcPr>
          <w:p w:rsidR="00F15B52" w:rsidRDefault="00F15B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1,34</w:t>
            </w:r>
          </w:p>
        </w:tc>
      </w:tr>
      <w:tr w:rsidR="00F15B52" w:rsidRPr="00F50CC8" w:rsidTr="00A315C0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F15B52" w:rsidRPr="00F50CC8" w:rsidRDefault="00F15B52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F15B52" w:rsidRPr="00F50CC8" w:rsidRDefault="00F15B52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F15B52" w:rsidRPr="00F50CC8" w:rsidRDefault="00F15B52" w:rsidP="004B0F9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2020</w:t>
            </w:r>
          </w:p>
        </w:tc>
        <w:tc>
          <w:tcPr>
            <w:tcW w:w="838" w:type="pct"/>
            <w:vAlign w:val="bottom"/>
          </w:tcPr>
          <w:p w:rsidR="00F15B52" w:rsidRPr="00F15B52" w:rsidRDefault="00C96D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C96D15">
              <w:rPr>
                <w:color w:val="000000"/>
                <w:sz w:val="22"/>
                <w:szCs w:val="22"/>
              </w:rPr>
              <w:t>944,30</w:t>
            </w:r>
          </w:p>
        </w:tc>
        <w:tc>
          <w:tcPr>
            <w:tcW w:w="692" w:type="pct"/>
          </w:tcPr>
          <w:p w:rsidR="00F15B52" w:rsidRPr="00F50CC8" w:rsidRDefault="00F15B52" w:rsidP="004B0F9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F15B52" w:rsidRPr="00F50CC8" w:rsidRDefault="00F15B52" w:rsidP="004B0F9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F15B52" w:rsidRPr="00F50CC8" w:rsidRDefault="00F15B52" w:rsidP="004B0F9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  <w:vAlign w:val="bottom"/>
          </w:tcPr>
          <w:p w:rsidR="00F15B52" w:rsidRDefault="00F15B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1,34</w:t>
            </w:r>
          </w:p>
        </w:tc>
      </w:tr>
      <w:tr w:rsidR="00F15B52" w:rsidRPr="00F50CC8" w:rsidTr="00A315C0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F15B52" w:rsidRPr="00F50CC8" w:rsidRDefault="00F15B52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F15B52" w:rsidRPr="00F50CC8" w:rsidRDefault="00F15B52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F15B52" w:rsidRPr="00F50CC8" w:rsidRDefault="00F15B52" w:rsidP="004B0F9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2021</w:t>
            </w:r>
          </w:p>
        </w:tc>
        <w:tc>
          <w:tcPr>
            <w:tcW w:w="838" w:type="pct"/>
            <w:vAlign w:val="bottom"/>
          </w:tcPr>
          <w:p w:rsidR="00F15B52" w:rsidRPr="00F15B52" w:rsidRDefault="00C96D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Pr="00C96D15">
              <w:rPr>
                <w:color w:val="000000"/>
                <w:sz w:val="22"/>
                <w:szCs w:val="22"/>
              </w:rPr>
              <w:t>96,08</w:t>
            </w:r>
          </w:p>
        </w:tc>
        <w:tc>
          <w:tcPr>
            <w:tcW w:w="692" w:type="pct"/>
          </w:tcPr>
          <w:p w:rsidR="00F15B52" w:rsidRPr="00F50CC8" w:rsidRDefault="00F15B52" w:rsidP="004B0F9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F15B52" w:rsidRPr="00F50CC8" w:rsidRDefault="00F15B52" w:rsidP="004B0F9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F15B52" w:rsidRPr="00F50CC8" w:rsidRDefault="00F15B52" w:rsidP="004B0F9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  <w:vAlign w:val="bottom"/>
          </w:tcPr>
          <w:p w:rsidR="00F15B52" w:rsidRDefault="00F15B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1,34</w:t>
            </w:r>
          </w:p>
        </w:tc>
      </w:tr>
      <w:tr w:rsidR="00F15B52" w:rsidRPr="00F50CC8" w:rsidTr="00A315C0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F15B52" w:rsidRPr="00F50CC8" w:rsidRDefault="00F15B52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F15B52" w:rsidRPr="00F50CC8" w:rsidRDefault="00F15B52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F15B52" w:rsidRPr="00F50CC8" w:rsidRDefault="00F15B52" w:rsidP="004B0F9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2022</w:t>
            </w:r>
          </w:p>
        </w:tc>
        <w:tc>
          <w:tcPr>
            <w:tcW w:w="838" w:type="pct"/>
            <w:vAlign w:val="bottom"/>
          </w:tcPr>
          <w:p w:rsidR="00F15B52" w:rsidRPr="00F15B52" w:rsidRDefault="00C96D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C96D15">
              <w:rPr>
                <w:color w:val="000000"/>
                <w:sz w:val="22"/>
                <w:szCs w:val="22"/>
              </w:rPr>
              <w:t>055,17</w:t>
            </w:r>
          </w:p>
        </w:tc>
        <w:tc>
          <w:tcPr>
            <w:tcW w:w="692" w:type="pct"/>
          </w:tcPr>
          <w:p w:rsidR="00F15B52" w:rsidRPr="00F50CC8" w:rsidRDefault="00F15B52" w:rsidP="004B0F9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F15B52" w:rsidRPr="00F50CC8" w:rsidRDefault="00F15B52" w:rsidP="004B0F9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F15B52" w:rsidRPr="00F50CC8" w:rsidRDefault="00F15B52" w:rsidP="004B0F9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  <w:vAlign w:val="bottom"/>
          </w:tcPr>
          <w:p w:rsidR="00F15B52" w:rsidRDefault="00F15B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1,34</w:t>
            </w:r>
          </w:p>
        </w:tc>
      </w:tr>
      <w:tr w:rsidR="00F15B52" w:rsidRPr="00F50CC8" w:rsidTr="00A315C0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F15B52" w:rsidRPr="00F50CC8" w:rsidRDefault="00F15B52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F15B52" w:rsidRPr="00F50CC8" w:rsidRDefault="00F15B52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F15B52" w:rsidRPr="00F50CC8" w:rsidRDefault="00F15B52" w:rsidP="004B0F9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2023</w:t>
            </w:r>
          </w:p>
        </w:tc>
        <w:tc>
          <w:tcPr>
            <w:tcW w:w="838" w:type="pct"/>
            <w:vAlign w:val="bottom"/>
          </w:tcPr>
          <w:p w:rsidR="00F15B52" w:rsidRPr="00F15B52" w:rsidRDefault="00C96D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C96D15">
              <w:rPr>
                <w:color w:val="000000"/>
                <w:sz w:val="22"/>
                <w:szCs w:val="22"/>
              </w:rPr>
              <w:t>116,00</w:t>
            </w:r>
          </w:p>
        </w:tc>
        <w:tc>
          <w:tcPr>
            <w:tcW w:w="692" w:type="pct"/>
          </w:tcPr>
          <w:p w:rsidR="00F15B52" w:rsidRPr="00F50CC8" w:rsidRDefault="00F15B52" w:rsidP="004B0F9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F15B52" w:rsidRPr="00F50CC8" w:rsidRDefault="00F15B52" w:rsidP="004B0F9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F15B52" w:rsidRPr="00F50CC8" w:rsidRDefault="00F15B52" w:rsidP="004B0F9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  <w:vAlign w:val="bottom"/>
          </w:tcPr>
          <w:p w:rsidR="00F15B52" w:rsidRDefault="00F15B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1,34</w:t>
            </w:r>
          </w:p>
        </w:tc>
      </w:tr>
    </w:tbl>
    <w:p w:rsidR="00BF19DA" w:rsidRPr="009D35BC" w:rsidRDefault="00BF19DA" w:rsidP="00A6783A">
      <w:pPr>
        <w:ind w:right="140"/>
        <w:rPr>
          <w:sz w:val="24"/>
        </w:rPr>
      </w:pPr>
    </w:p>
    <w:p w:rsidR="00EE6FC5" w:rsidRPr="00347F72" w:rsidRDefault="00A6783A" w:rsidP="00A6783A">
      <w:pPr>
        <w:ind w:right="140"/>
        <w:rPr>
          <w:sz w:val="22"/>
          <w:szCs w:val="22"/>
        </w:rPr>
      </w:pPr>
      <w:r w:rsidRPr="00347F72">
        <w:rPr>
          <w:sz w:val="22"/>
          <w:szCs w:val="22"/>
        </w:rPr>
        <w:t>Отдел организации, контроля и сопровождения</w:t>
      </w:r>
      <w:r w:rsidR="00F44B47" w:rsidRPr="00347F72">
        <w:rPr>
          <w:sz w:val="22"/>
          <w:szCs w:val="22"/>
        </w:rPr>
        <w:t xml:space="preserve"> </w:t>
      </w:r>
    </w:p>
    <w:p w:rsidR="00EE6FC5" w:rsidRPr="00347F72" w:rsidRDefault="00A6783A" w:rsidP="00A6783A">
      <w:pPr>
        <w:ind w:right="140"/>
        <w:rPr>
          <w:sz w:val="22"/>
          <w:szCs w:val="22"/>
        </w:rPr>
      </w:pPr>
      <w:r w:rsidRPr="00347F72">
        <w:rPr>
          <w:sz w:val="22"/>
          <w:szCs w:val="22"/>
        </w:rPr>
        <w:t xml:space="preserve">принятия тарифных решений Государственного </w:t>
      </w:r>
    </w:p>
    <w:p w:rsidR="00A6783A" w:rsidRPr="00347F72" w:rsidRDefault="00A6783A" w:rsidP="00A6783A">
      <w:pPr>
        <w:ind w:right="140"/>
        <w:rPr>
          <w:sz w:val="22"/>
          <w:szCs w:val="22"/>
        </w:rPr>
      </w:pPr>
      <w:r w:rsidRPr="00347F72">
        <w:rPr>
          <w:sz w:val="22"/>
          <w:szCs w:val="22"/>
        </w:rPr>
        <w:t>комитета Республики Татарстан по тарифам</w:t>
      </w:r>
    </w:p>
    <w:p w:rsidR="008F282E" w:rsidRDefault="008F282E" w:rsidP="00124269">
      <w:pPr>
        <w:rPr>
          <w:szCs w:val="28"/>
        </w:rPr>
      </w:pPr>
      <w:bookmarkStart w:id="0" w:name="_GoBack"/>
      <w:bookmarkEnd w:id="0"/>
    </w:p>
    <w:sectPr w:rsidR="008F282E" w:rsidSect="00124269">
      <w:pgSz w:w="16840" w:h="11907" w:orient="landscape"/>
      <w:pgMar w:top="1134" w:right="1134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655" w:rsidRDefault="00DC1655">
      <w:r>
        <w:separator/>
      </w:r>
    </w:p>
  </w:endnote>
  <w:endnote w:type="continuationSeparator" w:id="0">
    <w:p w:rsidR="00DC1655" w:rsidRDefault="00DC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655" w:rsidRDefault="00DC1655">
      <w:r>
        <w:separator/>
      </w:r>
    </w:p>
  </w:footnote>
  <w:footnote w:type="continuationSeparator" w:id="0">
    <w:p w:rsidR="00DC1655" w:rsidRDefault="00DC1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90787" w:rsidRDefault="00A907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1B4A"/>
    <w:rsid w:val="000230A0"/>
    <w:rsid w:val="00023D81"/>
    <w:rsid w:val="00026FB1"/>
    <w:rsid w:val="0003064A"/>
    <w:rsid w:val="00030DD6"/>
    <w:rsid w:val="000326F4"/>
    <w:rsid w:val="000348C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2C40"/>
    <w:rsid w:val="000632A9"/>
    <w:rsid w:val="000769CA"/>
    <w:rsid w:val="00081140"/>
    <w:rsid w:val="0008258F"/>
    <w:rsid w:val="00083964"/>
    <w:rsid w:val="00085377"/>
    <w:rsid w:val="00087581"/>
    <w:rsid w:val="00093FEB"/>
    <w:rsid w:val="00096A22"/>
    <w:rsid w:val="00097B5C"/>
    <w:rsid w:val="000A2459"/>
    <w:rsid w:val="000A4228"/>
    <w:rsid w:val="000B25AE"/>
    <w:rsid w:val="000B2931"/>
    <w:rsid w:val="000B4199"/>
    <w:rsid w:val="000B5B9A"/>
    <w:rsid w:val="000B6F53"/>
    <w:rsid w:val="000C01D9"/>
    <w:rsid w:val="000C0DCD"/>
    <w:rsid w:val="000C44F5"/>
    <w:rsid w:val="000D081F"/>
    <w:rsid w:val="000D0EEE"/>
    <w:rsid w:val="000D1352"/>
    <w:rsid w:val="000D4A29"/>
    <w:rsid w:val="000D6302"/>
    <w:rsid w:val="000E0298"/>
    <w:rsid w:val="000E15B2"/>
    <w:rsid w:val="000E2915"/>
    <w:rsid w:val="000E4CF5"/>
    <w:rsid w:val="000E5385"/>
    <w:rsid w:val="000E6FE2"/>
    <w:rsid w:val="000F0A66"/>
    <w:rsid w:val="000F12EF"/>
    <w:rsid w:val="000F1C1C"/>
    <w:rsid w:val="000F5AA6"/>
    <w:rsid w:val="0010072E"/>
    <w:rsid w:val="00102D78"/>
    <w:rsid w:val="00104FD1"/>
    <w:rsid w:val="00110737"/>
    <w:rsid w:val="001162B9"/>
    <w:rsid w:val="001239C0"/>
    <w:rsid w:val="00124269"/>
    <w:rsid w:val="00125332"/>
    <w:rsid w:val="00132122"/>
    <w:rsid w:val="001341E3"/>
    <w:rsid w:val="00134369"/>
    <w:rsid w:val="0013443C"/>
    <w:rsid w:val="00135525"/>
    <w:rsid w:val="00140BB4"/>
    <w:rsid w:val="00142804"/>
    <w:rsid w:val="001443FF"/>
    <w:rsid w:val="00145625"/>
    <w:rsid w:val="0014606B"/>
    <w:rsid w:val="001472DD"/>
    <w:rsid w:val="00147BC2"/>
    <w:rsid w:val="00147D0B"/>
    <w:rsid w:val="001510C5"/>
    <w:rsid w:val="0015180E"/>
    <w:rsid w:val="001548BC"/>
    <w:rsid w:val="00154FB3"/>
    <w:rsid w:val="00162DBD"/>
    <w:rsid w:val="00164E9E"/>
    <w:rsid w:val="001701D9"/>
    <w:rsid w:val="0017030A"/>
    <w:rsid w:val="0018396A"/>
    <w:rsid w:val="00187232"/>
    <w:rsid w:val="00191270"/>
    <w:rsid w:val="00192C16"/>
    <w:rsid w:val="001A19C7"/>
    <w:rsid w:val="001A1D98"/>
    <w:rsid w:val="001A242D"/>
    <w:rsid w:val="001A77E3"/>
    <w:rsid w:val="001B0972"/>
    <w:rsid w:val="001B1E42"/>
    <w:rsid w:val="001B7D48"/>
    <w:rsid w:val="001C3B2D"/>
    <w:rsid w:val="001C7280"/>
    <w:rsid w:val="001C791D"/>
    <w:rsid w:val="001E61CB"/>
    <w:rsid w:val="001F05E5"/>
    <w:rsid w:val="002001AC"/>
    <w:rsid w:val="00200BDB"/>
    <w:rsid w:val="00211160"/>
    <w:rsid w:val="00212692"/>
    <w:rsid w:val="00214724"/>
    <w:rsid w:val="00215DD7"/>
    <w:rsid w:val="0022216C"/>
    <w:rsid w:val="002227A1"/>
    <w:rsid w:val="00223916"/>
    <w:rsid w:val="002333DC"/>
    <w:rsid w:val="002363CA"/>
    <w:rsid w:val="00243678"/>
    <w:rsid w:val="002448F1"/>
    <w:rsid w:val="002463A7"/>
    <w:rsid w:val="00247E76"/>
    <w:rsid w:val="0025024D"/>
    <w:rsid w:val="00251A1F"/>
    <w:rsid w:val="00255424"/>
    <w:rsid w:val="002555C9"/>
    <w:rsid w:val="00260979"/>
    <w:rsid w:val="00270A70"/>
    <w:rsid w:val="0027301A"/>
    <w:rsid w:val="002735D4"/>
    <w:rsid w:val="002777F7"/>
    <w:rsid w:val="002805F0"/>
    <w:rsid w:val="00283B24"/>
    <w:rsid w:val="00284262"/>
    <w:rsid w:val="00286219"/>
    <w:rsid w:val="00297837"/>
    <w:rsid w:val="002A08BE"/>
    <w:rsid w:val="002A0914"/>
    <w:rsid w:val="002A5A1C"/>
    <w:rsid w:val="002B5429"/>
    <w:rsid w:val="002B5613"/>
    <w:rsid w:val="002C1119"/>
    <w:rsid w:val="002C2BE6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E7FA8"/>
    <w:rsid w:val="002F1EB1"/>
    <w:rsid w:val="002F690B"/>
    <w:rsid w:val="0030078C"/>
    <w:rsid w:val="00300D2D"/>
    <w:rsid w:val="003045F1"/>
    <w:rsid w:val="0030681E"/>
    <w:rsid w:val="00307DC5"/>
    <w:rsid w:val="00307E5D"/>
    <w:rsid w:val="0031165D"/>
    <w:rsid w:val="003124AB"/>
    <w:rsid w:val="0031507B"/>
    <w:rsid w:val="00321DAB"/>
    <w:rsid w:val="00322672"/>
    <w:rsid w:val="003240A7"/>
    <w:rsid w:val="003259BF"/>
    <w:rsid w:val="003271AA"/>
    <w:rsid w:val="00332A70"/>
    <w:rsid w:val="003447F4"/>
    <w:rsid w:val="00347F72"/>
    <w:rsid w:val="00354663"/>
    <w:rsid w:val="00355F0F"/>
    <w:rsid w:val="0036199C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A11EA"/>
    <w:rsid w:val="003A22D5"/>
    <w:rsid w:val="003B19B9"/>
    <w:rsid w:val="003B1F8E"/>
    <w:rsid w:val="003B348A"/>
    <w:rsid w:val="003B69AA"/>
    <w:rsid w:val="003C3B5E"/>
    <w:rsid w:val="003D20B1"/>
    <w:rsid w:val="003D2EBC"/>
    <w:rsid w:val="003D395F"/>
    <w:rsid w:val="003E4569"/>
    <w:rsid w:val="003F0C61"/>
    <w:rsid w:val="003F1E25"/>
    <w:rsid w:val="003F3999"/>
    <w:rsid w:val="003F72A8"/>
    <w:rsid w:val="003F7A65"/>
    <w:rsid w:val="00401547"/>
    <w:rsid w:val="0040373B"/>
    <w:rsid w:val="0041198E"/>
    <w:rsid w:val="00411C8C"/>
    <w:rsid w:val="0041791B"/>
    <w:rsid w:val="00422A0F"/>
    <w:rsid w:val="00424800"/>
    <w:rsid w:val="00425432"/>
    <w:rsid w:val="0042796D"/>
    <w:rsid w:val="0043043F"/>
    <w:rsid w:val="00433B15"/>
    <w:rsid w:val="004344E0"/>
    <w:rsid w:val="00435F21"/>
    <w:rsid w:val="004405A6"/>
    <w:rsid w:val="0044220F"/>
    <w:rsid w:val="00443C9B"/>
    <w:rsid w:val="00444997"/>
    <w:rsid w:val="00445EB2"/>
    <w:rsid w:val="0045326E"/>
    <w:rsid w:val="004561F5"/>
    <w:rsid w:val="00457EC8"/>
    <w:rsid w:val="00464574"/>
    <w:rsid w:val="0046505A"/>
    <w:rsid w:val="0046659C"/>
    <w:rsid w:val="00477D0E"/>
    <w:rsid w:val="00481EE6"/>
    <w:rsid w:val="004873EE"/>
    <w:rsid w:val="00490608"/>
    <w:rsid w:val="004939FC"/>
    <w:rsid w:val="004A071F"/>
    <w:rsid w:val="004A182E"/>
    <w:rsid w:val="004A28E2"/>
    <w:rsid w:val="004B1362"/>
    <w:rsid w:val="004B5EAF"/>
    <w:rsid w:val="004B7A7C"/>
    <w:rsid w:val="004C7EF0"/>
    <w:rsid w:val="004D2A6F"/>
    <w:rsid w:val="004D2D41"/>
    <w:rsid w:val="004E0BCE"/>
    <w:rsid w:val="004E4EB0"/>
    <w:rsid w:val="004E6022"/>
    <w:rsid w:val="004E7C12"/>
    <w:rsid w:val="004E7D86"/>
    <w:rsid w:val="004E7FD8"/>
    <w:rsid w:val="004F2EF4"/>
    <w:rsid w:val="004F417C"/>
    <w:rsid w:val="00500B8C"/>
    <w:rsid w:val="00501393"/>
    <w:rsid w:val="00502A42"/>
    <w:rsid w:val="00504D88"/>
    <w:rsid w:val="00507F69"/>
    <w:rsid w:val="005160F3"/>
    <w:rsid w:val="00530AC8"/>
    <w:rsid w:val="00531C57"/>
    <w:rsid w:val="005355DA"/>
    <w:rsid w:val="00536A3F"/>
    <w:rsid w:val="00541214"/>
    <w:rsid w:val="005422BC"/>
    <w:rsid w:val="0054374B"/>
    <w:rsid w:val="00547D0A"/>
    <w:rsid w:val="005519DC"/>
    <w:rsid w:val="0055202C"/>
    <w:rsid w:val="00553195"/>
    <w:rsid w:val="00553243"/>
    <w:rsid w:val="00564F76"/>
    <w:rsid w:val="0056678E"/>
    <w:rsid w:val="0057748C"/>
    <w:rsid w:val="00577E2C"/>
    <w:rsid w:val="00584DC7"/>
    <w:rsid w:val="005856D9"/>
    <w:rsid w:val="00587D93"/>
    <w:rsid w:val="00594CE8"/>
    <w:rsid w:val="00595BCE"/>
    <w:rsid w:val="005A2CC8"/>
    <w:rsid w:val="005A442D"/>
    <w:rsid w:val="005A6304"/>
    <w:rsid w:val="005B37CF"/>
    <w:rsid w:val="005B50FF"/>
    <w:rsid w:val="005B5770"/>
    <w:rsid w:val="005B6806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5F53C8"/>
    <w:rsid w:val="005F6077"/>
    <w:rsid w:val="00600982"/>
    <w:rsid w:val="006026F7"/>
    <w:rsid w:val="00602D1A"/>
    <w:rsid w:val="00603041"/>
    <w:rsid w:val="006059C2"/>
    <w:rsid w:val="00615398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51D42"/>
    <w:rsid w:val="00652567"/>
    <w:rsid w:val="00653438"/>
    <w:rsid w:val="0065654A"/>
    <w:rsid w:val="00660014"/>
    <w:rsid w:val="0066365A"/>
    <w:rsid w:val="00663786"/>
    <w:rsid w:val="00673E8B"/>
    <w:rsid w:val="00674A27"/>
    <w:rsid w:val="006755C6"/>
    <w:rsid w:val="006836EE"/>
    <w:rsid w:val="00690A45"/>
    <w:rsid w:val="00693742"/>
    <w:rsid w:val="006A44BE"/>
    <w:rsid w:val="006A5740"/>
    <w:rsid w:val="006B2689"/>
    <w:rsid w:val="006B3706"/>
    <w:rsid w:val="006B394D"/>
    <w:rsid w:val="006B66E3"/>
    <w:rsid w:val="006C0C4A"/>
    <w:rsid w:val="006C40A1"/>
    <w:rsid w:val="006C5B1E"/>
    <w:rsid w:val="006D657F"/>
    <w:rsid w:val="006D7372"/>
    <w:rsid w:val="006E0775"/>
    <w:rsid w:val="006E323D"/>
    <w:rsid w:val="006E4379"/>
    <w:rsid w:val="006E532F"/>
    <w:rsid w:val="006E5585"/>
    <w:rsid w:val="006E71E4"/>
    <w:rsid w:val="006F295D"/>
    <w:rsid w:val="006F2CAB"/>
    <w:rsid w:val="006F57C1"/>
    <w:rsid w:val="007056D8"/>
    <w:rsid w:val="0070670F"/>
    <w:rsid w:val="00710DA6"/>
    <w:rsid w:val="00711426"/>
    <w:rsid w:val="00720007"/>
    <w:rsid w:val="007227F2"/>
    <w:rsid w:val="0072461A"/>
    <w:rsid w:val="00734618"/>
    <w:rsid w:val="00740C5B"/>
    <w:rsid w:val="00741F94"/>
    <w:rsid w:val="007479B8"/>
    <w:rsid w:val="00747C7B"/>
    <w:rsid w:val="00750CEB"/>
    <w:rsid w:val="00754F14"/>
    <w:rsid w:val="00756052"/>
    <w:rsid w:val="00760511"/>
    <w:rsid w:val="0076169B"/>
    <w:rsid w:val="00764C02"/>
    <w:rsid w:val="00771B61"/>
    <w:rsid w:val="007735F2"/>
    <w:rsid w:val="00785ED9"/>
    <w:rsid w:val="00786E9F"/>
    <w:rsid w:val="00787ABD"/>
    <w:rsid w:val="007951FF"/>
    <w:rsid w:val="00795F1F"/>
    <w:rsid w:val="00797242"/>
    <w:rsid w:val="00797913"/>
    <w:rsid w:val="007A355B"/>
    <w:rsid w:val="007A3627"/>
    <w:rsid w:val="007A4E8D"/>
    <w:rsid w:val="007A7AB1"/>
    <w:rsid w:val="007B0E56"/>
    <w:rsid w:val="007B4D2D"/>
    <w:rsid w:val="007C1798"/>
    <w:rsid w:val="007C1B1C"/>
    <w:rsid w:val="007D4047"/>
    <w:rsid w:val="007D52E4"/>
    <w:rsid w:val="007D5FC2"/>
    <w:rsid w:val="007D726F"/>
    <w:rsid w:val="007E2C86"/>
    <w:rsid w:val="007E349C"/>
    <w:rsid w:val="007F1D6F"/>
    <w:rsid w:val="007F546C"/>
    <w:rsid w:val="007F73E3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20BFD"/>
    <w:rsid w:val="00833DC6"/>
    <w:rsid w:val="008364C5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1175"/>
    <w:rsid w:val="00871C02"/>
    <w:rsid w:val="00872E03"/>
    <w:rsid w:val="00874395"/>
    <w:rsid w:val="008900A0"/>
    <w:rsid w:val="00891347"/>
    <w:rsid w:val="008926F1"/>
    <w:rsid w:val="008A5350"/>
    <w:rsid w:val="008A5EE6"/>
    <w:rsid w:val="008B42AD"/>
    <w:rsid w:val="008B75E0"/>
    <w:rsid w:val="008C47BA"/>
    <w:rsid w:val="008C5FA1"/>
    <w:rsid w:val="008D2DE5"/>
    <w:rsid w:val="008D46F2"/>
    <w:rsid w:val="008D520E"/>
    <w:rsid w:val="008D7195"/>
    <w:rsid w:val="008E14B6"/>
    <w:rsid w:val="008F162F"/>
    <w:rsid w:val="008F282E"/>
    <w:rsid w:val="008F45A4"/>
    <w:rsid w:val="008F54CF"/>
    <w:rsid w:val="008F78BC"/>
    <w:rsid w:val="00900D69"/>
    <w:rsid w:val="00901363"/>
    <w:rsid w:val="0090196A"/>
    <w:rsid w:val="00902059"/>
    <w:rsid w:val="009037C6"/>
    <w:rsid w:val="00912D45"/>
    <w:rsid w:val="00913993"/>
    <w:rsid w:val="009212FD"/>
    <w:rsid w:val="00921904"/>
    <w:rsid w:val="009240FC"/>
    <w:rsid w:val="009244D5"/>
    <w:rsid w:val="009272EE"/>
    <w:rsid w:val="009374A7"/>
    <w:rsid w:val="00941F38"/>
    <w:rsid w:val="00942BE0"/>
    <w:rsid w:val="00944FF9"/>
    <w:rsid w:val="009526F9"/>
    <w:rsid w:val="0095272A"/>
    <w:rsid w:val="00952FD0"/>
    <w:rsid w:val="00954833"/>
    <w:rsid w:val="0096029D"/>
    <w:rsid w:val="00963CE4"/>
    <w:rsid w:val="00967E01"/>
    <w:rsid w:val="00967E54"/>
    <w:rsid w:val="0097397E"/>
    <w:rsid w:val="0098049E"/>
    <w:rsid w:val="0098291B"/>
    <w:rsid w:val="00984318"/>
    <w:rsid w:val="009913D7"/>
    <w:rsid w:val="009918D6"/>
    <w:rsid w:val="00992A54"/>
    <w:rsid w:val="00994DA8"/>
    <w:rsid w:val="009A3AF5"/>
    <w:rsid w:val="009B69DC"/>
    <w:rsid w:val="009C0811"/>
    <w:rsid w:val="009D21FF"/>
    <w:rsid w:val="009D35BC"/>
    <w:rsid w:val="009D4541"/>
    <w:rsid w:val="009D5D05"/>
    <w:rsid w:val="009E012C"/>
    <w:rsid w:val="009E301C"/>
    <w:rsid w:val="009E5458"/>
    <w:rsid w:val="009F2F42"/>
    <w:rsid w:val="00A0263E"/>
    <w:rsid w:val="00A02A02"/>
    <w:rsid w:val="00A03705"/>
    <w:rsid w:val="00A07B70"/>
    <w:rsid w:val="00A117A9"/>
    <w:rsid w:val="00A27AD0"/>
    <w:rsid w:val="00A302B0"/>
    <w:rsid w:val="00A31412"/>
    <w:rsid w:val="00A315C0"/>
    <w:rsid w:val="00A35F25"/>
    <w:rsid w:val="00A35F77"/>
    <w:rsid w:val="00A4138C"/>
    <w:rsid w:val="00A434D9"/>
    <w:rsid w:val="00A448DC"/>
    <w:rsid w:val="00A47B03"/>
    <w:rsid w:val="00A47D03"/>
    <w:rsid w:val="00A50B1E"/>
    <w:rsid w:val="00A5124A"/>
    <w:rsid w:val="00A56031"/>
    <w:rsid w:val="00A62B4F"/>
    <w:rsid w:val="00A63587"/>
    <w:rsid w:val="00A65437"/>
    <w:rsid w:val="00A6783A"/>
    <w:rsid w:val="00A67BCA"/>
    <w:rsid w:val="00A67E51"/>
    <w:rsid w:val="00A758CB"/>
    <w:rsid w:val="00A75E8F"/>
    <w:rsid w:val="00A81297"/>
    <w:rsid w:val="00A8399E"/>
    <w:rsid w:val="00A86401"/>
    <w:rsid w:val="00A86A69"/>
    <w:rsid w:val="00A90787"/>
    <w:rsid w:val="00A96916"/>
    <w:rsid w:val="00A975C0"/>
    <w:rsid w:val="00AA3A77"/>
    <w:rsid w:val="00AA5DEE"/>
    <w:rsid w:val="00AB072B"/>
    <w:rsid w:val="00AB4996"/>
    <w:rsid w:val="00AC2667"/>
    <w:rsid w:val="00AC4AE9"/>
    <w:rsid w:val="00AD35A1"/>
    <w:rsid w:val="00AD4CF5"/>
    <w:rsid w:val="00AE2D0E"/>
    <w:rsid w:val="00AE39A2"/>
    <w:rsid w:val="00AF3260"/>
    <w:rsid w:val="00B02F51"/>
    <w:rsid w:val="00B15542"/>
    <w:rsid w:val="00B157CA"/>
    <w:rsid w:val="00B1654B"/>
    <w:rsid w:val="00B200F0"/>
    <w:rsid w:val="00B20138"/>
    <w:rsid w:val="00B21841"/>
    <w:rsid w:val="00B232D1"/>
    <w:rsid w:val="00B23E57"/>
    <w:rsid w:val="00B2527E"/>
    <w:rsid w:val="00B30EDB"/>
    <w:rsid w:val="00B36D80"/>
    <w:rsid w:val="00B37FED"/>
    <w:rsid w:val="00B403F2"/>
    <w:rsid w:val="00B40B57"/>
    <w:rsid w:val="00B431B8"/>
    <w:rsid w:val="00B45C68"/>
    <w:rsid w:val="00B55A0F"/>
    <w:rsid w:val="00B56347"/>
    <w:rsid w:val="00B624B4"/>
    <w:rsid w:val="00B62C40"/>
    <w:rsid w:val="00B67A6D"/>
    <w:rsid w:val="00B7092F"/>
    <w:rsid w:val="00B716C6"/>
    <w:rsid w:val="00B73076"/>
    <w:rsid w:val="00B74665"/>
    <w:rsid w:val="00B76AEF"/>
    <w:rsid w:val="00B771D1"/>
    <w:rsid w:val="00B80AF8"/>
    <w:rsid w:val="00B812B1"/>
    <w:rsid w:val="00B8360C"/>
    <w:rsid w:val="00B836AE"/>
    <w:rsid w:val="00B849A7"/>
    <w:rsid w:val="00B906BF"/>
    <w:rsid w:val="00B93443"/>
    <w:rsid w:val="00B96792"/>
    <w:rsid w:val="00BA3041"/>
    <w:rsid w:val="00BA771B"/>
    <w:rsid w:val="00BB538A"/>
    <w:rsid w:val="00BB5585"/>
    <w:rsid w:val="00BB6A9B"/>
    <w:rsid w:val="00BC1319"/>
    <w:rsid w:val="00BC2EAB"/>
    <w:rsid w:val="00BE4335"/>
    <w:rsid w:val="00BE610B"/>
    <w:rsid w:val="00BE71FC"/>
    <w:rsid w:val="00BF0F89"/>
    <w:rsid w:val="00BF15A7"/>
    <w:rsid w:val="00BF19DA"/>
    <w:rsid w:val="00BF3771"/>
    <w:rsid w:val="00BF4219"/>
    <w:rsid w:val="00C00282"/>
    <w:rsid w:val="00C00FE2"/>
    <w:rsid w:val="00C04029"/>
    <w:rsid w:val="00C04D0D"/>
    <w:rsid w:val="00C06BDB"/>
    <w:rsid w:val="00C13903"/>
    <w:rsid w:val="00C20FB7"/>
    <w:rsid w:val="00C22D56"/>
    <w:rsid w:val="00C235B2"/>
    <w:rsid w:val="00C24B83"/>
    <w:rsid w:val="00C32B64"/>
    <w:rsid w:val="00C3687F"/>
    <w:rsid w:val="00C36E41"/>
    <w:rsid w:val="00C40958"/>
    <w:rsid w:val="00C43D72"/>
    <w:rsid w:val="00C4479E"/>
    <w:rsid w:val="00C53B1B"/>
    <w:rsid w:val="00C71DCC"/>
    <w:rsid w:val="00C74D01"/>
    <w:rsid w:val="00C81109"/>
    <w:rsid w:val="00C831CF"/>
    <w:rsid w:val="00C84CC2"/>
    <w:rsid w:val="00C853DC"/>
    <w:rsid w:val="00C87C2A"/>
    <w:rsid w:val="00C87D5F"/>
    <w:rsid w:val="00C96D15"/>
    <w:rsid w:val="00C97893"/>
    <w:rsid w:val="00CA1CB3"/>
    <w:rsid w:val="00CA3BFA"/>
    <w:rsid w:val="00CB3775"/>
    <w:rsid w:val="00CB4ECB"/>
    <w:rsid w:val="00CC6452"/>
    <w:rsid w:val="00CC6649"/>
    <w:rsid w:val="00CD0257"/>
    <w:rsid w:val="00CD0813"/>
    <w:rsid w:val="00CD201E"/>
    <w:rsid w:val="00CD2FC2"/>
    <w:rsid w:val="00CD387E"/>
    <w:rsid w:val="00CD3B56"/>
    <w:rsid w:val="00CD42D6"/>
    <w:rsid w:val="00CE39CA"/>
    <w:rsid w:val="00CE3F67"/>
    <w:rsid w:val="00CE4B3D"/>
    <w:rsid w:val="00CF171C"/>
    <w:rsid w:val="00CF3E34"/>
    <w:rsid w:val="00CF3FDA"/>
    <w:rsid w:val="00CF68F4"/>
    <w:rsid w:val="00D029D3"/>
    <w:rsid w:val="00D034ED"/>
    <w:rsid w:val="00D055CA"/>
    <w:rsid w:val="00D11B8F"/>
    <w:rsid w:val="00D1201F"/>
    <w:rsid w:val="00D146F3"/>
    <w:rsid w:val="00D15A1C"/>
    <w:rsid w:val="00D16C7E"/>
    <w:rsid w:val="00D16CB1"/>
    <w:rsid w:val="00D17CEF"/>
    <w:rsid w:val="00D22B34"/>
    <w:rsid w:val="00D27F31"/>
    <w:rsid w:val="00D34B83"/>
    <w:rsid w:val="00D41FFC"/>
    <w:rsid w:val="00D46034"/>
    <w:rsid w:val="00D50C70"/>
    <w:rsid w:val="00D5399F"/>
    <w:rsid w:val="00D60250"/>
    <w:rsid w:val="00D62DAB"/>
    <w:rsid w:val="00D63239"/>
    <w:rsid w:val="00D64865"/>
    <w:rsid w:val="00D7031A"/>
    <w:rsid w:val="00D75F20"/>
    <w:rsid w:val="00D90583"/>
    <w:rsid w:val="00D913DE"/>
    <w:rsid w:val="00D92D9D"/>
    <w:rsid w:val="00D93FB0"/>
    <w:rsid w:val="00D941EC"/>
    <w:rsid w:val="00D95B80"/>
    <w:rsid w:val="00D95C00"/>
    <w:rsid w:val="00DA0DA4"/>
    <w:rsid w:val="00DA288D"/>
    <w:rsid w:val="00DA3460"/>
    <w:rsid w:val="00DA5D8E"/>
    <w:rsid w:val="00DC063C"/>
    <w:rsid w:val="00DC1655"/>
    <w:rsid w:val="00DC1EBF"/>
    <w:rsid w:val="00DC23DC"/>
    <w:rsid w:val="00DC437B"/>
    <w:rsid w:val="00DC5459"/>
    <w:rsid w:val="00DC5E74"/>
    <w:rsid w:val="00DD6868"/>
    <w:rsid w:val="00DD7092"/>
    <w:rsid w:val="00DE2471"/>
    <w:rsid w:val="00DE7AF6"/>
    <w:rsid w:val="00DF2249"/>
    <w:rsid w:val="00DF3E51"/>
    <w:rsid w:val="00E00B5E"/>
    <w:rsid w:val="00E019BB"/>
    <w:rsid w:val="00E0641F"/>
    <w:rsid w:val="00E11FF4"/>
    <w:rsid w:val="00E12FDC"/>
    <w:rsid w:val="00E22915"/>
    <w:rsid w:val="00E27343"/>
    <w:rsid w:val="00E36868"/>
    <w:rsid w:val="00E42E88"/>
    <w:rsid w:val="00E443CF"/>
    <w:rsid w:val="00E46A16"/>
    <w:rsid w:val="00E476B4"/>
    <w:rsid w:val="00E51A0C"/>
    <w:rsid w:val="00E57D46"/>
    <w:rsid w:val="00E61073"/>
    <w:rsid w:val="00E617BD"/>
    <w:rsid w:val="00E62F7B"/>
    <w:rsid w:val="00E66424"/>
    <w:rsid w:val="00E67FC3"/>
    <w:rsid w:val="00E73499"/>
    <w:rsid w:val="00E75D16"/>
    <w:rsid w:val="00E77ACB"/>
    <w:rsid w:val="00E813AE"/>
    <w:rsid w:val="00E852AC"/>
    <w:rsid w:val="00E85352"/>
    <w:rsid w:val="00E87308"/>
    <w:rsid w:val="00E9175B"/>
    <w:rsid w:val="00E93681"/>
    <w:rsid w:val="00E94F31"/>
    <w:rsid w:val="00E96CFF"/>
    <w:rsid w:val="00E97164"/>
    <w:rsid w:val="00E97B32"/>
    <w:rsid w:val="00EA1DBF"/>
    <w:rsid w:val="00EA2AE6"/>
    <w:rsid w:val="00EA5D2C"/>
    <w:rsid w:val="00EA64DC"/>
    <w:rsid w:val="00EA7D66"/>
    <w:rsid w:val="00EB0022"/>
    <w:rsid w:val="00EB3CC2"/>
    <w:rsid w:val="00EC415B"/>
    <w:rsid w:val="00EC4EA7"/>
    <w:rsid w:val="00ED43CE"/>
    <w:rsid w:val="00ED63E8"/>
    <w:rsid w:val="00ED646F"/>
    <w:rsid w:val="00EE0633"/>
    <w:rsid w:val="00EE1F7B"/>
    <w:rsid w:val="00EE3A6C"/>
    <w:rsid w:val="00EE60D7"/>
    <w:rsid w:val="00EE6B5E"/>
    <w:rsid w:val="00EE6FC5"/>
    <w:rsid w:val="00EF326C"/>
    <w:rsid w:val="00EF776E"/>
    <w:rsid w:val="00F01C70"/>
    <w:rsid w:val="00F032E2"/>
    <w:rsid w:val="00F035A3"/>
    <w:rsid w:val="00F035C9"/>
    <w:rsid w:val="00F051F5"/>
    <w:rsid w:val="00F06EC2"/>
    <w:rsid w:val="00F1330A"/>
    <w:rsid w:val="00F14D9D"/>
    <w:rsid w:val="00F15B52"/>
    <w:rsid w:val="00F17469"/>
    <w:rsid w:val="00F271E3"/>
    <w:rsid w:val="00F3093F"/>
    <w:rsid w:val="00F310CC"/>
    <w:rsid w:val="00F328EF"/>
    <w:rsid w:val="00F3361F"/>
    <w:rsid w:val="00F33B8C"/>
    <w:rsid w:val="00F34C5D"/>
    <w:rsid w:val="00F37377"/>
    <w:rsid w:val="00F37529"/>
    <w:rsid w:val="00F3768A"/>
    <w:rsid w:val="00F4016E"/>
    <w:rsid w:val="00F425DD"/>
    <w:rsid w:val="00F42843"/>
    <w:rsid w:val="00F44B47"/>
    <w:rsid w:val="00F44D42"/>
    <w:rsid w:val="00F50CC8"/>
    <w:rsid w:val="00F50D3A"/>
    <w:rsid w:val="00F521E7"/>
    <w:rsid w:val="00F5442D"/>
    <w:rsid w:val="00F56E95"/>
    <w:rsid w:val="00F573AF"/>
    <w:rsid w:val="00F61B6A"/>
    <w:rsid w:val="00F76400"/>
    <w:rsid w:val="00F7754B"/>
    <w:rsid w:val="00F8168D"/>
    <w:rsid w:val="00F81EFF"/>
    <w:rsid w:val="00F87DC9"/>
    <w:rsid w:val="00F91AA4"/>
    <w:rsid w:val="00F9602D"/>
    <w:rsid w:val="00FA09BE"/>
    <w:rsid w:val="00FA3511"/>
    <w:rsid w:val="00FA3584"/>
    <w:rsid w:val="00FB0286"/>
    <w:rsid w:val="00FB03B6"/>
    <w:rsid w:val="00FB1AF9"/>
    <w:rsid w:val="00FB3B08"/>
    <w:rsid w:val="00FC0391"/>
    <w:rsid w:val="00FC5C99"/>
    <w:rsid w:val="00FC633B"/>
    <w:rsid w:val="00FC6FEE"/>
    <w:rsid w:val="00FD3713"/>
    <w:rsid w:val="00FD51B3"/>
    <w:rsid w:val="00FE0AE6"/>
    <w:rsid w:val="00FE2787"/>
    <w:rsid w:val="00FE330E"/>
    <w:rsid w:val="00FE5423"/>
    <w:rsid w:val="00FE6291"/>
    <w:rsid w:val="00FE7AE5"/>
    <w:rsid w:val="00FF1638"/>
    <w:rsid w:val="00FF1CE0"/>
    <w:rsid w:val="00FF214B"/>
    <w:rsid w:val="00FF28C5"/>
    <w:rsid w:val="00FF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C61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C61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A3C3-85C8-44E7-8B3A-82C73229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525</TotalTime>
  <Pages>5</Pages>
  <Words>658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Акимова Алина Ринатовна</cp:lastModifiedBy>
  <cp:revision>393</cp:revision>
  <cp:lastPrinted>2018-12-06T21:06:00Z</cp:lastPrinted>
  <dcterms:created xsi:type="dcterms:W3CDTF">2016-11-14T11:46:00Z</dcterms:created>
  <dcterms:modified xsi:type="dcterms:W3CDTF">2019-11-20T09:15:00Z</dcterms:modified>
</cp:coreProperties>
</file>