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036BDB" w:rsidRDefault="00FC6FEE" w:rsidP="00FC6FEE">
      <w:pPr>
        <w:jc w:val="right"/>
        <w:rPr>
          <w:sz w:val="24"/>
          <w:szCs w:val="24"/>
        </w:rPr>
      </w:pPr>
      <w:r w:rsidRPr="00036BDB">
        <w:rPr>
          <w:sz w:val="24"/>
          <w:szCs w:val="24"/>
        </w:rPr>
        <w:t>Проект</w:t>
      </w:r>
    </w:p>
    <w:p w:rsidR="00A5124A" w:rsidRPr="00036BDB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Pr="00036BDB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036BDB" w:rsidRDefault="004C7EF0" w:rsidP="004C7EF0">
      <w:pPr>
        <w:keepNext/>
        <w:jc w:val="center"/>
        <w:outlineLvl w:val="4"/>
        <w:rPr>
          <w:bCs/>
          <w:caps/>
        </w:rPr>
      </w:pPr>
      <w:r w:rsidRPr="00036BDB">
        <w:rPr>
          <w:bCs/>
          <w:caps/>
        </w:rPr>
        <w:t>Государственный комитет РЕСПУБЛИКИ ТАТАРСТАН</w:t>
      </w:r>
    </w:p>
    <w:p w:rsidR="004C7EF0" w:rsidRPr="00036BDB" w:rsidRDefault="004C7EF0" w:rsidP="004C7EF0">
      <w:pPr>
        <w:keepNext/>
        <w:jc w:val="center"/>
        <w:outlineLvl w:val="4"/>
        <w:rPr>
          <w:bCs/>
          <w:caps/>
        </w:rPr>
      </w:pPr>
      <w:r w:rsidRPr="00036BDB">
        <w:rPr>
          <w:bCs/>
          <w:caps/>
        </w:rPr>
        <w:t>по тарифам</w:t>
      </w:r>
    </w:p>
    <w:p w:rsidR="00C831CF" w:rsidRPr="00036BDB" w:rsidRDefault="00C831CF" w:rsidP="004C7EF0">
      <w:pPr>
        <w:rPr>
          <w:sz w:val="24"/>
          <w:szCs w:val="28"/>
        </w:rPr>
      </w:pPr>
    </w:p>
    <w:p w:rsidR="00D46034" w:rsidRPr="00036BDB" w:rsidRDefault="00D46034" w:rsidP="004C7EF0">
      <w:pPr>
        <w:rPr>
          <w:sz w:val="24"/>
          <w:szCs w:val="28"/>
        </w:rPr>
      </w:pPr>
    </w:p>
    <w:p w:rsidR="004C7EF0" w:rsidRPr="00036BDB" w:rsidRDefault="004C7EF0" w:rsidP="004C7EF0">
      <w:pPr>
        <w:jc w:val="center"/>
        <w:rPr>
          <w:szCs w:val="28"/>
        </w:rPr>
      </w:pPr>
      <w:r w:rsidRPr="00036BDB">
        <w:rPr>
          <w:szCs w:val="28"/>
        </w:rPr>
        <w:t>ПОСТАНОВЛЕНИЕ</w:t>
      </w:r>
    </w:p>
    <w:p w:rsidR="004C7EF0" w:rsidRPr="00036BDB" w:rsidRDefault="004C7EF0" w:rsidP="004C7EF0">
      <w:pPr>
        <w:spacing w:line="20" w:lineRule="atLeast"/>
        <w:jc w:val="center"/>
        <w:rPr>
          <w:szCs w:val="28"/>
        </w:rPr>
      </w:pPr>
      <w:r w:rsidRPr="00036BDB">
        <w:rPr>
          <w:szCs w:val="28"/>
        </w:rPr>
        <w:t>____________                                                                                              № _______</w:t>
      </w:r>
    </w:p>
    <w:p w:rsidR="004C7EF0" w:rsidRPr="00036BDB" w:rsidRDefault="004C7EF0" w:rsidP="004C7EF0">
      <w:pPr>
        <w:spacing w:line="20" w:lineRule="atLeast"/>
        <w:jc w:val="center"/>
        <w:rPr>
          <w:sz w:val="24"/>
          <w:szCs w:val="24"/>
        </w:rPr>
      </w:pPr>
      <w:r w:rsidRPr="00036BDB">
        <w:rPr>
          <w:sz w:val="24"/>
          <w:szCs w:val="24"/>
        </w:rPr>
        <w:t>г. Казань</w:t>
      </w:r>
    </w:p>
    <w:p w:rsidR="00B80AF8" w:rsidRPr="00036BDB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036BDB" w:rsidTr="00C53B1B">
        <w:tc>
          <w:tcPr>
            <w:tcW w:w="4928" w:type="dxa"/>
            <w:shd w:val="clear" w:color="auto" w:fill="auto"/>
          </w:tcPr>
          <w:p w:rsidR="00942B7F" w:rsidRPr="00036BDB" w:rsidRDefault="00183F94" w:rsidP="00183F94">
            <w:pPr>
              <w:jc w:val="both"/>
              <w:rPr>
                <w:rFonts w:eastAsia="Calibri"/>
                <w:szCs w:val="28"/>
              </w:rPr>
            </w:pPr>
            <w:r w:rsidRPr="00036BDB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036BDB">
              <w:rPr>
                <w:rFonts w:eastAsia="Calibri"/>
                <w:szCs w:val="28"/>
              </w:rPr>
              <w:t>на</w:t>
            </w:r>
            <w:r w:rsidR="00DA3460" w:rsidRPr="00036BDB">
              <w:rPr>
                <w:rFonts w:eastAsia="Calibri"/>
                <w:szCs w:val="28"/>
              </w:rPr>
              <w:t xml:space="preserve"> питьевую воду</w:t>
            </w:r>
            <w:r w:rsidR="00C04029" w:rsidRPr="00036BDB">
              <w:rPr>
                <w:rFonts w:eastAsia="Calibri"/>
                <w:szCs w:val="28"/>
              </w:rPr>
              <w:t xml:space="preserve"> </w:t>
            </w:r>
            <w:r w:rsidR="00820BFD" w:rsidRPr="00036BDB">
              <w:rPr>
                <w:rFonts w:eastAsia="Calibri"/>
                <w:szCs w:val="28"/>
              </w:rPr>
              <w:t xml:space="preserve">для </w:t>
            </w:r>
            <w:r w:rsidR="007F06DD" w:rsidRPr="00036BDB">
              <w:rPr>
                <w:rFonts w:eastAsia="Calibri"/>
                <w:szCs w:val="28"/>
              </w:rPr>
              <w:t>Муниципального унитарного предприятия «</w:t>
            </w:r>
            <w:proofErr w:type="spellStart"/>
            <w:r w:rsidR="007F06DD" w:rsidRPr="00036BDB">
              <w:rPr>
                <w:rFonts w:eastAsia="Calibri"/>
                <w:szCs w:val="28"/>
              </w:rPr>
              <w:t>Кайбицкое</w:t>
            </w:r>
            <w:proofErr w:type="spellEnd"/>
            <w:r w:rsidR="007F06DD" w:rsidRPr="00036BDB">
              <w:rPr>
                <w:rFonts w:eastAsia="Calibri"/>
                <w:szCs w:val="28"/>
              </w:rPr>
              <w:t xml:space="preserve"> ЖКХ»</w:t>
            </w:r>
            <w:r w:rsidRPr="00036BDB">
              <w:rPr>
                <w:rFonts w:eastAsia="Calibri"/>
                <w:szCs w:val="28"/>
              </w:rPr>
              <w:t xml:space="preserve">, установленных постановлением Государственного комитета Республики Татарстан по тарифам от </w:t>
            </w:r>
            <w:r w:rsidR="007F06DD" w:rsidRPr="00036BDB">
              <w:rPr>
                <w:rFonts w:eastAsia="Calibri"/>
                <w:szCs w:val="28"/>
              </w:rPr>
              <w:t>30.11.2018 №</w:t>
            </w:r>
            <w:r w:rsidR="002E70B3" w:rsidRPr="00036BDB">
              <w:rPr>
                <w:rFonts w:eastAsia="Calibri"/>
                <w:szCs w:val="28"/>
              </w:rPr>
              <w:t xml:space="preserve"> </w:t>
            </w:r>
            <w:r w:rsidR="007F06DD" w:rsidRPr="00036BDB">
              <w:rPr>
                <w:rFonts w:eastAsia="Calibri"/>
                <w:szCs w:val="28"/>
              </w:rPr>
              <w:t>10-99/кс</w:t>
            </w:r>
          </w:p>
          <w:p w:rsidR="00183F94" w:rsidRPr="00036BDB" w:rsidRDefault="00183F94" w:rsidP="00183F94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036BDB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36BDB" w:rsidRDefault="009272EE" w:rsidP="0036199C">
      <w:pPr>
        <w:ind w:firstLine="709"/>
        <w:jc w:val="both"/>
        <w:rPr>
          <w:szCs w:val="28"/>
        </w:rPr>
      </w:pPr>
      <w:proofErr w:type="gramStart"/>
      <w:r w:rsidRPr="00036BDB">
        <w:rPr>
          <w:szCs w:val="28"/>
        </w:rPr>
        <w:t xml:space="preserve">В соответствии с Федеральным законом от 7 декабря 2011 года № 416-ФЗ </w:t>
      </w:r>
      <w:r w:rsidR="002E70B3" w:rsidRPr="00036BDB">
        <w:rPr>
          <w:szCs w:val="28"/>
        </w:rPr>
        <w:br/>
      </w:r>
      <w:r w:rsidRPr="00036BDB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 w:rsidRPr="00036BDB">
        <w:rPr>
          <w:szCs w:val="28"/>
        </w:rPr>
        <w:t>М</w:t>
      </w:r>
      <w:r w:rsidRPr="00036BDB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036BDB">
        <w:rPr>
          <w:szCs w:val="28"/>
        </w:rPr>
        <w:t xml:space="preserve"> Государственном </w:t>
      </w:r>
      <w:proofErr w:type="gramStart"/>
      <w:r w:rsidRPr="00036BDB">
        <w:rPr>
          <w:szCs w:val="28"/>
        </w:rPr>
        <w:t>комитете</w:t>
      </w:r>
      <w:proofErr w:type="gramEnd"/>
      <w:r w:rsidRPr="00036BDB">
        <w:rPr>
          <w:szCs w:val="28"/>
        </w:rPr>
        <w:t xml:space="preserve"> Республики Татарстан по тарифам, утвержденным постановлением Кабинета Министров Республики</w:t>
      </w:r>
      <w:r w:rsidR="00B83C24" w:rsidRPr="00036BDB">
        <w:rPr>
          <w:szCs w:val="28"/>
        </w:rPr>
        <w:t xml:space="preserve"> Татарстан от 15.06.2010 № 468, в целях корректировки долгосрочных тарифов на питьевую воду и необходимой валовой выручки регулируемой организации на 2020-2023 годы Государственный комитет Республики Татарстан по тарифам ПОСТАНОВЛЯЕТ:</w:t>
      </w:r>
    </w:p>
    <w:p w:rsidR="00183F94" w:rsidRPr="00036BDB" w:rsidRDefault="00183F94" w:rsidP="00183F94">
      <w:pPr>
        <w:ind w:firstLine="709"/>
        <w:jc w:val="both"/>
        <w:rPr>
          <w:szCs w:val="28"/>
        </w:rPr>
      </w:pPr>
      <w:r w:rsidRPr="00036BDB">
        <w:rPr>
          <w:szCs w:val="28"/>
        </w:rPr>
        <w:t xml:space="preserve">1. Внести в постановление Государственного комитета Республики Татарстан по тарифам от </w:t>
      </w:r>
      <w:r w:rsidR="007F06DD" w:rsidRPr="00036BDB">
        <w:rPr>
          <w:szCs w:val="28"/>
        </w:rPr>
        <w:t>30.11.2018 №</w:t>
      </w:r>
      <w:r w:rsidR="002E70B3" w:rsidRPr="00036BDB">
        <w:rPr>
          <w:szCs w:val="28"/>
        </w:rPr>
        <w:t xml:space="preserve"> </w:t>
      </w:r>
      <w:r w:rsidR="007F06DD" w:rsidRPr="00036BDB">
        <w:rPr>
          <w:szCs w:val="28"/>
        </w:rPr>
        <w:t xml:space="preserve">10-99/кс </w:t>
      </w:r>
      <w:r w:rsidRPr="00036BDB">
        <w:rPr>
          <w:szCs w:val="28"/>
        </w:rPr>
        <w:t>«Об устано</w:t>
      </w:r>
      <w:r w:rsidR="007F06DD" w:rsidRPr="00036BDB">
        <w:rPr>
          <w:szCs w:val="28"/>
        </w:rPr>
        <w:t>влении тарифов на питьевую воду для Муниципального унитарного предприятия «</w:t>
      </w:r>
      <w:proofErr w:type="spellStart"/>
      <w:r w:rsidR="007F06DD" w:rsidRPr="00036BDB">
        <w:rPr>
          <w:szCs w:val="28"/>
        </w:rPr>
        <w:t>Кайбицкое</w:t>
      </w:r>
      <w:proofErr w:type="spellEnd"/>
      <w:r w:rsidR="007F06DD" w:rsidRPr="00036BDB">
        <w:rPr>
          <w:szCs w:val="28"/>
        </w:rPr>
        <w:t xml:space="preserve"> ЖКХ</w:t>
      </w:r>
      <w:r w:rsidRPr="00036BDB">
        <w:rPr>
          <w:szCs w:val="28"/>
        </w:rPr>
        <w:t xml:space="preserve">» </w:t>
      </w:r>
      <w:r w:rsidR="002E70B3" w:rsidRPr="00036BDB">
        <w:rPr>
          <w:szCs w:val="28"/>
        </w:rPr>
        <w:br/>
      </w:r>
      <w:r w:rsidRPr="00036BDB">
        <w:rPr>
          <w:szCs w:val="28"/>
        </w:rPr>
        <w:t>на 2019 – 2023 годы» следующие изменения:</w:t>
      </w:r>
    </w:p>
    <w:p w:rsidR="00183F94" w:rsidRPr="00036BDB" w:rsidRDefault="00183F94" w:rsidP="00183F94">
      <w:pPr>
        <w:ind w:firstLine="709"/>
        <w:jc w:val="both"/>
        <w:rPr>
          <w:szCs w:val="28"/>
        </w:rPr>
      </w:pPr>
      <w:r w:rsidRPr="00036BDB">
        <w:rPr>
          <w:szCs w:val="28"/>
        </w:rPr>
        <w:t>приложение 1 изложить в новой редакции (прилагается);</w:t>
      </w:r>
    </w:p>
    <w:p w:rsidR="00183F94" w:rsidRPr="00036BDB" w:rsidRDefault="00183F94" w:rsidP="00183F94">
      <w:pPr>
        <w:ind w:firstLine="709"/>
        <w:jc w:val="both"/>
        <w:rPr>
          <w:szCs w:val="28"/>
        </w:rPr>
      </w:pPr>
      <w:r w:rsidRPr="00036BDB">
        <w:rPr>
          <w:szCs w:val="28"/>
        </w:rPr>
        <w:t>приложение 2 изложить в новой редакции (прилагается).</w:t>
      </w:r>
    </w:p>
    <w:p w:rsidR="008F282E" w:rsidRPr="00036BDB" w:rsidRDefault="00183F94" w:rsidP="0008258F">
      <w:pPr>
        <w:ind w:firstLine="709"/>
        <w:jc w:val="both"/>
        <w:rPr>
          <w:szCs w:val="28"/>
        </w:rPr>
      </w:pPr>
      <w:r w:rsidRPr="00036BDB">
        <w:rPr>
          <w:szCs w:val="28"/>
        </w:rPr>
        <w:t>2</w:t>
      </w:r>
      <w:r w:rsidR="0008258F" w:rsidRPr="00036BDB">
        <w:rPr>
          <w:szCs w:val="28"/>
        </w:rPr>
        <w:t xml:space="preserve">. Настоящее постановление вступает в силу по </w:t>
      </w:r>
      <w:proofErr w:type="gramStart"/>
      <w:r w:rsidR="00A0263E" w:rsidRPr="00036BDB">
        <w:rPr>
          <w:szCs w:val="28"/>
        </w:rPr>
        <w:t>истечении</w:t>
      </w:r>
      <w:proofErr w:type="gramEnd"/>
      <w:r w:rsidR="00A0263E" w:rsidRPr="00036BDB">
        <w:rPr>
          <w:szCs w:val="28"/>
        </w:rPr>
        <w:t xml:space="preserve"> 10 </w:t>
      </w:r>
      <w:r w:rsidR="0008258F" w:rsidRPr="00036BDB">
        <w:rPr>
          <w:szCs w:val="28"/>
        </w:rPr>
        <w:t>дней после дня его официального опубликования.</w:t>
      </w:r>
    </w:p>
    <w:p w:rsidR="00942B7F" w:rsidRPr="00036BDB" w:rsidRDefault="00942B7F" w:rsidP="0008258F">
      <w:pPr>
        <w:ind w:firstLine="709"/>
        <w:jc w:val="both"/>
        <w:rPr>
          <w:szCs w:val="28"/>
        </w:rPr>
      </w:pPr>
    </w:p>
    <w:p w:rsidR="008F282E" w:rsidRPr="00036BDB" w:rsidRDefault="002D7184" w:rsidP="002D7184">
      <w:pPr>
        <w:jc w:val="both"/>
        <w:rPr>
          <w:szCs w:val="28"/>
        </w:rPr>
        <w:sectPr w:rsidR="008F282E" w:rsidRPr="00036BDB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036BDB">
        <w:rPr>
          <w:szCs w:val="28"/>
        </w:rPr>
        <w:t>Председатель</w:t>
      </w:r>
      <w:r w:rsidR="0041198E" w:rsidRPr="00036BDB">
        <w:rPr>
          <w:szCs w:val="28"/>
        </w:rPr>
        <w:t xml:space="preserve">                                                                                            </w:t>
      </w:r>
      <w:proofErr w:type="spellStart"/>
      <w:r w:rsidR="005A6304" w:rsidRPr="00036BDB">
        <w:rPr>
          <w:szCs w:val="28"/>
        </w:rPr>
        <w:t>А.С.Груничев</w:t>
      </w:r>
      <w:proofErr w:type="spellEnd"/>
      <w:r w:rsidRPr="00036BDB">
        <w:rPr>
          <w:szCs w:val="28"/>
        </w:rPr>
        <w:tab/>
      </w:r>
      <w:r w:rsidRPr="00036BDB">
        <w:rPr>
          <w:szCs w:val="28"/>
        </w:rPr>
        <w:tab/>
      </w:r>
      <w:r w:rsidRPr="00036BDB">
        <w:rPr>
          <w:szCs w:val="28"/>
        </w:rPr>
        <w:tab/>
      </w:r>
      <w:r w:rsidRPr="00036BDB">
        <w:rPr>
          <w:szCs w:val="28"/>
        </w:rPr>
        <w:tab/>
      </w:r>
      <w:r w:rsidRPr="00036BDB">
        <w:rPr>
          <w:szCs w:val="28"/>
        </w:rPr>
        <w:tab/>
      </w:r>
      <w:r w:rsidR="000E6FE2" w:rsidRPr="00036BDB">
        <w:rPr>
          <w:szCs w:val="28"/>
        </w:rPr>
        <w:t xml:space="preserve">             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36BDB">
        <w:rPr>
          <w:sz w:val="24"/>
          <w:szCs w:val="24"/>
        </w:rPr>
        <w:lastRenderedPageBreak/>
        <w:t>Приложение 1 к постановлению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36BDB">
        <w:rPr>
          <w:sz w:val="24"/>
          <w:szCs w:val="24"/>
        </w:rPr>
        <w:t xml:space="preserve">Государственного комитета 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36BDB">
        <w:rPr>
          <w:sz w:val="24"/>
          <w:szCs w:val="24"/>
        </w:rPr>
        <w:t>Республики Татарстан по тарифам от</w:t>
      </w:r>
    </w:p>
    <w:p w:rsidR="00183F94" w:rsidRPr="00036BDB" w:rsidRDefault="007F06DD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36BDB">
        <w:rPr>
          <w:sz w:val="24"/>
          <w:szCs w:val="24"/>
        </w:rPr>
        <w:t>30.11.2018 №</w:t>
      </w:r>
      <w:r w:rsidR="002E70B3" w:rsidRPr="00036BDB">
        <w:rPr>
          <w:sz w:val="24"/>
          <w:szCs w:val="24"/>
        </w:rPr>
        <w:t xml:space="preserve"> </w:t>
      </w:r>
      <w:r w:rsidRPr="00036BDB">
        <w:rPr>
          <w:sz w:val="24"/>
          <w:szCs w:val="24"/>
        </w:rPr>
        <w:t>10-99/кс</w:t>
      </w:r>
      <w:r w:rsidR="00183F94" w:rsidRPr="00036BDB">
        <w:rPr>
          <w:sz w:val="24"/>
          <w:szCs w:val="24"/>
        </w:rPr>
        <w:t xml:space="preserve"> 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036BDB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36BDB">
        <w:rPr>
          <w:sz w:val="24"/>
          <w:szCs w:val="24"/>
        </w:rPr>
        <w:t>от _____________ № _________</w:t>
      </w:r>
      <w:proofErr w:type="gramStart"/>
      <w:r w:rsidRPr="00036BDB">
        <w:rPr>
          <w:sz w:val="24"/>
          <w:szCs w:val="24"/>
        </w:rPr>
        <w:t xml:space="preserve"> )</w:t>
      </w:r>
      <w:proofErr w:type="gramEnd"/>
      <w:r w:rsidR="00AB4996" w:rsidRPr="00036BDB">
        <w:rPr>
          <w:sz w:val="24"/>
          <w:szCs w:val="24"/>
        </w:rPr>
        <w:t xml:space="preserve"> </w:t>
      </w:r>
    </w:p>
    <w:p w:rsidR="000348C4" w:rsidRPr="00036BDB" w:rsidRDefault="000348C4" w:rsidP="003F1E25">
      <w:pPr>
        <w:ind w:right="282"/>
        <w:jc w:val="center"/>
        <w:rPr>
          <w:bCs/>
          <w:color w:val="000000" w:themeColor="text1"/>
          <w:sz w:val="18"/>
          <w:szCs w:val="28"/>
        </w:rPr>
      </w:pPr>
    </w:p>
    <w:p w:rsidR="00CB3775" w:rsidRPr="00036BDB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036BDB">
        <w:rPr>
          <w:bCs/>
          <w:color w:val="000000" w:themeColor="text1"/>
          <w:szCs w:val="28"/>
        </w:rPr>
        <w:t xml:space="preserve">Тарифы </w:t>
      </w:r>
      <w:r w:rsidR="00E019BB" w:rsidRPr="00036BDB">
        <w:rPr>
          <w:bCs/>
          <w:color w:val="000000" w:themeColor="text1"/>
          <w:szCs w:val="28"/>
        </w:rPr>
        <w:t xml:space="preserve">на </w:t>
      </w:r>
      <w:r w:rsidR="00FE5423" w:rsidRPr="00036BDB">
        <w:rPr>
          <w:bCs/>
          <w:color w:val="000000" w:themeColor="text1"/>
          <w:szCs w:val="28"/>
        </w:rPr>
        <w:t>питьевую воду</w:t>
      </w:r>
      <w:r w:rsidR="00BA3041" w:rsidRPr="00036BDB">
        <w:rPr>
          <w:bCs/>
          <w:color w:val="000000" w:themeColor="text1"/>
          <w:szCs w:val="28"/>
        </w:rPr>
        <w:t xml:space="preserve"> </w:t>
      </w:r>
      <w:r w:rsidR="007F06DD" w:rsidRPr="00036BDB">
        <w:rPr>
          <w:bCs/>
          <w:color w:val="000000" w:themeColor="text1"/>
          <w:szCs w:val="28"/>
        </w:rPr>
        <w:t>для Муниципального унитарного предприятия «</w:t>
      </w:r>
      <w:proofErr w:type="spellStart"/>
      <w:r w:rsidR="007F06DD" w:rsidRPr="00036BDB">
        <w:rPr>
          <w:bCs/>
          <w:color w:val="000000" w:themeColor="text1"/>
          <w:szCs w:val="28"/>
        </w:rPr>
        <w:t>Кайбицкое</w:t>
      </w:r>
      <w:proofErr w:type="spellEnd"/>
      <w:r w:rsidR="007F06DD" w:rsidRPr="00036BDB">
        <w:rPr>
          <w:bCs/>
          <w:color w:val="000000" w:themeColor="text1"/>
          <w:szCs w:val="28"/>
        </w:rPr>
        <w:t xml:space="preserve"> ЖКХ»</w:t>
      </w:r>
      <w:r w:rsidR="00BA3041" w:rsidRPr="00036BDB">
        <w:rPr>
          <w:bCs/>
          <w:color w:val="000000" w:themeColor="text1"/>
          <w:szCs w:val="28"/>
        </w:rPr>
        <w:t>,</w:t>
      </w:r>
      <w:r w:rsidR="001E2CC9" w:rsidRPr="00036BDB">
        <w:rPr>
          <w:bCs/>
          <w:color w:val="000000" w:themeColor="text1"/>
          <w:szCs w:val="28"/>
        </w:rPr>
        <w:t xml:space="preserve"> </w:t>
      </w:r>
      <w:r w:rsidR="00C97893" w:rsidRPr="00036BDB">
        <w:rPr>
          <w:bCs/>
          <w:color w:val="000000" w:themeColor="text1"/>
          <w:szCs w:val="28"/>
        </w:rPr>
        <w:t>осуществляющ</w:t>
      </w:r>
      <w:r w:rsidR="00BB538A" w:rsidRPr="00036BDB">
        <w:rPr>
          <w:bCs/>
          <w:color w:val="000000" w:themeColor="text1"/>
          <w:szCs w:val="28"/>
        </w:rPr>
        <w:t>его</w:t>
      </w:r>
      <w:r w:rsidR="00C97893" w:rsidRPr="00036BDB">
        <w:rPr>
          <w:bCs/>
          <w:color w:val="000000" w:themeColor="text1"/>
          <w:szCs w:val="28"/>
        </w:rPr>
        <w:t xml:space="preserve"> холодное водоснабжение, </w:t>
      </w:r>
      <w:r w:rsidRPr="00036BDB">
        <w:rPr>
          <w:bCs/>
          <w:color w:val="000000" w:themeColor="text1"/>
          <w:szCs w:val="28"/>
        </w:rPr>
        <w:t>на 201</w:t>
      </w:r>
      <w:r w:rsidR="00BA3041" w:rsidRPr="00036BDB">
        <w:rPr>
          <w:bCs/>
          <w:color w:val="000000" w:themeColor="text1"/>
          <w:szCs w:val="28"/>
        </w:rPr>
        <w:t>9</w:t>
      </w:r>
      <w:r w:rsidRPr="00036BDB">
        <w:rPr>
          <w:bCs/>
          <w:color w:val="000000" w:themeColor="text1"/>
          <w:szCs w:val="28"/>
        </w:rPr>
        <w:t xml:space="preserve"> – 20</w:t>
      </w:r>
      <w:r w:rsidR="00C04029" w:rsidRPr="00036BDB">
        <w:rPr>
          <w:bCs/>
          <w:color w:val="000000" w:themeColor="text1"/>
          <w:szCs w:val="28"/>
        </w:rPr>
        <w:t>2</w:t>
      </w:r>
      <w:r w:rsidR="00BA3041" w:rsidRPr="00036BDB">
        <w:rPr>
          <w:bCs/>
          <w:color w:val="000000" w:themeColor="text1"/>
          <w:szCs w:val="28"/>
        </w:rPr>
        <w:t>3</w:t>
      </w:r>
      <w:r w:rsidRPr="00036BDB">
        <w:rPr>
          <w:bCs/>
          <w:color w:val="000000" w:themeColor="text1"/>
          <w:szCs w:val="28"/>
        </w:rPr>
        <w:t xml:space="preserve"> годы </w:t>
      </w:r>
      <w:r w:rsidR="002E40E5" w:rsidRPr="00036BDB">
        <w:rPr>
          <w:bCs/>
          <w:color w:val="000000" w:themeColor="text1"/>
          <w:szCs w:val="28"/>
        </w:rPr>
        <w:t>с календарной разбивкой</w:t>
      </w:r>
    </w:p>
    <w:p w:rsidR="00501393" w:rsidRPr="00036BDB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036BDB" w:rsidTr="002E70B3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 xml:space="preserve">№ </w:t>
            </w:r>
            <w:proofErr w:type="gramStart"/>
            <w:r w:rsidRPr="00036BDB">
              <w:rPr>
                <w:sz w:val="18"/>
                <w:szCs w:val="18"/>
              </w:rPr>
              <w:t>п</w:t>
            </w:r>
            <w:proofErr w:type="gramEnd"/>
            <w:r w:rsidRPr="00036BDB">
              <w:rPr>
                <w:sz w:val="18"/>
                <w:szCs w:val="18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036BDB" w:rsidRDefault="00CB66DF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 xml:space="preserve">Тариф </w:t>
            </w:r>
            <w:proofErr w:type="gramStart"/>
            <w:r w:rsidRPr="00036BDB">
              <w:rPr>
                <w:sz w:val="18"/>
                <w:szCs w:val="18"/>
              </w:rPr>
              <w:t>на</w:t>
            </w:r>
            <w:proofErr w:type="gramEnd"/>
          </w:p>
          <w:p w:rsidR="00CB66DF" w:rsidRPr="00036BDB" w:rsidRDefault="00CB66DF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питьевую воду</w:t>
            </w:r>
          </w:p>
          <w:p w:rsidR="00CB66DF" w:rsidRPr="00036BDB" w:rsidRDefault="00CB66DF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(</w:t>
            </w:r>
            <w:proofErr w:type="spellStart"/>
            <w:r w:rsidRPr="00036BDB">
              <w:rPr>
                <w:sz w:val="18"/>
                <w:szCs w:val="18"/>
              </w:rPr>
              <w:t>одноставочный</w:t>
            </w:r>
            <w:proofErr w:type="spellEnd"/>
            <w:r w:rsidRPr="00036BDB">
              <w:rPr>
                <w:sz w:val="18"/>
                <w:szCs w:val="18"/>
              </w:rPr>
              <w:t xml:space="preserve">), </w:t>
            </w:r>
          </w:p>
          <w:p w:rsidR="00CB66DF" w:rsidRPr="00036BDB" w:rsidRDefault="00CB66DF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руб./</w:t>
            </w:r>
            <w:proofErr w:type="spellStart"/>
            <w:r w:rsidRPr="00036BDB">
              <w:rPr>
                <w:sz w:val="18"/>
                <w:szCs w:val="18"/>
              </w:rPr>
              <w:t>куб</w:t>
            </w:r>
            <w:proofErr w:type="gramStart"/>
            <w:r w:rsidRPr="00036B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CB66DF" w:rsidRPr="00036BDB" w:rsidTr="002E70B3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036BDB" w:rsidRDefault="007F06DD" w:rsidP="007F06DD">
            <w:pPr>
              <w:rPr>
                <w:bCs/>
                <w:sz w:val="18"/>
                <w:szCs w:val="18"/>
              </w:rPr>
            </w:pPr>
            <w:proofErr w:type="spellStart"/>
            <w:r w:rsidRPr="00036BDB">
              <w:rPr>
                <w:bCs/>
                <w:sz w:val="18"/>
                <w:szCs w:val="18"/>
              </w:rPr>
              <w:t>Кайбицкий</w:t>
            </w:r>
            <w:proofErr w:type="spellEnd"/>
            <w:r w:rsidRPr="00036BDB">
              <w:rPr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C3426C" w:rsidRPr="00036BDB" w:rsidRDefault="007F06DD" w:rsidP="00F627EB">
            <w:pPr>
              <w:rPr>
                <w:bCs/>
                <w:sz w:val="18"/>
                <w:szCs w:val="18"/>
              </w:rPr>
            </w:pPr>
            <w:r w:rsidRPr="00036BDB">
              <w:rPr>
                <w:bCs/>
                <w:sz w:val="18"/>
                <w:szCs w:val="18"/>
              </w:rPr>
              <w:t>Муниципальное унитарное предприятие «</w:t>
            </w:r>
            <w:proofErr w:type="spellStart"/>
            <w:r w:rsidRPr="00036BDB">
              <w:rPr>
                <w:bCs/>
                <w:sz w:val="18"/>
                <w:szCs w:val="18"/>
              </w:rPr>
              <w:t>Кайбицкое</w:t>
            </w:r>
            <w:proofErr w:type="spellEnd"/>
            <w:r w:rsidRPr="00036BDB">
              <w:rPr>
                <w:bCs/>
                <w:sz w:val="18"/>
                <w:szCs w:val="18"/>
              </w:rPr>
              <w:t xml:space="preserve"> ЖКХ»*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bCs/>
                <w:sz w:val="18"/>
                <w:szCs w:val="18"/>
              </w:rPr>
              <w:t>с 01.01.2019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CB66DF" w:rsidRPr="00036BDB" w:rsidRDefault="007F06DD" w:rsidP="007F06DD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17,85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01.07.2019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CB66DF" w:rsidRPr="00036BDB" w:rsidRDefault="007F06DD" w:rsidP="007F06DD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18,38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01.01.2020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18,35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01.07.2020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18,35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01.01.2021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18,35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01.07.2021</w:t>
            </w:r>
          </w:p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19,32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01.01.2022</w:t>
            </w:r>
          </w:p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19,32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01.07.2022</w:t>
            </w:r>
          </w:p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19,43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01.01.2023</w:t>
            </w:r>
          </w:p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19,43</w:t>
            </w:r>
          </w:p>
        </w:tc>
      </w:tr>
      <w:tr w:rsidR="00CB66DF" w:rsidRPr="00036BDB" w:rsidTr="002E70B3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036BDB" w:rsidRDefault="00CB66DF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с 01.07.2023</w:t>
            </w:r>
          </w:p>
          <w:p w:rsidR="00CB66DF" w:rsidRPr="00036BDB" w:rsidRDefault="00CB66DF" w:rsidP="007D5FC2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CB66DF" w:rsidRPr="00036BDB" w:rsidRDefault="00D22CA1" w:rsidP="00364370">
            <w:pPr>
              <w:jc w:val="center"/>
              <w:rPr>
                <w:sz w:val="18"/>
                <w:szCs w:val="18"/>
              </w:rPr>
            </w:pPr>
            <w:r w:rsidRPr="00036BDB">
              <w:rPr>
                <w:sz w:val="18"/>
                <w:szCs w:val="18"/>
              </w:rPr>
              <w:t>20,44</w:t>
            </w:r>
          </w:p>
        </w:tc>
      </w:tr>
    </w:tbl>
    <w:p w:rsidR="002E70B3" w:rsidRPr="00036BDB" w:rsidRDefault="00FE5423" w:rsidP="002A08BE">
      <w:pPr>
        <w:ind w:right="140"/>
        <w:rPr>
          <w:sz w:val="20"/>
        </w:rPr>
      </w:pPr>
      <w:r w:rsidRPr="00036BDB">
        <w:rPr>
          <w:sz w:val="24"/>
          <w:szCs w:val="24"/>
        </w:rPr>
        <w:t xml:space="preserve">         </w:t>
      </w:r>
      <w:r w:rsidR="00C85D2C" w:rsidRPr="00036BDB">
        <w:rPr>
          <w:sz w:val="20"/>
        </w:rPr>
        <w:t xml:space="preserve">  </w:t>
      </w:r>
      <w:r w:rsidR="00AC6022" w:rsidRPr="00036BDB">
        <w:rPr>
          <w:sz w:val="20"/>
        </w:rPr>
        <w:t xml:space="preserve">                                </w:t>
      </w:r>
    </w:p>
    <w:p w:rsidR="007F06DD" w:rsidRPr="00036BDB" w:rsidRDefault="007F06DD" w:rsidP="002E70B3">
      <w:pPr>
        <w:ind w:right="140" w:firstLine="720"/>
        <w:rPr>
          <w:sz w:val="20"/>
        </w:rPr>
      </w:pPr>
      <w:r w:rsidRPr="00036BDB">
        <w:rPr>
          <w:sz w:val="20"/>
        </w:rPr>
        <w:t>&lt;*&gt; Применяет упрощенную систему налогообложения.</w:t>
      </w:r>
    </w:p>
    <w:p w:rsidR="000348C4" w:rsidRPr="00036BDB" w:rsidRDefault="00183F94" w:rsidP="002A08BE">
      <w:pPr>
        <w:ind w:right="140"/>
        <w:rPr>
          <w:sz w:val="24"/>
          <w:szCs w:val="24"/>
        </w:rPr>
      </w:pPr>
      <w:r w:rsidRPr="00036BDB">
        <w:rPr>
          <w:sz w:val="20"/>
        </w:rPr>
        <w:t xml:space="preserve">         </w:t>
      </w:r>
    </w:p>
    <w:p w:rsidR="002A08BE" w:rsidRPr="00036BDB" w:rsidRDefault="002A08BE" w:rsidP="002A08BE">
      <w:pPr>
        <w:ind w:right="140"/>
        <w:rPr>
          <w:sz w:val="24"/>
          <w:szCs w:val="24"/>
        </w:rPr>
      </w:pPr>
      <w:r w:rsidRPr="00036BDB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036BDB" w:rsidRDefault="002A08BE" w:rsidP="002A08BE">
      <w:pPr>
        <w:ind w:right="140"/>
        <w:rPr>
          <w:sz w:val="24"/>
          <w:szCs w:val="24"/>
        </w:rPr>
      </w:pPr>
      <w:r w:rsidRPr="00036BDB">
        <w:rPr>
          <w:sz w:val="24"/>
          <w:szCs w:val="24"/>
        </w:rPr>
        <w:t xml:space="preserve">принятия тарифных решений Государственного </w:t>
      </w:r>
    </w:p>
    <w:p w:rsidR="007F06DD" w:rsidRPr="00036BDB" w:rsidRDefault="002A08BE" w:rsidP="00D22CA1">
      <w:pPr>
        <w:ind w:right="140"/>
        <w:rPr>
          <w:sz w:val="24"/>
          <w:szCs w:val="24"/>
        </w:rPr>
      </w:pPr>
      <w:r w:rsidRPr="00036BDB">
        <w:rPr>
          <w:sz w:val="24"/>
          <w:szCs w:val="24"/>
        </w:rPr>
        <w:lastRenderedPageBreak/>
        <w:t>комитета Республики Татарстан по тарифам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036BDB">
        <w:rPr>
          <w:sz w:val="24"/>
          <w:szCs w:val="24"/>
        </w:rPr>
        <w:t>Приложение 2 к постановлению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036BDB">
        <w:rPr>
          <w:sz w:val="24"/>
          <w:szCs w:val="24"/>
        </w:rPr>
        <w:t xml:space="preserve">Государственного комитета 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036BDB">
        <w:rPr>
          <w:sz w:val="24"/>
          <w:szCs w:val="24"/>
        </w:rPr>
        <w:t>Республики Татарстан по тарифам от</w:t>
      </w:r>
    </w:p>
    <w:p w:rsidR="00183F94" w:rsidRPr="00036BDB" w:rsidRDefault="007F06DD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036BDB">
        <w:rPr>
          <w:sz w:val="24"/>
          <w:szCs w:val="24"/>
        </w:rPr>
        <w:t>30.11.2018 №</w:t>
      </w:r>
      <w:r w:rsidR="002E70B3" w:rsidRPr="00036BDB">
        <w:rPr>
          <w:sz w:val="24"/>
          <w:szCs w:val="24"/>
        </w:rPr>
        <w:t xml:space="preserve"> </w:t>
      </w:r>
      <w:r w:rsidRPr="00036BDB">
        <w:rPr>
          <w:sz w:val="24"/>
          <w:szCs w:val="24"/>
        </w:rPr>
        <w:t>10-99/кс</w:t>
      </w:r>
      <w:r w:rsidR="00183F94" w:rsidRPr="00036BDB">
        <w:rPr>
          <w:sz w:val="24"/>
          <w:szCs w:val="24"/>
        </w:rPr>
        <w:t xml:space="preserve"> </w:t>
      </w:r>
    </w:p>
    <w:p w:rsidR="00183F94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proofErr w:type="gramStart"/>
      <w:r w:rsidRPr="00036BDB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036BDB" w:rsidRDefault="00183F94" w:rsidP="00183F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036BDB">
        <w:rPr>
          <w:sz w:val="24"/>
          <w:szCs w:val="24"/>
        </w:rPr>
        <w:t>от _____________ № _________</w:t>
      </w:r>
      <w:proofErr w:type="gramStart"/>
      <w:r w:rsidRPr="00036BDB">
        <w:rPr>
          <w:sz w:val="24"/>
          <w:szCs w:val="24"/>
        </w:rPr>
        <w:t xml:space="preserve"> )</w:t>
      </w:r>
      <w:proofErr w:type="gramEnd"/>
      <w:r w:rsidR="00536A3F" w:rsidRPr="00036BDB">
        <w:rPr>
          <w:sz w:val="24"/>
          <w:szCs w:val="24"/>
        </w:rPr>
        <w:t xml:space="preserve"> </w:t>
      </w:r>
    </w:p>
    <w:p w:rsidR="00536A3F" w:rsidRPr="00036BDB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Pr="00036BDB" w:rsidRDefault="00B76AEF" w:rsidP="00CB66DF">
      <w:pPr>
        <w:jc w:val="center"/>
        <w:rPr>
          <w:szCs w:val="28"/>
        </w:rPr>
      </w:pPr>
      <w:r w:rsidRPr="00036BDB">
        <w:rPr>
          <w:szCs w:val="28"/>
        </w:rPr>
        <w:t>Долгосрочные параметры регулирования</w:t>
      </w:r>
      <w:r w:rsidR="00AB4996" w:rsidRPr="00036BDB">
        <w:rPr>
          <w:szCs w:val="28"/>
        </w:rPr>
        <w:t xml:space="preserve"> тарифов </w:t>
      </w:r>
      <w:r w:rsidR="00E019BB" w:rsidRPr="00036BDB">
        <w:rPr>
          <w:szCs w:val="28"/>
        </w:rPr>
        <w:t xml:space="preserve">на </w:t>
      </w:r>
      <w:r w:rsidR="00DE2471" w:rsidRPr="00036BDB">
        <w:rPr>
          <w:szCs w:val="28"/>
        </w:rPr>
        <w:t>питьевую воду</w:t>
      </w:r>
      <w:r w:rsidR="00615398" w:rsidRPr="00036BDB">
        <w:rPr>
          <w:szCs w:val="28"/>
        </w:rPr>
        <w:t xml:space="preserve"> </w:t>
      </w:r>
      <w:r w:rsidR="007F06DD" w:rsidRPr="00036BDB">
        <w:rPr>
          <w:szCs w:val="28"/>
        </w:rPr>
        <w:t>для Муниципального унитарного предприятия «</w:t>
      </w:r>
      <w:proofErr w:type="spellStart"/>
      <w:r w:rsidR="007F06DD" w:rsidRPr="00036BDB">
        <w:rPr>
          <w:szCs w:val="28"/>
        </w:rPr>
        <w:t>Кайбицкое</w:t>
      </w:r>
      <w:proofErr w:type="spellEnd"/>
      <w:r w:rsidR="007F06DD" w:rsidRPr="00036BDB">
        <w:rPr>
          <w:szCs w:val="28"/>
        </w:rPr>
        <w:t xml:space="preserve"> ЖКХ»</w:t>
      </w:r>
      <w:r w:rsidR="00CB66DF" w:rsidRPr="00036BDB">
        <w:rPr>
          <w:szCs w:val="28"/>
        </w:rPr>
        <w:t xml:space="preserve">, осуществляющего холодное водоснабжение, </w:t>
      </w:r>
      <w:r w:rsidR="00AB4996" w:rsidRPr="00036BDB">
        <w:rPr>
          <w:szCs w:val="28"/>
        </w:rPr>
        <w:t>н</w:t>
      </w:r>
      <w:r w:rsidR="009913D7" w:rsidRPr="00036BDB">
        <w:rPr>
          <w:szCs w:val="28"/>
        </w:rPr>
        <w:t>а</w:t>
      </w:r>
      <w:r w:rsidR="0055202C" w:rsidRPr="00036BDB">
        <w:rPr>
          <w:szCs w:val="28"/>
        </w:rPr>
        <w:t xml:space="preserve"> </w:t>
      </w:r>
      <w:r w:rsidR="00CB3775" w:rsidRPr="00036BDB">
        <w:rPr>
          <w:szCs w:val="28"/>
        </w:rPr>
        <w:t>201</w:t>
      </w:r>
      <w:r w:rsidR="007E2C86" w:rsidRPr="00036BDB">
        <w:rPr>
          <w:szCs w:val="28"/>
        </w:rPr>
        <w:t>9</w:t>
      </w:r>
      <w:r w:rsidR="005160F3" w:rsidRPr="00036BDB">
        <w:rPr>
          <w:szCs w:val="28"/>
        </w:rPr>
        <w:t xml:space="preserve"> </w:t>
      </w:r>
      <w:r w:rsidR="002E70B3" w:rsidRPr="00036BDB">
        <w:rPr>
          <w:szCs w:val="28"/>
        </w:rPr>
        <w:t>–</w:t>
      </w:r>
      <w:r w:rsidR="009913D7" w:rsidRPr="00036BDB">
        <w:rPr>
          <w:szCs w:val="28"/>
        </w:rPr>
        <w:t xml:space="preserve"> </w:t>
      </w:r>
      <w:r w:rsidR="00771B61" w:rsidRPr="00036BDB">
        <w:rPr>
          <w:szCs w:val="28"/>
        </w:rPr>
        <w:t>20</w:t>
      </w:r>
      <w:r w:rsidR="005160F3" w:rsidRPr="00036BDB">
        <w:rPr>
          <w:szCs w:val="28"/>
        </w:rPr>
        <w:t>2</w:t>
      </w:r>
      <w:r w:rsidR="007E2C86" w:rsidRPr="00036BDB">
        <w:rPr>
          <w:szCs w:val="28"/>
        </w:rPr>
        <w:t>3</w:t>
      </w:r>
      <w:r w:rsidR="00C84CC2" w:rsidRPr="00036BDB">
        <w:rPr>
          <w:szCs w:val="28"/>
        </w:rPr>
        <w:t> годы</w:t>
      </w:r>
    </w:p>
    <w:p w:rsidR="00CB66DF" w:rsidRPr="00036BDB" w:rsidRDefault="00CB66DF" w:rsidP="00CB66DF">
      <w:pPr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036BDB" w:rsidTr="002E70B3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№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036BDB">
              <w:rPr>
                <w:sz w:val="20"/>
              </w:rPr>
              <w:t>п</w:t>
            </w:r>
            <w:proofErr w:type="gramEnd"/>
            <w:r w:rsidRPr="00036BDB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036BDB" w:rsidRDefault="00B76AEF" w:rsidP="00490608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036BDB">
              <w:rPr>
                <w:sz w:val="20"/>
              </w:rPr>
              <w:t xml:space="preserve">(или) </w:t>
            </w:r>
            <w:r w:rsidRPr="00036BDB">
              <w:rPr>
                <w:sz w:val="20"/>
              </w:rPr>
              <w:t>водоотведение</w:t>
            </w:r>
            <w:r w:rsidR="005F5264" w:rsidRPr="00036BDB">
              <w:rPr>
                <w:sz w:val="20"/>
              </w:rPr>
              <w:t>,</w:t>
            </w:r>
          </w:p>
          <w:p w:rsidR="005F5264" w:rsidRPr="00036BDB" w:rsidRDefault="005F5264" w:rsidP="00490608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Базовый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уровень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операционных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Индекс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эффективности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операционных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Нормативный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уровень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Показатели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энергосбережения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и энергетической</w:t>
            </w:r>
          </w:p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эффективности</w:t>
            </w:r>
          </w:p>
        </w:tc>
      </w:tr>
      <w:tr w:rsidR="00B76AEF" w:rsidRPr="00036BDB" w:rsidTr="002E70B3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036BDB" w:rsidTr="002E70B3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036BDB" w:rsidRDefault="00B76AEF" w:rsidP="00FC633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036BDB" w:rsidRDefault="00BA771B" w:rsidP="00BA771B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кВт·ч/к</w:t>
            </w:r>
            <w:r w:rsidR="00B76AEF" w:rsidRPr="00036BDB">
              <w:rPr>
                <w:sz w:val="20"/>
              </w:rPr>
              <w:t>уб</w:t>
            </w:r>
            <w:proofErr w:type="gramStart"/>
            <w:r w:rsidR="00B76AEF" w:rsidRPr="00036BDB">
              <w:rPr>
                <w:sz w:val="20"/>
              </w:rPr>
              <w:t>.</w:t>
            </w:r>
            <w:r w:rsidRPr="00036BDB">
              <w:rPr>
                <w:sz w:val="20"/>
              </w:rPr>
              <w:t>м</w:t>
            </w:r>
            <w:proofErr w:type="gramEnd"/>
          </w:p>
        </w:tc>
      </w:tr>
      <w:tr w:rsidR="009D35BC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036BDB" w:rsidRDefault="00D95B80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036BDB" w:rsidRDefault="007F06DD" w:rsidP="001D59DC">
            <w:pPr>
              <w:rPr>
                <w:sz w:val="20"/>
              </w:rPr>
            </w:pPr>
            <w:r w:rsidRPr="00036BDB">
              <w:rPr>
                <w:sz w:val="20"/>
              </w:rPr>
              <w:t>Муниципальное унитарное предприятие «</w:t>
            </w:r>
            <w:proofErr w:type="spellStart"/>
            <w:r w:rsidRPr="00036BDB">
              <w:rPr>
                <w:sz w:val="20"/>
              </w:rPr>
              <w:t>Кайбицкое</w:t>
            </w:r>
            <w:proofErr w:type="spellEnd"/>
            <w:r w:rsidRPr="00036BDB">
              <w:rPr>
                <w:sz w:val="20"/>
              </w:rPr>
              <w:t xml:space="preserve"> ЖКХ»</w:t>
            </w:r>
          </w:p>
        </w:tc>
        <w:tc>
          <w:tcPr>
            <w:tcW w:w="296" w:type="pct"/>
          </w:tcPr>
          <w:p w:rsidR="009D35BC" w:rsidRPr="00036BDB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036BDB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36BDB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36BDB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036BDB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036BDB" w:rsidRDefault="009D35BC" w:rsidP="00DA288D">
            <w:pPr>
              <w:jc w:val="center"/>
              <w:rPr>
                <w:sz w:val="20"/>
              </w:rPr>
            </w:pPr>
          </w:p>
        </w:tc>
      </w:tr>
      <w:tr w:rsidR="000C6372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C6372" w:rsidRPr="00036BDB" w:rsidRDefault="000C6372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C6372" w:rsidRPr="00036BDB" w:rsidRDefault="000C6372" w:rsidP="00490608">
            <w:pPr>
              <w:rPr>
                <w:sz w:val="20"/>
              </w:rPr>
            </w:pPr>
            <w:r w:rsidRPr="00036BDB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0C6372" w:rsidRPr="00036BDB" w:rsidRDefault="000C6372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0C6372" w:rsidRPr="00036BDB" w:rsidRDefault="00A66FB2" w:rsidP="00072491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1968,01</w:t>
            </w:r>
          </w:p>
        </w:tc>
        <w:tc>
          <w:tcPr>
            <w:tcW w:w="692" w:type="pct"/>
            <w:vAlign w:val="center"/>
          </w:tcPr>
          <w:p w:rsidR="000C6372" w:rsidRPr="00036BDB" w:rsidRDefault="000C6372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36BDB" w:rsidRDefault="000C6372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36BDB" w:rsidRDefault="007F06DD" w:rsidP="00524F54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0</w:t>
            </w:r>
          </w:p>
        </w:tc>
        <w:tc>
          <w:tcPr>
            <w:tcW w:w="741" w:type="pct"/>
            <w:vAlign w:val="bottom"/>
          </w:tcPr>
          <w:p w:rsidR="000C6372" w:rsidRPr="00036BDB" w:rsidRDefault="007F06DD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0,56</w:t>
            </w:r>
          </w:p>
        </w:tc>
      </w:tr>
      <w:tr w:rsidR="007F06DD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F06DD" w:rsidRPr="00036BDB" w:rsidRDefault="007F06DD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7F06DD" w:rsidRPr="00036BDB" w:rsidRDefault="00D22CA1" w:rsidP="00072491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2006,78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7F06DD" w:rsidRPr="00036BDB" w:rsidRDefault="007F06DD" w:rsidP="00524F54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7F06DD" w:rsidRPr="00036BDB" w:rsidRDefault="007F06DD" w:rsidP="007F06DD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0,56</w:t>
            </w:r>
          </w:p>
        </w:tc>
      </w:tr>
      <w:tr w:rsidR="007F06DD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F06DD" w:rsidRPr="00036BDB" w:rsidRDefault="007F06DD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7F06DD" w:rsidRPr="00036BDB" w:rsidRDefault="00D22CA1" w:rsidP="00072491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2060,23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7F06DD" w:rsidRPr="00036BDB" w:rsidRDefault="007F06DD" w:rsidP="00524F54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7F06DD" w:rsidRPr="00036BDB" w:rsidRDefault="007F06DD" w:rsidP="007F06DD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0,56</w:t>
            </w:r>
          </w:p>
        </w:tc>
      </w:tr>
      <w:tr w:rsidR="007F06DD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F06DD" w:rsidRPr="00036BDB" w:rsidRDefault="007F06DD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7F06DD" w:rsidRPr="00036BDB" w:rsidRDefault="00D22CA1" w:rsidP="00072491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2121,21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7F06DD" w:rsidRPr="00036BDB" w:rsidRDefault="007F06DD" w:rsidP="00524F54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7F06DD" w:rsidRPr="00036BDB" w:rsidRDefault="007F06DD" w:rsidP="007F06DD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0,56</w:t>
            </w:r>
          </w:p>
        </w:tc>
      </w:tr>
      <w:tr w:rsidR="007F06DD" w:rsidRPr="00036BDB" w:rsidTr="002E70B3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F06DD" w:rsidRPr="00036BDB" w:rsidRDefault="007F06DD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F06DD" w:rsidRPr="00036BDB" w:rsidRDefault="007F06DD" w:rsidP="00A90787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7F06DD" w:rsidRPr="00036BDB" w:rsidRDefault="00D22CA1" w:rsidP="00072491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2184,00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7F06DD" w:rsidRPr="00036BDB" w:rsidRDefault="007F06DD" w:rsidP="00AA6A1F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7F06DD" w:rsidRPr="00036BDB" w:rsidRDefault="007F06DD" w:rsidP="00524F54">
            <w:pPr>
              <w:jc w:val="center"/>
              <w:rPr>
                <w:sz w:val="20"/>
              </w:rPr>
            </w:pPr>
            <w:r w:rsidRPr="00036BDB"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7F06DD" w:rsidRPr="00036BDB" w:rsidRDefault="007F06DD" w:rsidP="007F06DD">
            <w:pPr>
              <w:jc w:val="center"/>
              <w:rPr>
                <w:color w:val="000000"/>
                <w:sz w:val="20"/>
              </w:rPr>
            </w:pPr>
            <w:r w:rsidRPr="00036BDB">
              <w:rPr>
                <w:color w:val="000000"/>
                <w:sz w:val="20"/>
              </w:rPr>
              <w:t>0,56</w:t>
            </w:r>
          </w:p>
        </w:tc>
      </w:tr>
    </w:tbl>
    <w:p w:rsidR="009C7D16" w:rsidRPr="00036BDB" w:rsidRDefault="009C7D16" w:rsidP="00A6783A">
      <w:pPr>
        <w:ind w:right="140"/>
        <w:rPr>
          <w:sz w:val="24"/>
          <w:szCs w:val="24"/>
        </w:rPr>
      </w:pPr>
    </w:p>
    <w:p w:rsidR="00EE6FC5" w:rsidRPr="00036BDB" w:rsidRDefault="00A6783A" w:rsidP="00A6783A">
      <w:pPr>
        <w:ind w:right="140"/>
        <w:rPr>
          <w:sz w:val="24"/>
          <w:szCs w:val="24"/>
        </w:rPr>
      </w:pPr>
      <w:r w:rsidRPr="00036BDB">
        <w:rPr>
          <w:sz w:val="24"/>
          <w:szCs w:val="24"/>
        </w:rPr>
        <w:t>Отдел организации, контроля и сопровождения</w:t>
      </w:r>
      <w:r w:rsidR="00F44B47" w:rsidRPr="00036BDB">
        <w:rPr>
          <w:sz w:val="24"/>
          <w:szCs w:val="24"/>
        </w:rPr>
        <w:t xml:space="preserve"> </w:t>
      </w:r>
    </w:p>
    <w:p w:rsidR="00EE6FC5" w:rsidRPr="00036BDB" w:rsidRDefault="00A6783A" w:rsidP="00A6783A">
      <w:pPr>
        <w:ind w:right="140"/>
        <w:rPr>
          <w:sz w:val="24"/>
          <w:szCs w:val="24"/>
        </w:rPr>
      </w:pPr>
      <w:r w:rsidRPr="00036BDB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036BDB">
      <w:pPr>
        <w:ind w:right="140"/>
        <w:rPr>
          <w:szCs w:val="28"/>
        </w:rPr>
      </w:pPr>
      <w:r w:rsidRPr="00036BDB">
        <w:rPr>
          <w:sz w:val="24"/>
          <w:szCs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036BDB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F4" w:rsidRDefault="002329F4">
      <w:r>
        <w:separator/>
      </w:r>
    </w:p>
  </w:endnote>
  <w:endnote w:type="continuationSeparator" w:id="0">
    <w:p w:rsidR="002329F4" w:rsidRDefault="002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F4" w:rsidRDefault="002329F4">
      <w:r>
        <w:separator/>
      </w:r>
    </w:p>
  </w:footnote>
  <w:footnote w:type="continuationSeparator" w:id="0">
    <w:p w:rsidR="002329F4" w:rsidRDefault="0023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36277"/>
    <w:rsid w:val="00036BD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2491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C6372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064D6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66F91"/>
    <w:rsid w:val="001701D9"/>
    <w:rsid w:val="0017030A"/>
    <w:rsid w:val="00172DF3"/>
    <w:rsid w:val="0018396A"/>
    <w:rsid w:val="00183F94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D59DC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29F4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5704C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0B3"/>
    <w:rsid w:val="002E7E8C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65F3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3B9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2203"/>
    <w:rsid w:val="005830B7"/>
    <w:rsid w:val="00584DC7"/>
    <w:rsid w:val="005856D9"/>
    <w:rsid w:val="00587D93"/>
    <w:rsid w:val="005901AE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ABE"/>
    <w:rsid w:val="005D7CE7"/>
    <w:rsid w:val="005E0035"/>
    <w:rsid w:val="005F0EAB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05B"/>
    <w:rsid w:val="00636128"/>
    <w:rsid w:val="00637A4A"/>
    <w:rsid w:val="00647467"/>
    <w:rsid w:val="006478CC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06DD"/>
    <w:rsid w:val="007F1D6F"/>
    <w:rsid w:val="007F2E33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48AC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E012C"/>
    <w:rsid w:val="009E301C"/>
    <w:rsid w:val="009E6C27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6FB2"/>
    <w:rsid w:val="00A6783A"/>
    <w:rsid w:val="00A67BCA"/>
    <w:rsid w:val="00A67E51"/>
    <w:rsid w:val="00A7564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06E6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28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3C24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3B5C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426C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22CA1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6EB5"/>
    <w:rsid w:val="00EF776E"/>
    <w:rsid w:val="00F01C70"/>
    <w:rsid w:val="00F032E2"/>
    <w:rsid w:val="00F035BB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627EB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693D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FD4-6419-4E83-B2D9-6A87603F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502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396</cp:revision>
  <cp:lastPrinted>2019-11-11T13:22:00Z</cp:lastPrinted>
  <dcterms:created xsi:type="dcterms:W3CDTF">2016-11-14T11:46:00Z</dcterms:created>
  <dcterms:modified xsi:type="dcterms:W3CDTF">2019-11-12T12:11:00Z</dcterms:modified>
</cp:coreProperties>
</file>