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59" w:rsidRPr="003330D0" w:rsidRDefault="00885359" w:rsidP="00885359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Проект</w:t>
      </w:r>
    </w:p>
    <w:p w:rsidR="00885359" w:rsidRPr="003330D0" w:rsidRDefault="00885359" w:rsidP="0088535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359" w:rsidRPr="003330D0" w:rsidRDefault="00885359" w:rsidP="0088535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359" w:rsidRPr="003330D0" w:rsidRDefault="00885359" w:rsidP="0088535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359" w:rsidRPr="003330D0" w:rsidRDefault="00885359" w:rsidP="0088535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359" w:rsidRPr="003330D0" w:rsidRDefault="00885359" w:rsidP="0088535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1039" w:type="dxa"/>
        <w:tblLook w:val="06A0" w:firstRow="1" w:lastRow="0" w:firstColumn="1" w:lastColumn="0" w:noHBand="1" w:noVBand="1"/>
      </w:tblPr>
      <w:tblGrid>
        <w:gridCol w:w="4928"/>
        <w:gridCol w:w="6111"/>
      </w:tblGrid>
      <w:tr w:rsidR="00885359" w:rsidRPr="003330D0" w:rsidTr="00C62C37">
        <w:tc>
          <w:tcPr>
            <w:tcW w:w="4928" w:type="dxa"/>
            <w:shd w:val="clear" w:color="auto" w:fill="auto"/>
          </w:tcPr>
          <w:p w:rsidR="00885359" w:rsidRPr="003330D0" w:rsidRDefault="00885359" w:rsidP="007A1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0D0">
              <w:rPr>
                <w:rFonts w:ascii="Times New Roman" w:hAnsi="Times New Roman"/>
                <w:sz w:val="28"/>
                <w:szCs w:val="28"/>
              </w:rPr>
              <w:t>Об утверж</w:t>
            </w:r>
            <w:r w:rsidR="00A07A4E" w:rsidRPr="003330D0">
              <w:rPr>
                <w:rFonts w:ascii="Times New Roman" w:hAnsi="Times New Roman"/>
                <w:sz w:val="28"/>
                <w:szCs w:val="28"/>
              </w:rPr>
              <w:t xml:space="preserve">дении Порядка предоставления </w:t>
            </w:r>
            <w:r w:rsidR="00C25AD8" w:rsidRPr="003330D0">
              <w:rPr>
                <w:rFonts w:ascii="Times New Roman" w:hAnsi="Times New Roman"/>
                <w:sz w:val="28"/>
                <w:szCs w:val="28"/>
              </w:rPr>
              <w:t>грантов</w:t>
            </w:r>
            <w:r w:rsidRPr="00333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A3C" w:rsidRPr="003330D0">
              <w:rPr>
                <w:rFonts w:ascii="Times New Roman" w:hAnsi="Times New Roman"/>
                <w:sz w:val="28"/>
                <w:szCs w:val="28"/>
              </w:rPr>
              <w:t>из бюджета Республики Татарстан некоммерческим организациям на реализацию социально значимых проектов для детей и молодежи</w:t>
            </w:r>
          </w:p>
          <w:p w:rsidR="00885359" w:rsidRPr="003330D0" w:rsidRDefault="00885359" w:rsidP="00C345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1" w:type="dxa"/>
            <w:shd w:val="clear" w:color="auto" w:fill="auto"/>
          </w:tcPr>
          <w:p w:rsidR="00885359" w:rsidRPr="003330D0" w:rsidRDefault="00885359" w:rsidP="00C3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5359" w:rsidRPr="003330D0" w:rsidRDefault="00885359" w:rsidP="008853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Кабинет Министров Республики Тата</w:t>
      </w:r>
      <w:bookmarkStart w:id="0" w:name="_GoBack"/>
      <w:bookmarkEnd w:id="0"/>
      <w:r w:rsidRPr="003330D0">
        <w:rPr>
          <w:rFonts w:ascii="Times New Roman" w:hAnsi="Times New Roman"/>
          <w:sz w:val="28"/>
          <w:szCs w:val="28"/>
        </w:rPr>
        <w:t>рстан ПОСТАНОВЛЯЕТ:</w:t>
      </w:r>
    </w:p>
    <w:p w:rsidR="00885359" w:rsidRPr="003330D0" w:rsidRDefault="00885359" w:rsidP="00885359">
      <w:pPr>
        <w:jc w:val="both"/>
        <w:rPr>
          <w:rFonts w:ascii="Times New Roman" w:hAnsi="Times New Roman"/>
          <w:sz w:val="28"/>
          <w:szCs w:val="28"/>
        </w:rPr>
      </w:pPr>
    </w:p>
    <w:p w:rsidR="00B75A3C" w:rsidRPr="003330D0" w:rsidRDefault="00B75A3C" w:rsidP="00B75A3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Утвердить прилагаемый Порядок предоставления грантов из бюджета Республики Татарстан некоммерческим организациям на реализацию социально значимых проектов для детей и молодежи.</w:t>
      </w:r>
    </w:p>
    <w:p w:rsidR="00B75A3C" w:rsidRPr="003330D0" w:rsidRDefault="00B75A3C" w:rsidP="00B75A3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Призна</w:t>
      </w:r>
      <w:r w:rsidR="00823972">
        <w:rPr>
          <w:rFonts w:ascii="Times New Roman" w:hAnsi="Times New Roman"/>
          <w:sz w:val="28"/>
          <w:szCs w:val="28"/>
        </w:rPr>
        <w:t>ть утратившими силу постановления</w:t>
      </w:r>
      <w:r w:rsidRPr="003330D0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20.05.2</w:t>
      </w:r>
      <w:r w:rsidR="00823972">
        <w:rPr>
          <w:rFonts w:ascii="Times New Roman" w:hAnsi="Times New Roman"/>
          <w:sz w:val="28"/>
          <w:szCs w:val="28"/>
        </w:rPr>
        <w:t>016 №</w:t>
      </w:r>
      <w:r w:rsidRPr="003330D0">
        <w:rPr>
          <w:rFonts w:ascii="Times New Roman" w:hAnsi="Times New Roman"/>
          <w:sz w:val="28"/>
          <w:szCs w:val="28"/>
        </w:rPr>
        <w:t xml:space="preserve">330 «Об утверждении Порядка предоставления грантов некоммерческим организациям, реализующим социально значимые проекты, направленные на поддержку и развитие движения студенческих трудовых отрядов </w:t>
      </w:r>
      <w:r w:rsidR="00823972">
        <w:rPr>
          <w:rFonts w:ascii="Times New Roman" w:hAnsi="Times New Roman"/>
          <w:sz w:val="28"/>
          <w:szCs w:val="28"/>
        </w:rPr>
        <w:br/>
      </w:r>
      <w:r w:rsidRPr="003330D0">
        <w:rPr>
          <w:rFonts w:ascii="Times New Roman" w:hAnsi="Times New Roman"/>
          <w:sz w:val="28"/>
          <w:szCs w:val="28"/>
        </w:rPr>
        <w:t xml:space="preserve">в Республике Татарстан», </w:t>
      </w:r>
      <w:r w:rsidR="00823972">
        <w:rPr>
          <w:rFonts w:ascii="Times New Roman" w:hAnsi="Times New Roman"/>
          <w:sz w:val="28"/>
          <w:szCs w:val="28"/>
        </w:rPr>
        <w:t>от 06.08.2016 №</w:t>
      </w:r>
      <w:r w:rsidRPr="003330D0">
        <w:rPr>
          <w:rFonts w:ascii="Times New Roman" w:hAnsi="Times New Roman"/>
          <w:sz w:val="28"/>
          <w:szCs w:val="28"/>
        </w:rPr>
        <w:t xml:space="preserve">539 «Об утверждении Порядка предоставления грантов детским и молодежным общественным объединениям Республики Татарстан на реализацию социально значимых проектов и программ </w:t>
      </w:r>
      <w:r w:rsidR="00823972">
        <w:rPr>
          <w:rFonts w:ascii="Times New Roman" w:hAnsi="Times New Roman"/>
          <w:sz w:val="28"/>
          <w:szCs w:val="28"/>
        </w:rPr>
        <w:br/>
      </w:r>
      <w:r w:rsidRPr="003330D0">
        <w:rPr>
          <w:rFonts w:ascii="Times New Roman" w:hAnsi="Times New Roman"/>
          <w:sz w:val="28"/>
          <w:szCs w:val="28"/>
        </w:rPr>
        <w:t>в области государственной молодежной полити</w:t>
      </w:r>
      <w:r w:rsidR="00823972">
        <w:rPr>
          <w:rFonts w:ascii="Times New Roman" w:hAnsi="Times New Roman"/>
          <w:sz w:val="28"/>
          <w:szCs w:val="28"/>
        </w:rPr>
        <w:t>ки» и от 20.11.2018 №</w:t>
      </w:r>
      <w:r w:rsidRPr="003330D0">
        <w:rPr>
          <w:rFonts w:ascii="Times New Roman" w:hAnsi="Times New Roman"/>
          <w:sz w:val="28"/>
          <w:szCs w:val="28"/>
        </w:rPr>
        <w:t xml:space="preserve">1024 </w:t>
      </w:r>
      <w:r w:rsidR="00823972">
        <w:rPr>
          <w:rFonts w:ascii="Times New Roman" w:hAnsi="Times New Roman"/>
          <w:sz w:val="28"/>
          <w:szCs w:val="28"/>
        </w:rPr>
        <w:br/>
      </w:r>
      <w:r w:rsidRPr="003330D0">
        <w:rPr>
          <w:rFonts w:ascii="Times New Roman" w:hAnsi="Times New Roman"/>
          <w:sz w:val="28"/>
          <w:szCs w:val="28"/>
        </w:rPr>
        <w:t>«О внесении изменений в отдельные постановления Кабинета Министров Республики Татарстан».</w:t>
      </w:r>
    </w:p>
    <w:p w:rsidR="00B75A3C" w:rsidRPr="003330D0" w:rsidRDefault="00B75A3C" w:rsidP="00B75A3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823972">
        <w:rPr>
          <w:rFonts w:ascii="Times New Roman" w:hAnsi="Times New Roman"/>
          <w:sz w:val="28"/>
          <w:szCs w:val="28"/>
        </w:rPr>
        <w:br/>
      </w:r>
      <w:r w:rsidRPr="003330D0">
        <w:rPr>
          <w:rFonts w:ascii="Times New Roman" w:hAnsi="Times New Roman"/>
          <w:sz w:val="28"/>
          <w:szCs w:val="28"/>
        </w:rPr>
        <w:t xml:space="preserve">на Министерство по делам молодежи Республики Татарстан. </w:t>
      </w:r>
    </w:p>
    <w:p w:rsidR="00885359" w:rsidRPr="003330D0" w:rsidRDefault="00885359" w:rsidP="00885359">
      <w:pPr>
        <w:rPr>
          <w:rFonts w:ascii="Times New Roman" w:hAnsi="Times New Roman"/>
          <w:sz w:val="28"/>
          <w:szCs w:val="28"/>
        </w:rPr>
      </w:pPr>
    </w:p>
    <w:p w:rsidR="00885359" w:rsidRPr="003330D0" w:rsidRDefault="00885359" w:rsidP="00885359">
      <w:pPr>
        <w:rPr>
          <w:rFonts w:ascii="Times New Roman" w:hAnsi="Times New Roman"/>
          <w:sz w:val="28"/>
          <w:szCs w:val="28"/>
        </w:rPr>
      </w:pPr>
    </w:p>
    <w:p w:rsidR="00885359" w:rsidRPr="003330D0" w:rsidRDefault="00885359" w:rsidP="00885359">
      <w:pPr>
        <w:spacing w:after="0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Премьер-министр</w:t>
      </w:r>
    </w:p>
    <w:p w:rsidR="00885359" w:rsidRPr="003330D0" w:rsidRDefault="00885359" w:rsidP="00885359">
      <w:pPr>
        <w:spacing w:after="0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Республики Татарстан                                                                                    А.В.Песошин</w:t>
      </w:r>
    </w:p>
    <w:p w:rsidR="00885359" w:rsidRPr="003330D0" w:rsidRDefault="00885359" w:rsidP="00F8429D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</w:p>
    <w:p w:rsidR="00885359" w:rsidRPr="003330D0" w:rsidRDefault="00885359" w:rsidP="00F8429D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</w:p>
    <w:p w:rsidR="00823972" w:rsidRDefault="00823972" w:rsidP="00F8429D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</w:p>
    <w:p w:rsidR="005E2A5D" w:rsidRPr="003330D0" w:rsidRDefault="005E2A5D" w:rsidP="00F8429D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E2A5D" w:rsidRPr="003330D0" w:rsidRDefault="005E2A5D" w:rsidP="00F8429D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5E2A5D" w:rsidRPr="003330D0" w:rsidRDefault="005E2A5D" w:rsidP="00F8429D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5E2A5D" w:rsidRPr="003330D0" w:rsidRDefault="005E2A5D" w:rsidP="00F8429D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5E2A5D" w:rsidRPr="003330D0" w:rsidRDefault="005E2A5D" w:rsidP="00F8429D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от ______2019 №____</w:t>
      </w:r>
    </w:p>
    <w:p w:rsidR="005E2A5D" w:rsidRPr="003330D0" w:rsidRDefault="005E2A5D" w:rsidP="005E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5A3C" w:rsidRPr="003330D0" w:rsidRDefault="005E2A5D" w:rsidP="00B75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Порядок</w:t>
      </w:r>
    </w:p>
    <w:p w:rsidR="005E2A5D" w:rsidRPr="003330D0" w:rsidRDefault="00B75A3C" w:rsidP="00B75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 предоставления грантов из бюджета Республики Татарстан некоммерческим организациям на реализацию социально значимых проектов для детей и молодежи</w:t>
      </w:r>
    </w:p>
    <w:p w:rsidR="00885359" w:rsidRPr="003330D0" w:rsidRDefault="00885359" w:rsidP="00885359">
      <w:pPr>
        <w:pStyle w:val="a3"/>
        <w:tabs>
          <w:tab w:val="left" w:pos="4111"/>
          <w:tab w:val="left" w:pos="4253"/>
          <w:tab w:val="left" w:pos="43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E2A5D" w:rsidRPr="003330D0" w:rsidRDefault="00D64B6B" w:rsidP="00D64B6B">
      <w:pPr>
        <w:pStyle w:val="a3"/>
        <w:numPr>
          <w:ilvl w:val="0"/>
          <w:numId w:val="7"/>
        </w:numPr>
        <w:tabs>
          <w:tab w:val="left" w:pos="851"/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Общие</w:t>
      </w:r>
      <w:r w:rsidR="00D03BE8" w:rsidRPr="003330D0">
        <w:rPr>
          <w:rFonts w:ascii="Times New Roman" w:hAnsi="Times New Roman"/>
          <w:sz w:val="28"/>
          <w:szCs w:val="28"/>
        </w:rPr>
        <w:t xml:space="preserve"> положения</w:t>
      </w:r>
    </w:p>
    <w:p w:rsidR="005E2A5D" w:rsidRPr="003330D0" w:rsidRDefault="005E2A5D" w:rsidP="005E2A5D">
      <w:pPr>
        <w:pStyle w:val="a3"/>
        <w:spacing w:after="0" w:line="240" w:lineRule="auto"/>
        <w:ind w:left="1419"/>
        <w:rPr>
          <w:rFonts w:ascii="Times New Roman" w:hAnsi="Times New Roman"/>
          <w:b/>
          <w:sz w:val="28"/>
          <w:szCs w:val="28"/>
        </w:rPr>
      </w:pPr>
    </w:p>
    <w:p w:rsidR="0067388D" w:rsidRPr="003330D0" w:rsidRDefault="00364A4E" w:rsidP="0067388D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предоставления </w:t>
      </w:r>
      <w:r w:rsidR="0067388D" w:rsidRPr="003330D0">
        <w:rPr>
          <w:rFonts w:ascii="Times New Roman" w:hAnsi="Times New Roman"/>
          <w:sz w:val="28"/>
          <w:szCs w:val="28"/>
        </w:rPr>
        <w:t>грантов некоммерческим организациям на реализацию социально значимых проектов для детей и молодежи.</w:t>
      </w:r>
    </w:p>
    <w:p w:rsidR="00BE3AA2" w:rsidRPr="003330D0" w:rsidRDefault="00BE3AA2" w:rsidP="007F1015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Предоставление грантов осуществляется на конкурсной основе.</w:t>
      </w:r>
    </w:p>
    <w:p w:rsidR="0007068A" w:rsidRPr="003330D0" w:rsidRDefault="00364A4E" w:rsidP="004C69C3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Предоставление </w:t>
      </w:r>
      <w:r w:rsidR="005C0C3C" w:rsidRPr="003330D0">
        <w:rPr>
          <w:rFonts w:ascii="Times New Roman" w:hAnsi="Times New Roman"/>
          <w:sz w:val="28"/>
          <w:szCs w:val="28"/>
        </w:rPr>
        <w:t xml:space="preserve">грантов </w:t>
      </w:r>
      <w:r w:rsidRPr="003330D0">
        <w:rPr>
          <w:rFonts w:ascii="Times New Roman" w:hAnsi="Times New Roman"/>
          <w:sz w:val="28"/>
          <w:szCs w:val="28"/>
        </w:rPr>
        <w:t xml:space="preserve">осуществляется Министерством </w:t>
      </w:r>
      <w:r w:rsidR="00E37D36" w:rsidRPr="003330D0">
        <w:rPr>
          <w:rFonts w:ascii="Times New Roman" w:hAnsi="Times New Roman"/>
          <w:sz w:val="28"/>
          <w:szCs w:val="28"/>
        </w:rPr>
        <w:t xml:space="preserve">по делам молодежи </w:t>
      </w:r>
      <w:r w:rsidR="007715DE" w:rsidRPr="003330D0">
        <w:rPr>
          <w:rFonts w:ascii="Times New Roman" w:hAnsi="Times New Roman"/>
          <w:sz w:val="28"/>
          <w:szCs w:val="28"/>
        </w:rPr>
        <w:t>Республики Татарстан (далее –</w:t>
      </w:r>
      <w:r w:rsidRPr="003330D0">
        <w:rPr>
          <w:rFonts w:ascii="Times New Roman" w:hAnsi="Times New Roman"/>
          <w:sz w:val="28"/>
          <w:szCs w:val="28"/>
        </w:rPr>
        <w:t xml:space="preserve"> уполномоченный орган), </w:t>
      </w:r>
      <w:r w:rsidR="00D16CFA" w:rsidRPr="003330D0">
        <w:rPr>
          <w:rFonts w:ascii="Times New Roman" w:hAnsi="Times New Roman"/>
          <w:sz w:val="28"/>
          <w:szCs w:val="28"/>
        </w:rPr>
        <w:t xml:space="preserve">в пределах бюджетных ассигнований, предусмотренных в законе Республики Татарстан </w:t>
      </w:r>
      <w:r w:rsidR="00823972">
        <w:rPr>
          <w:rFonts w:ascii="Times New Roman" w:hAnsi="Times New Roman"/>
          <w:sz w:val="28"/>
          <w:szCs w:val="28"/>
        </w:rPr>
        <w:br/>
      </w:r>
      <w:r w:rsidR="00D16CFA" w:rsidRPr="003330D0">
        <w:rPr>
          <w:rFonts w:ascii="Times New Roman" w:hAnsi="Times New Roman"/>
          <w:sz w:val="28"/>
          <w:szCs w:val="28"/>
        </w:rPr>
        <w:t>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уполномоченного органа как получателя бюджетных средств.</w:t>
      </w:r>
    </w:p>
    <w:p w:rsidR="0007068A" w:rsidRPr="003330D0" w:rsidRDefault="00364A4E" w:rsidP="004C69C3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Уполномоченный орган в рамках настоящего Порядка:</w:t>
      </w:r>
    </w:p>
    <w:p w:rsidR="0007068A" w:rsidRPr="003330D0" w:rsidRDefault="00364A4E" w:rsidP="004C69C3">
      <w:pPr>
        <w:pStyle w:val="a3"/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организует проведение конкурса на п</w:t>
      </w:r>
      <w:r w:rsidR="007715DE" w:rsidRPr="003330D0">
        <w:rPr>
          <w:rFonts w:ascii="Times New Roman" w:hAnsi="Times New Roman"/>
          <w:sz w:val="28"/>
          <w:szCs w:val="28"/>
        </w:rPr>
        <w:t xml:space="preserve">раво получения </w:t>
      </w:r>
      <w:r w:rsidR="008574F7" w:rsidRPr="003330D0">
        <w:rPr>
          <w:rFonts w:ascii="Times New Roman" w:hAnsi="Times New Roman"/>
          <w:sz w:val="28"/>
          <w:szCs w:val="28"/>
        </w:rPr>
        <w:t>грантов</w:t>
      </w:r>
      <w:r w:rsidR="007715DE" w:rsidRPr="003330D0">
        <w:rPr>
          <w:rFonts w:ascii="Times New Roman" w:hAnsi="Times New Roman"/>
          <w:sz w:val="28"/>
          <w:szCs w:val="28"/>
        </w:rPr>
        <w:t xml:space="preserve"> (далее –</w:t>
      </w:r>
      <w:r w:rsidRPr="003330D0">
        <w:rPr>
          <w:rFonts w:ascii="Times New Roman" w:hAnsi="Times New Roman"/>
          <w:sz w:val="28"/>
          <w:szCs w:val="28"/>
        </w:rPr>
        <w:t xml:space="preserve"> конкурс);</w:t>
      </w:r>
    </w:p>
    <w:p w:rsidR="0007068A" w:rsidRPr="003330D0" w:rsidRDefault="00364A4E" w:rsidP="004C69C3">
      <w:pPr>
        <w:pStyle w:val="a3"/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обеспечивает публикацию информации о конкурсе, требованиях к участникам конкурса и его итогах в информаци</w:t>
      </w:r>
      <w:r w:rsidR="00E37D36" w:rsidRPr="003330D0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330D0">
        <w:rPr>
          <w:rFonts w:ascii="Times New Roman" w:hAnsi="Times New Roman"/>
          <w:sz w:val="28"/>
          <w:szCs w:val="28"/>
        </w:rPr>
        <w:t xml:space="preserve"> на официальном сайте уполномоченного органа;</w:t>
      </w:r>
    </w:p>
    <w:p w:rsidR="0007068A" w:rsidRPr="003330D0" w:rsidRDefault="00364A4E" w:rsidP="004C69C3">
      <w:pPr>
        <w:pStyle w:val="a3"/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организует консультирование по вопросам подготовки заяво</w:t>
      </w:r>
      <w:r w:rsidR="007715DE" w:rsidRPr="003330D0">
        <w:rPr>
          <w:rFonts w:ascii="Times New Roman" w:hAnsi="Times New Roman"/>
          <w:sz w:val="28"/>
          <w:szCs w:val="28"/>
        </w:rPr>
        <w:t xml:space="preserve">к на участие </w:t>
      </w:r>
      <w:r w:rsidR="00823972">
        <w:rPr>
          <w:rFonts w:ascii="Times New Roman" w:hAnsi="Times New Roman"/>
          <w:sz w:val="28"/>
          <w:szCs w:val="28"/>
        </w:rPr>
        <w:br/>
      </w:r>
      <w:r w:rsidR="007715DE" w:rsidRPr="003330D0">
        <w:rPr>
          <w:rFonts w:ascii="Times New Roman" w:hAnsi="Times New Roman"/>
          <w:sz w:val="28"/>
          <w:szCs w:val="28"/>
        </w:rPr>
        <w:t xml:space="preserve">в конкурсе (далее – </w:t>
      </w:r>
      <w:r w:rsidRPr="003330D0">
        <w:rPr>
          <w:rFonts w:ascii="Times New Roman" w:hAnsi="Times New Roman"/>
          <w:sz w:val="28"/>
          <w:szCs w:val="28"/>
        </w:rPr>
        <w:t>заявки);</w:t>
      </w:r>
    </w:p>
    <w:p w:rsidR="0007068A" w:rsidRPr="003330D0" w:rsidRDefault="00364A4E" w:rsidP="004C69C3">
      <w:pPr>
        <w:pStyle w:val="a3"/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организует прием и регистрацию заявок и приложенных к ним документов;</w:t>
      </w:r>
    </w:p>
    <w:p w:rsidR="0007068A" w:rsidRPr="003330D0" w:rsidRDefault="00364A4E" w:rsidP="004C69C3">
      <w:pPr>
        <w:pStyle w:val="a3"/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обеспечивает сохранность поданных заявок;</w:t>
      </w:r>
    </w:p>
    <w:p w:rsidR="00166A0B" w:rsidRPr="003330D0" w:rsidRDefault="00166A0B" w:rsidP="004C69C3">
      <w:pPr>
        <w:pStyle w:val="a3"/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обеспечивает проверку заявки на соответствие требованиям, установленным настоящим Порядком;</w:t>
      </w:r>
    </w:p>
    <w:p w:rsidR="0007068A" w:rsidRPr="003330D0" w:rsidRDefault="00364A4E" w:rsidP="004C69C3">
      <w:pPr>
        <w:pStyle w:val="a3"/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осуществляет организационно-техническое обесп</w:t>
      </w:r>
      <w:r w:rsidR="001413B6" w:rsidRPr="003330D0">
        <w:rPr>
          <w:rFonts w:ascii="Times New Roman" w:hAnsi="Times New Roman"/>
          <w:sz w:val="28"/>
          <w:szCs w:val="28"/>
        </w:rPr>
        <w:t xml:space="preserve">ечение деятельности </w:t>
      </w:r>
      <w:r w:rsidR="004C69C3" w:rsidRPr="003330D0">
        <w:rPr>
          <w:rFonts w:ascii="Times New Roman" w:hAnsi="Times New Roman"/>
          <w:sz w:val="28"/>
          <w:szCs w:val="28"/>
        </w:rPr>
        <w:t>конкурсной комиссии</w:t>
      </w:r>
      <w:r w:rsidRPr="003330D0">
        <w:rPr>
          <w:rFonts w:ascii="Times New Roman" w:hAnsi="Times New Roman"/>
          <w:sz w:val="28"/>
          <w:szCs w:val="28"/>
        </w:rPr>
        <w:t>;</w:t>
      </w:r>
    </w:p>
    <w:p w:rsidR="0007068A" w:rsidRPr="003330D0" w:rsidRDefault="00364A4E" w:rsidP="004C69C3">
      <w:pPr>
        <w:pStyle w:val="a3"/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заключает с победителями конкурса соглашения о предоставлении </w:t>
      </w:r>
      <w:r w:rsidR="008574F7" w:rsidRPr="003330D0">
        <w:rPr>
          <w:rFonts w:ascii="Times New Roman" w:hAnsi="Times New Roman"/>
          <w:sz w:val="28"/>
          <w:szCs w:val="28"/>
        </w:rPr>
        <w:t>грантов</w:t>
      </w:r>
      <w:r w:rsidRPr="003330D0">
        <w:rPr>
          <w:rFonts w:ascii="Times New Roman" w:hAnsi="Times New Roman"/>
          <w:sz w:val="28"/>
          <w:szCs w:val="28"/>
        </w:rPr>
        <w:t>;</w:t>
      </w:r>
    </w:p>
    <w:p w:rsidR="00364A4E" w:rsidRPr="003330D0" w:rsidRDefault="00364A4E" w:rsidP="004C69C3">
      <w:pPr>
        <w:pStyle w:val="a3"/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осуществляет контроль за целевым использованием предоставленных </w:t>
      </w:r>
      <w:r w:rsidR="008574F7" w:rsidRPr="003330D0">
        <w:rPr>
          <w:rFonts w:ascii="Times New Roman" w:hAnsi="Times New Roman"/>
          <w:sz w:val="28"/>
          <w:szCs w:val="28"/>
        </w:rPr>
        <w:t>грантов</w:t>
      </w:r>
      <w:r w:rsidRPr="003330D0">
        <w:rPr>
          <w:rFonts w:ascii="Times New Roman" w:hAnsi="Times New Roman"/>
          <w:sz w:val="28"/>
          <w:szCs w:val="28"/>
        </w:rPr>
        <w:t>.</w:t>
      </w:r>
    </w:p>
    <w:p w:rsidR="00166A0B" w:rsidRPr="003330D0" w:rsidRDefault="00166A0B" w:rsidP="004C69C3">
      <w:pPr>
        <w:pStyle w:val="a3"/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4A4E" w:rsidRPr="003330D0" w:rsidRDefault="00E20F5A" w:rsidP="00D64B6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Цель и о</w:t>
      </w:r>
      <w:r w:rsidR="00364A4E" w:rsidRPr="003330D0">
        <w:rPr>
          <w:rFonts w:ascii="Times New Roman" w:hAnsi="Times New Roman"/>
          <w:sz w:val="28"/>
          <w:szCs w:val="28"/>
        </w:rPr>
        <w:t>сновные задачи, принципы конкурса</w:t>
      </w:r>
    </w:p>
    <w:p w:rsidR="00F8429D" w:rsidRPr="003330D0" w:rsidRDefault="00F8429D" w:rsidP="00F8429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6548" w:rsidRPr="003330D0" w:rsidRDefault="00E20F5A" w:rsidP="009C5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2</w:t>
      </w:r>
      <w:r w:rsidR="00F41746" w:rsidRPr="003330D0">
        <w:rPr>
          <w:rFonts w:ascii="Times New Roman" w:hAnsi="Times New Roman"/>
          <w:sz w:val="28"/>
          <w:szCs w:val="28"/>
        </w:rPr>
        <w:t>.1.</w:t>
      </w:r>
      <w:r w:rsidRPr="003330D0">
        <w:t xml:space="preserve"> </w:t>
      </w:r>
      <w:r w:rsidR="009C54BF" w:rsidRPr="003330D0">
        <w:rPr>
          <w:rFonts w:ascii="Times New Roman" w:hAnsi="Times New Roman"/>
          <w:sz w:val="28"/>
          <w:szCs w:val="28"/>
        </w:rPr>
        <w:t>Проведение</w:t>
      </w:r>
      <w:r w:rsidRPr="003330D0">
        <w:rPr>
          <w:rFonts w:ascii="Times New Roman" w:hAnsi="Times New Roman"/>
          <w:sz w:val="28"/>
          <w:szCs w:val="28"/>
        </w:rPr>
        <w:t xml:space="preserve"> конкурса </w:t>
      </w:r>
      <w:r w:rsidR="009C54BF" w:rsidRPr="003330D0">
        <w:rPr>
          <w:rFonts w:ascii="Times New Roman" w:hAnsi="Times New Roman"/>
          <w:sz w:val="28"/>
          <w:szCs w:val="28"/>
        </w:rPr>
        <w:t>направлено на поддержку</w:t>
      </w:r>
      <w:r w:rsidRPr="003330D0">
        <w:rPr>
          <w:rFonts w:ascii="Times New Roman" w:hAnsi="Times New Roman"/>
          <w:sz w:val="28"/>
          <w:szCs w:val="28"/>
        </w:rPr>
        <w:t xml:space="preserve"> </w:t>
      </w:r>
      <w:r w:rsidR="0067388D" w:rsidRPr="003330D0">
        <w:rPr>
          <w:rFonts w:ascii="Times New Roman" w:hAnsi="Times New Roman"/>
          <w:sz w:val="28"/>
          <w:szCs w:val="28"/>
        </w:rPr>
        <w:t xml:space="preserve">некоммерческих неправительственных организаций, реализующих </w:t>
      </w:r>
      <w:r w:rsidR="00823972">
        <w:rPr>
          <w:rFonts w:ascii="Times New Roman" w:hAnsi="Times New Roman"/>
          <w:sz w:val="28"/>
          <w:szCs w:val="28"/>
        </w:rPr>
        <w:t>социально значимые проекты</w:t>
      </w:r>
      <w:r w:rsidR="00D03BE8" w:rsidRPr="003330D0">
        <w:rPr>
          <w:rFonts w:ascii="Times New Roman" w:hAnsi="Times New Roman"/>
          <w:sz w:val="28"/>
          <w:szCs w:val="28"/>
        </w:rPr>
        <w:t xml:space="preserve"> д</w:t>
      </w:r>
      <w:r w:rsidRPr="003330D0">
        <w:rPr>
          <w:rFonts w:ascii="Times New Roman" w:hAnsi="Times New Roman"/>
          <w:sz w:val="28"/>
          <w:szCs w:val="28"/>
        </w:rPr>
        <w:t>ля детей и молодежи</w:t>
      </w:r>
      <w:r w:rsidR="001413B6" w:rsidRPr="003330D0">
        <w:rPr>
          <w:rFonts w:ascii="Times New Roman" w:hAnsi="Times New Roman"/>
          <w:sz w:val="28"/>
          <w:szCs w:val="28"/>
        </w:rPr>
        <w:t xml:space="preserve"> (далее – проекты)</w:t>
      </w:r>
      <w:r w:rsidR="0067388D" w:rsidRPr="003330D0">
        <w:rPr>
          <w:rFonts w:ascii="Times New Roman" w:hAnsi="Times New Roman"/>
          <w:sz w:val="28"/>
          <w:szCs w:val="28"/>
        </w:rPr>
        <w:t>,</w:t>
      </w:r>
      <w:r w:rsidR="009C54BF" w:rsidRPr="003330D0">
        <w:rPr>
          <w:rFonts w:ascii="Times New Roman" w:hAnsi="Times New Roman"/>
          <w:sz w:val="28"/>
          <w:szCs w:val="28"/>
        </w:rPr>
        <w:t xml:space="preserve"> с целью вовлечения</w:t>
      </w:r>
      <w:r w:rsidRPr="003330D0">
        <w:rPr>
          <w:rFonts w:ascii="Times New Roman" w:hAnsi="Times New Roman"/>
          <w:sz w:val="28"/>
          <w:szCs w:val="28"/>
        </w:rPr>
        <w:t xml:space="preserve"> их в активное участие в </w:t>
      </w:r>
      <w:r w:rsidR="00936548" w:rsidRPr="003330D0">
        <w:rPr>
          <w:rFonts w:ascii="Times New Roman" w:hAnsi="Times New Roman"/>
          <w:sz w:val="28"/>
          <w:szCs w:val="28"/>
        </w:rPr>
        <w:t>социальной</w:t>
      </w:r>
      <w:r w:rsidR="009C54BF" w:rsidRPr="003330D0">
        <w:rPr>
          <w:rFonts w:ascii="Times New Roman" w:hAnsi="Times New Roman"/>
          <w:sz w:val="28"/>
          <w:szCs w:val="28"/>
        </w:rPr>
        <w:t xml:space="preserve"> и экономической </w:t>
      </w:r>
      <w:r w:rsidR="00936548" w:rsidRPr="003330D0">
        <w:rPr>
          <w:rFonts w:ascii="Times New Roman" w:hAnsi="Times New Roman"/>
          <w:sz w:val="28"/>
          <w:szCs w:val="28"/>
        </w:rPr>
        <w:t>жизни</w:t>
      </w:r>
      <w:r w:rsidR="009C54BF" w:rsidRPr="003330D0">
        <w:rPr>
          <w:rFonts w:ascii="Times New Roman" w:hAnsi="Times New Roman"/>
          <w:sz w:val="28"/>
          <w:szCs w:val="28"/>
        </w:rPr>
        <w:t xml:space="preserve"> Республики Татарстан, </w:t>
      </w:r>
      <w:r w:rsidR="00936548" w:rsidRPr="003330D0">
        <w:rPr>
          <w:rFonts w:ascii="Times New Roman" w:hAnsi="Times New Roman"/>
          <w:sz w:val="28"/>
          <w:szCs w:val="28"/>
        </w:rPr>
        <w:t>формирова</w:t>
      </w:r>
      <w:r w:rsidR="00041BE9" w:rsidRPr="003330D0">
        <w:rPr>
          <w:rFonts w:ascii="Times New Roman" w:hAnsi="Times New Roman"/>
          <w:sz w:val="28"/>
          <w:szCs w:val="28"/>
        </w:rPr>
        <w:t>ние</w:t>
      </w:r>
      <w:r w:rsidR="00936548" w:rsidRPr="003330D0">
        <w:rPr>
          <w:rFonts w:ascii="Times New Roman" w:hAnsi="Times New Roman"/>
          <w:sz w:val="28"/>
          <w:szCs w:val="28"/>
        </w:rPr>
        <w:t xml:space="preserve"> патриотического воспитания, навыков молодежного предпринимательства, создание </w:t>
      </w:r>
      <w:r w:rsidR="00936548" w:rsidRPr="003330D0">
        <w:rPr>
          <w:rFonts w:ascii="Times New Roman" w:hAnsi="Times New Roman"/>
          <w:sz w:val="28"/>
          <w:szCs w:val="28"/>
        </w:rPr>
        <w:lastRenderedPageBreak/>
        <w:t xml:space="preserve">условий для повышения качества жизни детей и молодежи, повышение </w:t>
      </w:r>
      <w:r w:rsidR="0067388D" w:rsidRPr="003330D0">
        <w:rPr>
          <w:rFonts w:ascii="Times New Roman" w:hAnsi="Times New Roman"/>
          <w:sz w:val="28"/>
          <w:szCs w:val="28"/>
        </w:rPr>
        <w:t xml:space="preserve">их </w:t>
      </w:r>
      <w:r w:rsidR="00936548" w:rsidRPr="003330D0">
        <w:rPr>
          <w:rFonts w:ascii="Times New Roman" w:hAnsi="Times New Roman"/>
          <w:sz w:val="28"/>
          <w:szCs w:val="28"/>
        </w:rPr>
        <w:t>роли в развитии ин</w:t>
      </w:r>
      <w:r w:rsidR="0067388D" w:rsidRPr="003330D0">
        <w:rPr>
          <w:rFonts w:ascii="Times New Roman" w:hAnsi="Times New Roman"/>
          <w:sz w:val="28"/>
          <w:szCs w:val="28"/>
        </w:rPr>
        <w:t>ститутов гражданского общества.</w:t>
      </w:r>
    </w:p>
    <w:p w:rsidR="00364A4E" w:rsidRPr="003330D0" w:rsidRDefault="00E20F5A" w:rsidP="00070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2.3.</w:t>
      </w:r>
      <w:r w:rsidR="00FE6E25" w:rsidRPr="003330D0">
        <w:rPr>
          <w:rFonts w:ascii="Times New Roman" w:hAnsi="Times New Roman"/>
          <w:sz w:val="28"/>
          <w:szCs w:val="28"/>
        </w:rPr>
        <w:t xml:space="preserve"> Деятельность</w:t>
      </w:r>
      <w:r w:rsidR="00364A4E" w:rsidRPr="003330D0">
        <w:rPr>
          <w:rFonts w:ascii="Times New Roman" w:hAnsi="Times New Roman"/>
          <w:sz w:val="28"/>
          <w:szCs w:val="28"/>
        </w:rPr>
        <w:t xml:space="preserve"> по организации и проведению конкурса основывается на следующих принципах:</w:t>
      </w:r>
    </w:p>
    <w:p w:rsidR="00364A4E" w:rsidRPr="003330D0" w:rsidRDefault="00364A4E" w:rsidP="00070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публичность и открытость информации о конкурсе;</w:t>
      </w:r>
    </w:p>
    <w:p w:rsidR="00364A4E" w:rsidRPr="003330D0" w:rsidRDefault="00364A4E" w:rsidP="00070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равенство прав на участие в конкурсе;</w:t>
      </w:r>
    </w:p>
    <w:p w:rsidR="00364A4E" w:rsidRPr="003330D0" w:rsidRDefault="00364A4E" w:rsidP="00070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состязательность, конкурсная основа рассмотрения заявок.</w:t>
      </w:r>
    </w:p>
    <w:p w:rsidR="00F41746" w:rsidRPr="003330D0" w:rsidRDefault="00E20F5A" w:rsidP="00070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2.4</w:t>
      </w:r>
      <w:r w:rsidR="00F41746" w:rsidRPr="003330D0">
        <w:rPr>
          <w:rFonts w:ascii="Times New Roman" w:hAnsi="Times New Roman"/>
          <w:sz w:val="28"/>
          <w:szCs w:val="28"/>
        </w:rPr>
        <w:t>. Перечень номинаций конкурса, отвечающих основным актуальным направлениям государственной молодежной политики Российской Федерации и Республики Татарстан, утверждается приказом уполномоченного органа.</w:t>
      </w:r>
    </w:p>
    <w:p w:rsidR="00720063" w:rsidRPr="003330D0" w:rsidRDefault="00720063" w:rsidP="000E1A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64A4E" w:rsidRPr="003330D0" w:rsidRDefault="0067388D" w:rsidP="00D64B6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Участники</w:t>
      </w:r>
      <w:r w:rsidR="00F7346A" w:rsidRPr="003330D0">
        <w:rPr>
          <w:rFonts w:ascii="Times New Roman" w:hAnsi="Times New Roman"/>
          <w:sz w:val="28"/>
          <w:szCs w:val="28"/>
        </w:rPr>
        <w:t>, порядок и форма подачи заявки</w:t>
      </w:r>
    </w:p>
    <w:p w:rsidR="000E1ADC" w:rsidRPr="003330D0" w:rsidRDefault="000E1ADC" w:rsidP="009963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0063" w:rsidRPr="003330D0" w:rsidRDefault="00646099" w:rsidP="000A0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3</w:t>
      </w:r>
      <w:r w:rsidR="00720063" w:rsidRPr="003330D0">
        <w:rPr>
          <w:rFonts w:ascii="Times New Roman" w:hAnsi="Times New Roman"/>
          <w:sz w:val="28"/>
          <w:szCs w:val="28"/>
        </w:rPr>
        <w:t>.1.</w:t>
      </w:r>
      <w:r w:rsidR="00720063" w:rsidRPr="003330D0">
        <w:rPr>
          <w:rFonts w:ascii="Times New Roman" w:hAnsi="Times New Roman"/>
          <w:sz w:val="28"/>
          <w:szCs w:val="28"/>
        </w:rPr>
        <w:tab/>
      </w:r>
      <w:r w:rsidR="0067388D" w:rsidRPr="003330D0">
        <w:rPr>
          <w:rFonts w:ascii="Times New Roman" w:hAnsi="Times New Roman"/>
          <w:sz w:val="28"/>
          <w:szCs w:val="28"/>
        </w:rPr>
        <w:t>К участию в конкурсе допускаются некоммерческие неправительственные организации, зарегистрированные в установленном законодательством порядке не позднее чем за один год до дня</w:t>
      </w:r>
      <w:r w:rsidR="000A0A0F" w:rsidRPr="003330D0">
        <w:rPr>
          <w:rFonts w:ascii="Times New Roman" w:hAnsi="Times New Roman"/>
          <w:sz w:val="28"/>
          <w:szCs w:val="28"/>
        </w:rPr>
        <w:t xml:space="preserve"> окончания </w:t>
      </w:r>
      <w:r w:rsidR="0067388D" w:rsidRPr="003330D0">
        <w:rPr>
          <w:rFonts w:ascii="Times New Roman" w:hAnsi="Times New Roman"/>
          <w:sz w:val="28"/>
          <w:szCs w:val="28"/>
        </w:rPr>
        <w:t>приема заявок на участие в конкурсе, а в случае</w:t>
      </w:r>
      <w:r w:rsidR="00823972">
        <w:rPr>
          <w:rFonts w:ascii="Times New Roman" w:hAnsi="Times New Roman"/>
          <w:sz w:val="28"/>
          <w:szCs w:val="28"/>
        </w:rPr>
        <w:t>,</w:t>
      </w:r>
      <w:r w:rsidR="0067388D" w:rsidRPr="003330D0">
        <w:rPr>
          <w:rFonts w:ascii="Times New Roman" w:hAnsi="Times New Roman"/>
          <w:sz w:val="28"/>
          <w:szCs w:val="28"/>
        </w:rPr>
        <w:t xml:space="preserve"> если организация запрашивает грант в сумме до 500 тысяч рублей, – не поздне</w:t>
      </w:r>
      <w:r w:rsidR="000A0A0F" w:rsidRPr="003330D0">
        <w:rPr>
          <w:rFonts w:ascii="Times New Roman" w:hAnsi="Times New Roman"/>
          <w:sz w:val="28"/>
          <w:szCs w:val="28"/>
        </w:rPr>
        <w:t xml:space="preserve">е чем за шесть месяцев до дня окончания </w:t>
      </w:r>
      <w:r w:rsidR="0067388D" w:rsidRPr="003330D0">
        <w:rPr>
          <w:rFonts w:ascii="Times New Roman" w:hAnsi="Times New Roman"/>
          <w:sz w:val="28"/>
          <w:szCs w:val="28"/>
        </w:rPr>
        <w:t>приема заявок на участие в конкурсе, уставом которой предусмотрена социально значимая де</w:t>
      </w:r>
      <w:r w:rsidR="000A0A0F" w:rsidRPr="003330D0">
        <w:rPr>
          <w:rFonts w:ascii="Times New Roman" w:hAnsi="Times New Roman"/>
          <w:sz w:val="28"/>
          <w:szCs w:val="28"/>
        </w:rPr>
        <w:t xml:space="preserve">ятельность для детей и молодежи </w:t>
      </w:r>
      <w:r w:rsidR="004705A8" w:rsidRPr="003330D0">
        <w:rPr>
          <w:rFonts w:ascii="Times New Roman" w:hAnsi="Times New Roman"/>
          <w:sz w:val="28"/>
          <w:szCs w:val="28"/>
        </w:rPr>
        <w:t>(далее – участник конкурса).</w:t>
      </w:r>
    </w:p>
    <w:p w:rsidR="00364A4E" w:rsidRPr="003330D0" w:rsidRDefault="004705A8" w:rsidP="00996301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Участник </w:t>
      </w:r>
      <w:r w:rsidR="00D03BE8" w:rsidRPr="003330D0">
        <w:rPr>
          <w:rFonts w:ascii="Times New Roman" w:hAnsi="Times New Roman"/>
          <w:sz w:val="28"/>
          <w:szCs w:val="28"/>
        </w:rPr>
        <w:t>конкурса должен</w:t>
      </w:r>
      <w:r w:rsidR="00364A4E" w:rsidRPr="003330D0">
        <w:rPr>
          <w:rFonts w:ascii="Times New Roman" w:hAnsi="Times New Roman"/>
          <w:sz w:val="28"/>
          <w:szCs w:val="28"/>
        </w:rPr>
        <w:t xml:space="preserve"> соответствовать на перво</w:t>
      </w:r>
      <w:r w:rsidR="003D4C73" w:rsidRPr="003330D0">
        <w:rPr>
          <w:rFonts w:ascii="Times New Roman" w:hAnsi="Times New Roman"/>
          <w:sz w:val="28"/>
          <w:szCs w:val="28"/>
        </w:rPr>
        <w:t xml:space="preserve">е число месяца, предшествующего </w:t>
      </w:r>
      <w:r w:rsidR="00364A4E" w:rsidRPr="003330D0">
        <w:rPr>
          <w:rFonts w:ascii="Times New Roman" w:hAnsi="Times New Roman"/>
          <w:sz w:val="28"/>
          <w:szCs w:val="28"/>
        </w:rPr>
        <w:t xml:space="preserve">месяцу, в котором </w:t>
      </w:r>
      <w:r w:rsidRPr="003330D0">
        <w:rPr>
          <w:rFonts w:ascii="Times New Roman" w:hAnsi="Times New Roman"/>
          <w:sz w:val="28"/>
          <w:szCs w:val="28"/>
        </w:rPr>
        <w:t xml:space="preserve">уполномоченным органом на </w:t>
      </w:r>
      <w:r w:rsidR="00BE44A3" w:rsidRPr="003330D0">
        <w:rPr>
          <w:rFonts w:ascii="Times New Roman" w:hAnsi="Times New Roman"/>
          <w:sz w:val="28"/>
          <w:szCs w:val="28"/>
        </w:rPr>
        <w:t xml:space="preserve">своем </w:t>
      </w:r>
      <w:r w:rsidRPr="003330D0">
        <w:rPr>
          <w:rFonts w:ascii="Times New Roman" w:hAnsi="Times New Roman"/>
          <w:sz w:val="28"/>
          <w:szCs w:val="28"/>
        </w:rPr>
        <w:t xml:space="preserve">официальном сайте информационно-телекоммуникационной сети «Интернет» </w:t>
      </w:r>
      <w:r w:rsidR="00210985" w:rsidRPr="003330D0">
        <w:rPr>
          <w:rFonts w:ascii="Times New Roman" w:hAnsi="Times New Roman"/>
          <w:sz w:val="28"/>
          <w:szCs w:val="28"/>
        </w:rPr>
        <w:t>размещено объявление</w:t>
      </w:r>
      <w:r w:rsidRPr="003330D0">
        <w:rPr>
          <w:rFonts w:ascii="Times New Roman" w:hAnsi="Times New Roman"/>
          <w:sz w:val="28"/>
          <w:szCs w:val="28"/>
        </w:rPr>
        <w:t xml:space="preserve"> о проведении конкурса, </w:t>
      </w:r>
      <w:r w:rsidR="00364A4E" w:rsidRPr="003330D0">
        <w:rPr>
          <w:rFonts w:ascii="Times New Roman" w:hAnsi="Times New Roman"/>
          <w:sz w:val="28"/>
          <w:szCs w:val="28"/>
        </w:rPr>
        <w:t>следующим</w:t>
      </w:r>
      <w:r w:rsidR="003D4C73" w:rsidRPr="003330D0">
        <w:rPr>
          <w:rFonts w:ascii="Times New Roman" w:hAnsi="Times New Roman"/>
          <w:sz w:val="28"/>
          <w:szCs w:val="28"/>
        </w:rPr>
        <w:t xml:space="preserve"> </w:t>
      </w:r>
      <w:r w:rsidR="00364A4E" w:rsidRPr="003330D0">
        <w:rPr>
          <w:rFonts w:ascii="Times New Roman" w:hAnsi="Times New Roman"/>
          <w:sz w:val="28"/>
          <w:szCs w:val="28"/>
        </w:rPr>
        <w:t>требованиям:</w:t>
      </w:r>
    </w:p>
    <w:p w:rsidR="00364A4E" w:rsidRPr="003330D0" w:rsidRDefault="00E004EE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отсутствие</w:t>
      </w:r>
      <w:r w:rsidR="00251DE8" w:rsidRPr="003330D0">
        <w:rPr>
          <w:rFonts w:ascii="Times New Roman" w:hAnsi="Times New Roman"/>
          <w:sz w:val="28"/>
          <w:szCs w:val="28"/>
        </w:rPr>
        <w:t xml:space="preserve"> </w:t>
      </w:r>
      <w:r w:rsidR="00364A4E" w:rsidRPr="003330D0">
        <w:rPr>
          <w:rFonts w:ascii="Times New Roman" w:hAnsi="Times New Roman"/>
          <w:sz w:val="28"/>
          <w:szCs w:val="28"/>
        </w:rPr>
        <w:t>неисполненной обязанности по уплате налогов, сб</w:t>
      </w:r>
      <w:r w:rsidR="00646099" w:rsidRPr="003330D0">
        <w:rPr>
          <w:rFonts w:ascii="Times New Roman" w:hAnsi="Times New Roman"/>
          <w:sz w:val="28"/>
          <w:szCs w:val="28"/>
        </w:rPr>
        <w:t xml:space="preserve">оров, страховых взносов, пеней, </w:t>
      </w:r>
      <w:r w:rsidR="00364A4E" w:rsidRPr="003330D0">
        <w:rPr>
          <w:rFonts w:ascii="Times New Roman" w:hAnsi="Times New Roman"/>
          <w:sz w:val="28"/>
          <w:szCs w:val="28"/>
        </w:rPr>
        <w:t xml:space="preserve">штрафов, процентов, подлежащих </w:t>
      </w:r>
      <w:r w:rsidR="007715DE" w:rsidRPr="003330D0">
        <w:rPr>
          <w:rFonts w:ascii="Times New Roman" w:hAnsi="Times New Roman"/>
          <w:sz w:val="28"/>
          <w:szCs w:val="28"/>
        </w:rPr>
        <w:t xml:space="preserve">к </w:t>
      </w:r>
      <w:r w:rsidR="00364A4E" w:rsidRPr="003330D0">
        <w:rPr>
          <w:rFonts w:ascii="Times New Roman" w:hAnsi="Times New Roman"/>
          <w:sz w:val="28"/>
          <w:szCs w:val="28"/>
        </w:rPr>
        <w:t>уплате в соответствии с законодат</w:t>
      </w:r>
      <w:r w:rsidR="003D4C73" w:rsidRPr="003330D0">
        <w:rPr>
          <w:rFonts w:ascii="Times New Roman" w:hAnsi="Times New Roman"/>
          <w:sz w:val="28"/>
          <w:szCs w:val="28"/>
        </w:rPr>
        <w:t xml:space="preserve">ельством Российской Федерации о </w:t>
      </w:r>
      <w:r w:rsidR="00364A4E" w:rsidRPr="003330D0">
        <w:rPr>
          <w:rFonts w:ascii="Times New Roman" w:hAnsi="Times New Roman"/>
          <w:sz w:val="28"/>
          <w:szCs w:val="28"/>
        </w:rPr>
        <w:t>налогах и сборах;</w:t>
      </w:r>
    </w:p>
    <w:p w:rsidR="00364A4E" w:rsidRPr="003330D0" w:rsidRDefault="00251DE8" w:rsidP="0099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  <w:lang w:eastAsia="ru-RU"/>
        </w:rPr>
        <w:t xml:space="preserve">отсутствие просроченной задолженности </w:t>
      </w:r>
      <w:r w:rsidR="00364A4E" w:rsidRPr="003330D0">
        <w:rPr>
          <w:rFonts w:ascii="Times New Roman" w:hAnsi="Times New Roman"/>
          <w:sz w:val="28"/>
          <w:szCs w:val="28"/>
        </w:rPr>
        <w:t>по возврату в бюджет</w:t>
      </w:r>
      <w:r w:rsidR="003D4C73" w:rsidRPr="003330D0"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="00222DE1" w:rsidRPr="003330D0">
        <w:rPr>
          <w:rFonts w:ascii="Times New Roman" w:hAnsi="Times New Roman"/>
          <w:sz w:val="28"/>
          <w:szCs w:val="28"/>
        </w:rPr>
        <w:t>субсидий, бюджетных инвестиций</w:t>
      </w:r>
      <w:r w:rsidR="003D4C73" w:rsidRPr="003330D0">
        <w:rPr>
          <w:rFonts w:ascii="Times New Roman" w:hAnsi="Times New Roman"/>
          <w:sz w:val="28"/>
          <w:szCs w:val="28"/>
        </w:rPr>
        <w:t xml:space="preserve">, </w:t>
      </w:r>
      <w:r w:rsidR="00364A4E" w:rsidRPr="003330D0">
        <w:rPr>
          <w:rFonts w:ascii="Times New Roman" w:hAnsi="Times New Roman"/>
          <w:sz w:val="28"/>
          <w:szCs w:val="28"/>
        </w:rPr>
        <w:t xml:space="preserve">предоставленных в том числе в соответствии </w:t>
      </w:r>
      <w:r w:rsidR="00152566" w:rsidRPr="003330D0">
        <w:rPr>
          <w:rFonts w:ascii="Times New Roman" w:hAnsi="Times New Roman"/>
          <w:sz w:val="28"/>
          <w:szCs w:val="28"/>
        </w:rPr>
        <w:t>с иными нормативными правовыми актами Республики Татарстан, и иной</w:t>
      </w:r>
      <w:r w:rsidR="003D4C73" w:rsidRPr="003330D0">
        <w:rPr>
          <w:rFonts w:ascii="Times New Roman" w:hAnsi="Times New Roman"/>
          <w:sz w:val="28"/>
          <w:szCs w:val="28"/>
        </w:rPr>
        <w:t xml:space="preserve"> </w:t>
      </w:r>
      <w:r w:rsidR="00152566" w:rsidRPr="003330D0">
        <w:rPr>
          <w:rFonts w:ascii="Times New Roman" w:hAnsi="Times New Roman"/>
          <w:sz w:val="28"/>
          <w:szCs w:val="28"/>
        </w:rPr>
        <w:t>просроченной</w:t>
      </w:r>
      <w:r w:rsidR="00364A4E" w:rsidRPr="003330D0">
        <w:rPr>
          <w:rFonts w:ascii="Times New Roman" w:hAnsi="Times New Roman"/>
          <w:sz w:val="28"/>
          <w:szCs w:val="28"/>
        </w:rPr>
        <w:t xml:space="preserve"> </w:t>
      </w:r>
      <w:r w:rsidR="00152566" w:rsidRPr="003330D0">
        <w:rPr>
          <w:rFonts w:ascii="Times New Roman" w:hAnsi="Times New Roman"/>
          <w:sz w:val="28"/>
          <w:szCs w:val="28"/>
        </w:rPr>
        <w:t>задолженности</w:t>
      </w:r>
      <w:r w:rsidR="00364A4E" w:rsidRPr="003330D0">
        <w:rPr>
          <w:rFonts w:ascii="Times New Roman" w:hAnsi="Times New Roman"/>
          <w:sz w:val="28"/>
          <w:szCs w:val="28"/>
        </w:rPr>
        <w:t xml:space="preserve"> перед бюджетом Республики Татарстан;</w:t>
      </w:r>
    </w:p>
    <w:p w:rsidR="00364A4E" w:rsidRPr="003330D0" w:rsidRDefault="000A0A0F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не находиться в процессе реорганизации, ликвидации, </w:t>
      </w:r>
      <w:r w:rsidR="00364A4E" w:rsidRPr="003330D0">
        <w:rPr>
          <w:rFonts w:ascii="Times New Roman" w:hAnsi="Times New Roman"/>
          <w:sz w:val="28"/>
          <w:szCs w:val="28"/>
        </w:rPr>
        <w:t>в процессе банкротства;</w:t>
      </w:r>
    </w:p>
    <w:p w:rsidR="000A0A0F" w:rsidRPr="003330D0" w:rsidRDefault="000A0A0F" w:rsidP="000A0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 </w:t>
      </w:r>
    </w:p>
    <w:p w:rsidR="000A0A0F" w:rsidRPr="003330D0" w:rsidRDefault="000A0A0F" w:rsidP="000A0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не получать в текущем финансовом году или на дату начала конкурса средства из бюджета Республики Татарстан в соответствии с иными правовыми актами на цели, установленные настоящим Порядком.</w:t>
      </w:r>
    </w:p>
    <w:p w:rsidR="00364A4E" w:rsidRPr="003330D0" w:rsidRDefault="00646099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3</w:t>
      </w:r>
      <w:r w:rsidR="00020796" w:rsidRPr="003330D0">
        <w:rPr>
          <w:rFonts w:ascii="Times New Roman" w:hAnsi="Times New Roman"/>
          <w:sz w:val="28"/>
          <w:szCs w:val="28"/>
        </w:rPr>
        <w:t xml:space="preserve">.3. </w:t>
      </w:r>
      <w:r w:rsidR="00364A4E" w:rsidRPr="003330D0">
        <w:rPr>
          <w:rFonts w:ascii="Times New Roman" w:hAnsi="Times New Roman"/>
          <w:sz w:val="28"/>
          <w:szCs w:val="28"/>
        </w:rPr>
        <w:t>Объявление о проведении конкурса размещается на оф</w:t>
      </w:r>
      <w:r w:rsidR="003D4C73" w:rsidRPr="003330D0">
        <w:rPr>
          <w:rFonts w:ascii="Times New Roman" w:hAnsi="Times New Roman"/>
          <w:sz w:val="28"/>
          <w:szCs w:val="28"/>
        </w:rPr>
        <w:t xml:space="preserve">ициальном сайте уполномоченного </w:t>
      </w:r>
      <w:r w:rsidR="00364A4E" w:rsidRPr="003330D0">
        <w:rPr>
          <w:rFonts w:ascii="Times New Roman" w:hAnsi="Times New Roman"/>
          <w:sz w:val="28"/>
          <w:szCs w:val="28"/>
        </w:rPr>
        <w:t>органа в информаци</w:t>
      </w:r>
      <w:r w:rsidR="003D4C73" w:rsidRPr="003330D0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E90B43" w:rsidRPr="003330D0">
        <w:rPr>
          <w:rFonts w:ascii="Times New Roman" w:hAnsi="Times New Roman"/>
          <w:sz w:val="28"/>
          <w:szCs w:val="28"/>
        </w:rPr>
        <w:t xml:space="preserve"> </w:t>
      </w:r>
      <w:r w:rsidR="00E90B43" w:rsidRPr="003330D0">
        <w:rPr>
          <w:rFonts w:ascii="Times New Roman" w:hAnsi="Times New Roman"/>
          <w:sz w:val="28"/>
          <w:szCs w:val="28"/>
        </w:rPr>
        <w:lastRenderedPageBreak/>
        <w:t>в 3-</w:t>
      </w:r>
      <w:r w:rsidR="00364A4E" w:rsidRPr="003330D0">
        <w:rPr>
          <w:rFonts w:ascii="Times New Roman" w:hAnsi="Times New Roman"/>
          <w:sz w:val="28"/>
          <w:szCs w:val="28"/>
        </w:rPr>
        <w:t>дневный срок со дня принятия</w:t>
      </w:r>
      <w:r w:rsidR="003D4C73" w:rsidRPr="003330D0">
        <w:rPr>
          <w:rFonts w:ascii="Times New Roman" w:hAnsi="Times New Roman"/>
          <w:sz w:val="28"/>
          <w:szCs w:val="28"/>
        </w:rPr>
        <w:t xml:space="preserve"> </w:t>
      </w:r>
      <w:r w:rsidR="00364A4E" w:rsidRPr="003330D0">
        <w:rPr>
          <w:rFonts w:ascii="Times New Roman" w:hAnsi="Times New Roman"/>
          <w:sz w:val="28"/>
          <w:szCs w:val="28"/>
        </w:rPr>
        <w:t>уполномоченным органом решения о проведении конкурса. Объявление должно содержать сведения о</w:t>
      </w:r>
      <w:r w:rsidR="003D4C73" w:rsidRPr="003330D0">
        <w:rPr>
          <w:rFonts w:ascii="Times New Roman" w:hAnsi="Times New Roman"/>
          <w:sz w:val="28"/>
          <w:szCs w:val="28"/>
        </w:rPr>
        <w:t xml:space="preserve"> </w:t>
      </w:r>
      <w:r w:rsidR="00364A4E" w:rsidRPr="003330D0">
        <w:rPr>
          <w:rFonts w:ascii="Times New Roman" w:hAnsi="Times New Roman"/>
          <w:sz w:val="28"/>
          <w:szCs w:val="28"/>
        </w:rPr>
        <w:t xml:space="preserve">времени, месте и </w:t>
      </w:r>
      <w:r w:rsidR="000A0A0F" w:rsidRPr="003330D0">
        <w:rPr>
          <w:rFonts w:ascii="Times New Roman" w:hAnsi="Times New Roman"/>
          <w:sz w:val="28"/>
          <w:szCs w:val="28"/>
        </w:rPr>
        <w:t>порядке проведения конкурса,</w:t>
      </w:r>
      <w:r w:rsidR="00E34858" w:rsidRPr="003330D0">
        <w:rPr>
          <w:rFonts w:ascii="Times New Roman" w:hAnsi="Times New Roman"/>
          <w:sz w:val="28"/>
          <w:szCs w:val="28"/>
        </w:rPr>
        <w:t xml:space="preserve"> и форме подачи заявок</w:t>
      </w:r>
      <w:r w:rsidR="00364A4E" w:rsidRPr="003330D0">
        <w:rPr>
          <w:rFonts w:ascii="Times New Roman" w:hAnsi="Times New Roman"/>
          <w:sz w:val="28"/>
          <w:szCs w:val="28"/>
        </w:rPr>
        <w:t>, времени начал</w:t>
      </w:r>
      <w:r w:rsidR="00E34858" w:rsidRPr="003330D0">
        <w:rPr>
          <w:rFonts w:ascii="Times New Roman" w:hAnsi="Times New Roman"/>
          <w:sz w:val="28"/>
          <w:szCs w:val="28"/>
        </w:rPr>
        <w:t>а и окончания приема заявок.</w:t>
      </w:r>
    </w:p>
    <w:p w:rsidR="00364A4E" w:rsidRPr="003330D0" w:rsidRDefault="00364A4E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Прием заявок осуществляется в 30-дневный срок, исчисляемый в </w:t>
      </w:r>
      <w:r w:rsidR="003D4C73" w:rsidRPr="003330D0">
        <w:rPr>
          <w:rFonts w:ascii="Times New Roman" w:hAnsi="Times New Roman"/>
          <w:sz w:val="28"/>
          <w:szCs w:val="28"/>
        </w:rPr>
        <w:t xml:space="preserve">рабочих днях, со дня размещения </w:t>
      </w:r>
      <w:r w:rsidRPr="003330D0">
        <w:rPr>
          <w:rFonts w:ascii="Times New Roman" w:hAnsi="Times New Roman"/>
          <w:sz w:val="28"/>
          <w:szCs w:val="28"/>
        </w:rPr>
        <w:t>объявления о проведении конкурса в информационно-теле</w:t>
      </w:r>
      <w:r w:rsidR="003D4C73" w:rsidRPr="003330D0"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Pr="003330D0">
        <w:rPr>
          <w:rFonts w:ascii="Times New Roman" w:hAnsi="Times New Roman"/>
          <w:sz w:val="28"/>
          <w:szCs w:val="28"/>
        </w:rPr>
        <w:t>.</w:t>
      </w:r>
    </w:p>
    <w:p w:rsidR="00487A62" w:rsidRPr="003330D0" w:rsidRDefault="00646099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3</w:t>
      </w:r>
      <w:r w:rsidR="006959FC" w:rsidRPr="003330D0">
        <w:rPr>
          <w:rFonts w:ascii="Times New Roman" w:hAnsi="Times New Roman"/>
          <w:sz w:val="28"/>
          <w:szCs w:val="28"/>
        </w:rPr>
        <w:t>.4. </w:t>
      </w:r>
      <w:r w:rsidR="00C178CB" w:rsidRPr="003330D0">
        <w:rPr>
          <w:rFonts w:ascii="Times New Roman" w:hAnsi="Times New Roman"/>
          <w:sz w:val="28"/>
          <w:szCs w:val="28"/>
        </w:rPr>
        <w:t xml:space="preserve">Участник конкурса </w:t>
      </w:r>
      <w:r w:rsidR="00487A62" w:rsidRPr="003330D0">
        <w:rPr>
          <w:rFonts w:ascii="Times New Roman" w:hAnsi="Times New Roman"/>
          <w:sz w:val="28"/>
          <w:szCs w:val="28"/>
        </w:rPr>
        <w:t>предоставляет в уполномоченный орган:</w:t>
      </w:r>
    </w:p>
    <w:p w:rsidR="009A503B" w:rsidRPr="003330D0" w:rsidRDefault="009A503B" w:rsidP="009A5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заявку, состоящую из данных об участнике конкурса и проекта, по форме согласно приложению 1 к настоящему Порядку;</w:t>
      </w:r>
    </w:p>
    <w:p w:rsidR="009A503B" w:rsidRPr="003330D0" w:rsidRDefault="009A503B" w:rsidP="009A5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копию устава;</w:t>
      </w:r>
    </w:p>
    <w:p w:rsidR="009A503B" w:rsidRPr="003330D0" w:rsidRDefault="009A503B" w:rsidP="009A5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справку, </w:t>
      </w:r>
      <w:r w:rsidR="00E37B1B">
        <w:rPr>
          <w:rFonts w:ascii="Times New Roman" w:hAnsi="Times New Roman"/>
          <w:sz w:val="28"/>
          <w:szCs w:val="28"/>
        </w:rPr>
        <w:t>подписанную</w:t>
      </w:r>
      <w:r w:rsidRPr="003330D0">
        <w:rPr>
          <w:rFonts w:ascii="Times New Roman" w:hAnsi="Times New Roman"/>
          <w:sz w:val="28"/>
          <w:szCs w:val="28"/>
        </w:rPr>
        <w:t xml:space="preserve"> руководителем и главным бухгалтером некоммерче</w:t>
      </w:r>
      <w:r w:rsidR="00E37B1B">
        <w:rPr>
          <w:rFonts w:ascii="Times New Roman" w:hAnsi="Times New Roman"/>
          <w:sz w:val="28"/>
          <w:szCs w:val="28"/>
        </w:rPr>
        <w:t>ской организации, подтверждающую</w:t>
      </w:r>
      <w:r w:rsidRPr="003330D0">
        <w:rPr>
          <w:rFonts w:ascii="Times New Roman" w:hAnsi="Times New Roman"/>
          <w:sz w:val="28"/>
          <w:szCs w:val="28"/>
        </w:rPr>
        <w:t xml:space="preserve"> отсутствие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Республики Татарстан;</w:t>
      </w:r>
    </w:p>
    <w:p w:rsidR="009A503B" w:rsidRPr="003330D0" w:rsidRDefault="00E37B1B" w:rsidP="009A5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справку, подписанную</w:t>
      </w:r>
      <w:r w:rsidR="009A503B" w:rsidRPr="003330D0">
        <w:rPr>
          <w:rFonts w:ascii="Times New Roman" w:hAnsi="Times New Roman"/>
          <w:sz w:val="28"/>
          <w:szCs w:val="28"/>
        </w:rPr>
        <w:t xml:space="preserve"> руководителем и главным бухгалтером некоммерческой организации, о неполучении в текущем финансовом году или на дату начала конкурса средств из бюджета Республики Татарстан в соответствии с иными правовыми актами на цели, установленные настоящим Порядком;</w:t>
      </w:r>
    </w:p>
    <w:p w:rsidR="00F7346A" w:rsidRPr="003330D0" w:rsidRDefault="00F7346A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копию свидетельства о по</w:t>
      </w:r>
      <w:r w:rsidR="009A503B" w:rsidRPr="003330D0">
        <w:rPr>
          <w:rFonts w:ascii="Times New Roman" w:hAnsi="Times New Roman"/>
          <w:sz w:val="28"/>
          <w:szCs w:val="28"/>
        </w:rPr>
        <w:t>становке на налоговый учет</w:t>
      </w:r>
      <w:r w:rsidR="00E37B1B">
        <w:rPr>
          <w:rFonts w:ascii="Times New Roman" w:hAnsi="Times New Roman"/>
          <w:sz w:val="28"/>
          <w:szCs w:val="28"/>
        </w:rPr>
        <w:t>.</w:t>
      </w:r>
    </w:p>
    <w:p w:rsidR="00487A62" w:rsidRPr="003330D0" w:rsidRDefault="00646099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3</w:t>
      </w:r>
      <w:r w:rsidR="003C78AC" w:rsidRPr="003330D0">
        <w:rPr>
          <w:rFonts w:ascii="Times New Roman" w:hAnsi="Times New Roman"/>
          <w:sz w:val="28"/>
          <w:szCs w:val="28"/>
        </w:rPr>
        <w:t>.5. Один участник конкурса</w:t>
      </w:r>
      <w:r w:rsidR="009A503B" w:rsidRPr="003330D0">
        <w:rPr>
          <w:rFonts w:ascii="Times New Roman" w:hAnsi="Times New Roman"/>
          <w:sz w:val="28"/>
          <w:szCs w:val="28"/>
        </w:rPr>
        <w:t xml:space="preserve"> может подать одну заявку в одной номинации конкурса</w:t>
      </w:r>
      <w:r w:rsidR="009F51BE" w:rsidRPr="003330D0">
        <w:rPr>
          <w:rFonts w:ascii="Times New Roman" w:hAnsi="Times New Roman"/>
          <w:sz w:val="28"/>
          <w:szCs w:val="28"/>
        </w:rPr>
        <w:t>.</w:t>
      </w:r>
    </w:p>
    <w:p w:rsidR="00877DF0" w:rsidRPr="003330D0" w:rsidRDefault="00364A4E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Заявка може</w:t>
      </w:r>
      <w:r w:rsidR="007206FF" w:rsidRPr="003330D0">
        <w:rPr>
          <w:rFonts w:ascii="Times New Roman" w:hAnsi="Times New Roman"/>
          <w:sz w:val="28"/>
          <w:szCs w:val="28"/>
        </w:rPr>
        <w:t>т быть подана на бумажном носителе</w:t>
      </w:r>
      <w:r w:rsidRPr="003330D0">
        <w:rPr>
          <w:rFonts w:ascii="Times New Roman" w:hAnsi="Times New Roman"/>
          <w:sz w:val="28"/>
          <w:szCs w:val="28"/>
        </w:rPr>
        <w:t xml:space="preserve">, а также </w:t>
      </w:r>
      <w:r w:rsidR="00877DF0" w:rsidRPr="003330D0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A3049" w:rsidRPr="003330D0">
        <w:rPr>
          <w:rFonts w:ascii="Times New Roman" w:hAnsi="Times New Roman"/>
          <w:sz w:val="28"/>
          <w:szCs w:val="28"/>
        </w:rPr>
        <w:t>в информационно-телеко</w:t>
      </w:r>
      <w:r w:rsidR="00C013A6" w:rsidRPr="003330D0">
        <w:rPr>
          <w:rFonts w:ascii="Times New Roman" w:hAnsi="Times New Roman"/>
          <w:sz w:val="28"/>
          <w:szCs w:val="28"/>
        </w:rPr>
        <w:t xml:space="preserve">ммуникационной сети «Интернет» </w:t>
      </w:r>
      <w:r w:rsidR="007206FF" w:rsidRPr="003330D0">
        <w:rPr>
          <w:rFonts w:ascii="Times New Roman" w:hAnsi="Times New Roman"/>
          <w:sz w:val="28"/>
          <w:szCs w:val="28"/>
        </w:rPr>
        <w:t>(далее – п</w:t>
      </w:r>
      <w:r w:rsidR="00877DF0" w:rsidRPr="003330D0">
        <w:rPr>
          <w:rFonts w:ascii="Times New Roman" w:hAnsi="Times New Roman"/>
          <w:sz w:val="28"/>
          <w:szCs w:val="28"/>
        </w:rPr>
        <w:t>ортал)</w:t>
      </w:r>
      <w:r w:rsidR="00C013A6" w:rsidRPr="003330D0">
        <w:rPr>
          <w:rFonts w:ascii="Times New Roman" w:hAnsi="Times New Roman"/>
          <w:sz w:val="28"/>
          <w:szCs w:val="28"/>
        </w:rPr>
        <w:t>.</w:t>
      </w:r>
      <w:r w:rsidR="00877DF0" w:rsidRPr="003330D0">
        <w:rPr>
          <w:rFonts w:ascii="Times New Roman" w:hAnsi="Times New Roman"/>
          <w:sz w:val="28"/>
          <w:szCs w:val="28"/>
        </w:rPr>
        <w:t xml:space="preserve"> </w:t>
      </w:r>
    </w:p>
    <w:p w:rsidR="00CB3714" w:rsidRPr="003330D0" w:rsidRDefault="00CB3714" w:rsidP="00E62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Все документы, представляемые в ходе подачи заявки, в том числе документы, подаваемые через портал, должны быть четко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</w:t>
      </w:r>
      <w:r w:rsidR="00E6285F" w:rsidRPr="003330D0">
        <w:rPr>
          <w:rFonts w:ascii="Times New Roman" w:hAnsi="Times New Roman"/>
          <w:sz w:val="28"/>
          <w:szCs w:val="28"/>
        </w:rPr>
        <w:t xml:space="preserve"> </w:t>
      </w:r>
      <w:r w:rsidRPr="003330D0">
        <w:rPr>
          <w:rFonts w:ascii="Times New Roman" w:hAnsi="Times New Roman"/>
          <w:sz w:val="28"/>
          <w:szCs w:val="28"/>
        </w:rPr>
        <w:t>печатью и заверенных подписью уполномоченного лица.</w:t>
      </w:r>
    </w:p>
    <w:p w:rsidR="00CB3714" w:rsidRPr="003330D0" w:rsidRDefault="00CB3714" w:rsidP="00E62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Все листы заявки, поданной на бумажном носителе, и прилагае</w:t>
      </w:r>
      <w:r w:rsidR="00E6285F" w:rsidRPr="003330D0">
        <w:rPr>
          <w:rFonts w:ascii="Times New Roman" w:hAnsi="Times New Roman"/>
          <w:sz w:val="28"/>
          <w:szCs w:val="28"/>
        </w:rPr>
        <w:t xml:space="preserve">мые к ней документы должны быть </w:t>
      </w:r>
      <w:r w:rsidRPr="003330D0">
        <w:rPr>
          <w:rFonts w:ascii="Times New Roman" w:hAnsi="Times New Roman"/>
          <w:sz w:val="28"/>
          <w:szCs w:val="28"/>
        </w:rPr>
        <w:t>заверены подписью уполномоченного на то лица, а также представлены на</w:t>
      </w:r>
      <w:r w:rsidR="00E6285F" w:rsidRPr="003330D0">
        <w:rPr>
          <w:rFonts w:ascii="Times New Roman" w:hAnsi="Times New Roman"/>
          <w:sz w:val="28"/>
          <w:szCs w:val="28"/>
        </w:rPr>
        <w:t xml:space="preserve"> </w:t>
      </w:r>
      <w:r w:rsidRPr="003330D0">
        <w:rPr>
          <w:rFonts w:ascii="Times New Roman" w:hAnsi="Times New Roman"/>
          <w:sz w:val="28"/>
          <w:szCs w:val="28"/>
        </w:rPr>
        <w:t xml:space="preserve">электронном носителе любого вида (в форматах </w:t>
      </w:r>
      <w:proofErr w:type="spellStart"/>
      <w:r w:rsidRPr="003330D0">
        <w:rPr>
          <w:rFonts w:ascii="Times New Roman" w:hAnsi="Times New Roman"/>
          <w:sz w:val="28"/>
          <w:szCs w:val="28"/>
        </w:rPr>
        <w:t>doc</w:t>
      </w:r>
      <w:proofErr w:type="spellEnd"/>
      <w:r w:rsidRPr="003330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30D0">
        <w:rPr>
          <w:rFonts w:ascii="Times New Roman" w:hAnsi="Times New Roman"/>
          <w:sz w:val="28"/>
          <w:szCs w:val="28"/>
        </w:rPr>
        <w:t>excel</w:t>
      </w:r>
      <w:proofErr w:type="spellEnd"/>
      <w:r w:rsidRPr="003330D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3330D0">
        <w:rPr>
          <w:rFonts w:ascii="Times New Roman" w:hAnsi="Times New Roman"/>
          <w:sz w:val="28"/>
          <w:szCs w:val="28"/>
        </w:rPr>
        <w:t>pdf</w:t>
      </w:r>
      <w:proofErr w:type="spellEnd"/>
      <w:r w:rsidRPr="003330D0">
        <w:rPr>
          <w:rFonts w:ascii="Times New Roman" w:hAnsi="Times New Roman"/>
          <w:sz w:val="28"/>
          <w:szCs w:val="28"/>
        </w:rPr>
        <w:t xml:space="preserve">). </w:t>
      </w:r>
    </w:p>
    <w:p w:rsidR="00CB3714" w:rsidRPr="003330D0" w:rsidRDefault="00CB3714" w:rsidP="00E62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Заявка и прилагаемые к ней документы на бумажном носителе п</w:t>
      </w:r>
      <w:r w:rsidR="00E6285F" w:rsidRPr="003330D0">
        <w:rPr>
          <w:rFonts w:ascii="Times New Roman" w:hAnsi="Times New Roman"/>
          <w:sz w:val="28"/>
          <w:szCs w:val="28"/>
        </w:rPr>
        <w:t xml:space="preserve">редставляются непосредственно в </w:t>
      </w:r>
      <w:r w:rsidRPr="003330D0">
        <w:rPr>
          <w:rFonts w:ascii="Times New Roman" w:hAnsi="Times New Roman"/>
          <w:sz w:val="28"/>
          <w:szCs w:val="28"/>
        </w:rPr>
        <w:t>уполномоченный орган или направляются ему по почте.</w:t>
      </w:r>
    </w:p>
    <w:p w:rsidR="00364A4E" w:rsidRPr="003330D0" w:rsidRDefault="00F637BC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3.6. </w:t>
      </w:r>
      <w:r w:rsidR="00E6285F" w:rsidRPr="003330D0">
        <w:rPr>
          <w:rFonts w:ascii="Times New Roman" w:hAnsi="Times New Roman"/>
          <w:sz w:val="28"/>
          <w:szCs w:val="28"/>
        </w:rPr>
        <w:t xml:space="preserve">Заявка и прилагаемые к ней документы регистрируются в день фактического поступления. </w:t>
      </w:r>
      <w:r w:rsidR="00364A4E" w:rsidRPr="003330D0">
        <w:rPr>
          <w:rFonts w:ascii="Times New Roman" w:hAnsi="Times New Roman"/>
          <w:sz w:val="28"/>
          <w:szCs w:val="28"/>
        </w:rPr>
        <w:t>Заявка, поступившая в уполномоченный орган после окончания срока приема заявок (в том числе</w:t>
      </w:r>
      <w:r w:rsidR="00020796" w:rsidRPr="003330D0">
        <w:rPr>
          <w:rFonts w:ascii="Times New Roman" w:hAnsi="Times New Roman"/>
          <w:sz w:val="28"/>
          <w:szCs w:val="28"/>
        </w:rPr>
        <w:t xml:space="preserve"> </w:t>
      </w:r>
      <w:r w:rsidR="00364A4E" w:rsidRPr="003330D0">
        <w:rPr>
          <w:rFonts w:ascii="Times New Roman" w:hAnsi="Times New Roman"/>
          <w:sz w:val="28"/>
          <w:szCs w:val="28"/>
        </w:rPr>
        <w:t>по почте), не регистрируется и к участию в конкурсе не допускается.</w:t>
      </w:r>
    </w:p>
    <w:p w:rsidR="004C324D" w:rsidRPr="003330D0" w:rsidRDefault="00646099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3</w:t>
      </w:r>
      <w:r w:rsidR="00092E0F" w:rsidRPr="003330D0">
        <w:rPr>
          <w:rFonts w:ascii="Times New Roman" w:hAnsi="Times New Roman"/>
          <w:sz w:val="28"/>
          <w:szCs w:val="28"/>
        </w:rPr>
        <w:t xml:space="preserve">.7. </w:t>
      </w:r>
      <w:r w:rsidR="00364A4E" w:rsidRPr="003330D0">
        <w:rPr>
          <w:rFonts w:ascii="Times New Roman" w:hAnsi="Times New Roman"/>
          <w:sz w:val="28"/>
          <w:szCs w:val="28"/>
        </w:rPr>
        <w:t>Поданные заявки проверяются уполномоченным органом на соответствие требованиям,</w:t>
      </w:r>
      <w:r w:rsidR="00020796" w:rsidRPr="003330D0">
        <w:rPr>
          <w:rFonts w:ascii="Times New Roman" w:hAnsi="Times New Roman"/>
          <w:sz w:val="28"/>
          <w:szCs w:val="28"/>
        </w:rPr>
        <w:t xml:space="preserve"> </w:t>
      </w:r>
      <w:r w:rsidR="00364A4E" w:rsidRPr="003330D0">
        <w:rPr>
          <w:rFonts w:ascii="Times New Roman" w:hAnsi="Times New Roman"/>
          <w:sz w:val="28"/>
          <w:szCs w:val="28"/>
        </w:rPr>
        <w:t>установленным настоящим Порядком, в 10-дневный срок, исчисляемый в рабочих днях, со дня окончания</w:t>
      </w:r>
      <w:r w:rsidR="00020796" w:rsidRPr="003330D0">
        <w:rPr>
          <w:rFonts w:ascii="Times New Roman" w:hAnsi="Times New Roman"/>
          <w:sz w:val="28"/>
          <w:szCs w:val="28"/>
        </w:rPr>
        <w:t xml:space="preserve"> </w:t>
      </w:r>
      <w:r w:rsidR="00364A4E" w:rsidRPr="003330D0">
        <w:rPr>
          <w:rFonts w:ascii="Times New Roman" w:hAnsi="Times New Roman"/>
          <w:sz w:val="28"/>
          <w:szCs w:val="28"/>
        </w:rPr>
        <w:t>приема заявок.</w:t>
      </w:r>
    </w:p>
    <w:p w:rsidR="00B24E87" w:rsidRPr="003330D0" w:rsidRDefault="00B24E87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Уполномоченный орган принимает решение об отклонении заявки в случае, если:</w:t>
      </w:r>
    </w:p>
    <w:p w:rsidR="00B24E87" w:rsidRPr="003330D0" w:rsidRDefault="00B24E87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заявка не соответствует требованиям настоящего Порядка;</w:t>
      </w:r>
    </w:p>
    <w:p w:rsidR="00B24E87" w:rsidRPr="003330D0" w:rsidRDefault="00B24E87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lastRenderedPageBreak/>
        <w:t>заявка содержит недостоверные сведения;</w:t>
      </w:r>
    </w:p>
    <w:p w:rsidR="004C69C3" w:rsidRPr="003330D0" w:rsidRDefault="00B24E87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участник конкурса </w:t>
      </w:r>
      <w:r w:rsidR="00F8216B" w:rsidRPr="003330D0">
        <w:rPr>
          <w:rFonts w:ascii="Times New Roman" w:hAnsi="Times New Roman"/>
          <w:sz w:val="28"/>
          <w:szCs w:val="28"/>
        </w:rPr>
        <w:t xml:space="preserve">и заявка </w:t>
      </w:r>
      <w:r w:rsidR="00E37B1B">
        <w:rPr>
          <w:rFonts w:ascii="Times New Roman" w:hAnsi="Times New Roman"/>
          <w:sz w:val="28"/>
          <w:szCs w:val="28"/>
        </w:rPr>
        <w:t>не отвечаю</w:t>
      </w:r>
      <w:r w:rsidRPr="003330D0">
        <w:rPr>
          <w:rFonts w:ascii="Times New Roman" w:hAnsi="Times New Roman"/>
          <w:sz w:val="28"/>
          <w:szCs w:val="28"/>
        </w:rPr>
        <w:t>т требованиям, п</w:t>
      </w:r>
      <w:r w:rsidR="00F8216B" w:rsidRPr="003330D0">
        <w:rPr>
          <w:rFonts w:ascii="Times New Roman" w:hAnsi="Times New Roman"/>
          <w:sz w:val="28"/>
          <w:szCs w:val="28"/>
        </w:rPr>
        <w:t>редъявляемы</w:t>
      </w:r>
      <w:r w:rsidR="00E37B1B">
        <w:rPr>
          <w:rFonts w:ascii="Times New Roman" w:hAnsi="Times New Roman"/>
          <w:sz w:val="28"/>
          <w:szCs w:val="28"/>
        </w:rPr>
        <w:t>м настоящим Порядком.</w:t>
      </w:r>
    </w:p>
    <w:p w:rsidR="00BA46B9" w:rsidRPr="003330D0" w:rsidRDefault="00F637BC" w:rsidP="00CB76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Поданные заявки</w:t>
      </w:r>
      <w:r w:rsidR="003D0124" w:rsidRPr="003330D0">
        <w:rPr>
          <w:rFonts w:ascii="Times New Roman" w:hAnsi="Times New Roman"/>
          <w:sz w:val="28"/>
          <w:szCs w:val="28"/>
        </w:rPr>
        <w:t>, признанные по итогам проверки</w:t>
      </w:r>
      <w:r w:rsidRPr="003330D0">
        <w:rPr>
          <w:rFonts w:ascii="Times New Roman" w:hAnsi="Times New Roman"/>
          <w:sz w:val="28"/>
          <w:szCs w:val="28"/>
        </w:rPr>
        <w:t xml:space="preserve"> не соответствующими требованиям, устано</w:t>
      </w:r>
      <w:r w:rsidR="004C69C3" w:rsidRPr="003330D0">
        <w:rPr>
          <w:rFonts w:ascii="Times New Roman" w:hAnsi="Times New Roman"/>
          <w:sz w:val="28"/>
          <w:szCs w:val="28"/>
        </w:rPr>
        <w:t xml:space="preserve">вленным настоящим Порядком, </w:t>
      </w:r>
      <w:r w:rsidR="001F4EBC" w:rsidRPr="003330D0">
        <w:rPr>
          <w:rFonts w:ascii="Times New Roman" w:hAnsi="Times New Roman"/>
          <w:sz w:val="28"/>
          <w:szCs w:val="28"/>
        </w:rPr>
        <w:t xml:space="preserve">уведомляются об этом уполномоченным органом </w:t>
      </w:r>
      <w:r w:rsidR="004C69C3" w:rsidRPr="003330D0">
        <w:rPr>
          <w:rFonts w:ascii="Times New Roman" w:hAnsi="Times New Roman"/>
          <w:sz w:val="28"/>
          <w:szCs w:val="28"/>
        </w:rPr>
        <w:t>в 5</w:t>
      </w:r>
      <w:r w:rsidRPr="003330D0">
        <w:rPr>
          <w:rFonts w:ascii="Times New Roman" w:hAnsi="Times New Roman"/>
          <w:sz w:val="28"/>
          <w:szCs w:val="28"/>
        </w:rPr>
        <w:t>-дневный ср</w:t>
      </w:r>
      <w:r w:rsidR="001F4EBC" w:rsidRPr="003330D0">
        <w:rPr>
          <w:rFonts w:ascii="Times New Roman" w:hAnsi="Times New Roman"/>
          <w:sz w:val="28"/>
          <w:szCs w:val="28"/>
        </w:rPr>
        <w:t xml:space="preserve">ок, исчисляемый в рабочих днях </w:t>
      </w:r>
      <w:r w:rsidRPr="003330D0">
        <w:rPr>
          <w:rFonts w:ascii="Times New Roman" w:hAnsi="Times New Roman"/>
          <w:sz w:val="28"/>
          <w:szCs w:val="28"/>
        </w:rPr>
        <w:t xml:space="preserve">со дня </w:t>
      </w:r>
      <w:r w:rsidR="001F4EBC" w:rsidRPr="003330D0">
        <w:rPr>
          <w:rFonts w:ascii="Times New Roman" w:hAnsi="Times New Roman"/>
          <w:sz w:val="28"/>
          <w:szCs w:val="28"/>
        </w:rPr>
        <w:t xml:space="preserve">завершения проверки </w:t>
      </w:r>
      <w:r w:rsidR="00CB7675" w:rsidRPr="003330D0">
        <w:rPr>
          <w:rFonts w:ascii="Times New Roman" w:hAnsi="Times New Roman"/>
          <w:sz w:val="28"/>
          <w:szCs w:val="28"/>
        </w:rPr>
        <w:t>по адресу электронной почты.</w:t>
      </w:r>
    </w:p>
    <w:p w:rsidR="007F5F11" w:rsidRPr="003330D0" w:rsidRDefault="00F637BC" w:rsidP="00996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3.8. </w:t>
      </w:r>
      <w:r w:rsidR="00C17743" w:rsidRPr="003330D0">
        <w:rPr>
          <w:rFonts w:ascii="Times New Roman" w:hAnsi="Times New Roman"/>
          <w:sz w:val="28"/>
          <w:szCs w:val="28"/>
        </w:rPr>
        <w:t>З</w:t>
      </w:r>
      <w:r w:rsidRPr="003330D0">
        <w:rPr>
          <w:rFonts w:ascii="Times New Roman" w:hAnsi="Times New Roman"/>
          <w:sz w:val="28"/>
          <w:szCs w:val="28"/>
        </w:rPr>
        <w:t>аявки, призн</w:t>
      </w:r>
      <w:r w:rsidR="00C17743" w:rsidRPr="003330D0">
        <w:rPr>
          <w:rFonts w:ascii="Times New Roman" w:hAnsi="Times New Roman"/>
          <w:sz w:val="28"/>
          <w:szCs w:val="28"/>
        </w:rPr>
        <w:t>анные по итогам проверки</w:t>
      </w:r>
      <w:r w:rsidRPr="003330D0">
        <w:rPr>
          <w:rFonts w:ascii="Times New Roman" w:hAnsi="Times New Roman"/>
          <w:sz w:val="28"/>
          <w:szCs w:val="28"/>
        </w:rPr>
        <w:t xml:space="preserve"> </w:t>
      </w:r>
      <w:r w:rsidR="00C17743" w:rsidRPr="003330D0">
        <w:rPr>
          <w:rFonts w:ascii="Times New Roman" w:hAnsi="Times New Roman"/>
          <w:sz w:val="28"/>
          <w:szCs w:val="28"/>
        </w:rPr>
        <w:t>соответствующими</w:t>
      </w:r>
      <w:r w:rsidRPr="003330D0">
        <w:rPr>
          <w:rFonts w:ascii="Times New Roman" w:hAnsi="Times New Roman"/>
          <w:sz w:val="28"/>
          <w:szCs w:val="28"/>
        </w:rPr>
        <w:t xml:space="preserve"> требованиям,</w:t>
      </w:r>
      <w:r w:rsidRPr="003330D0">
        <w:t xml:space="preserve"> </w:t>
      </w:r>
      <w:r w:rsidRPr="003330D0">
        <w:rPr>
          <w:rFonts w:ascii="Times New Roman" w:hAnsi="Times New Roman"/>
          <w:sz w:val="28"/>
          <w:szCs w:val="28"/>
        </w:rPr>
        <w:t xml:space="preserve">установленным настоящим Порядком, в 10-дневный срок, исчисляемый в рабочих днях, со дня завершения проверки, </w:t>
      </w:r>
      <w:r w:rsidR="00020796" w:rsidRPr="003330D0">
        <w:rPr>
          <w:rFonts w:ascii="Times New Roman" w:hAnsi="Times New Roman"/>
          <w:sz w:val="28"/>
          <w:szCs w:val="28"/>
        </w:rPr>
        <w:t xml:space="preserve">передаются уполномоченным </w:t>
      </w:r>
      <w:r w:rsidR="00364A4E" w:rsidRPr="003330D0">
        <w:rPr>
          <w:rFonts w:ascii="Times New Roman" w:hAnsi="Times New Roman"/>
          <w:sz w:val="28"/>
          <w:szCs w:val="28"/>
        </w:rPr>
        <w:t>органом в конкурсную комиссию.</w:t>
      </w:r>
    </w:p>
    <w:p w:rsidR="004C69C3" w:rsidRPr="003330D0" w:rsidRDefault="004C69C3" w:rsidP="000207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0F5A" w:rsidRPr="003330D0" w:rsidRDefault="00E20F5A" w:rsidP="00D64B6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Конкурсная комиссия</w:t>
      </w:r>
    </w:p>
    <w:p w:rsidR="00E20F5A" w:rsidRPr="003330D0" w:rsidRDefault="00E20F5A" w:rsidP="00E20F5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5B4B" w:rsidRPr="003330D0" w:rsidRDefault="00E90B43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0D0">
        <w:rPr>
          <w:rFonts w:ascii="Times New Roman" w:hAnsi="Times New Roman"/>
          <w:sz w:val="28"/>
          <w:szCs w:val="28"/>
        </w:rPr>
        <w:t>4</w:t>
      </w:r>
      <w:r w:rsidR="00E20F5A" w:rsidRPr="003330D0">
        <w:rPr>
          <w:rFonts w:ascii="Times New Roman" w:hAnsi="Times New Roman"/>
          <w:sz w:val="28"/>
          <w:szCs w:val="28"/>
        </w:rPr>
        <w:t>.1</w:t>
      </w:r>
      <w:r w:rsidR="00A85B4B" w:rsidRPr="003330D0">
        <w:rPr>
          <w:rFonts w:ascii="Times New Roman" w:hAnsi="Times New Roman"/>
          <w:sz w:val="28"/>
          <w:szCs w:val="28"/>
        </w:rPr>
        <w:t>.</w:t>
      </w:r>
      <w:r w:rsidR="00E20F5A" w:rsidRPr="003330D0">
        <w:rPr>
          <w:rFonts w:ascii="Times New Roman" w:hAnsi="Times New Roman"/>
          <w:sz w:val="28"/>
          <w:szCs w:val="28"/>
        </w:rPr>
        <w:t xml:space="preserve"> </w:t>
      </w:r>
      <w:r w:rsidR="00A85B4B" w:rsidRPr="003330D0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 w:rsidR="00A85B4B" w:rsidRPr="003330D0">
        <w:rPr>
          <w:rFonts w:ascii="Times New Roman" w:hAnsi="Times New Roman"/>
          <w:sz w:val="28"/>
          <w:szCs w:val="28"/>
        </w:rPr>
        <w:t>конкурсной комиссии</w:t>
      </w:r>
      <w:r w:rsidR="00A85B4B" w:rsidRPr="003330D0">
        <w:rPr>
          <w:rFonts w:ascii="Times New Roman" w:hAnsi="Times New Roman"/>
          <w:sz w:val="28"/>
          <w:szCs w:val="28"/>
          <w:lang w:eastAsia="ru-RU"/>
        </w:rPr>
        <w:t xml:space="preserve"> включаются представители общественного совета при Министерстве по делам молодежи Республики Татарстан, Общественной палаты Республики Татарстан, органов исполнительной власти Республики Татарстан, специалистов в области реализации молодежной политики (далее – члены конкурсной комиссии).</w:t>
      </w:r>
    </w:p>
    <w:p w:rsidR="00F37A5C" w:rsidRPr="003330D0" w:rsidRDefault="00F37A5C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Состав конкурсной комиссии утверждается приказом уполномоченного </w:t>
      </w:r>
      <w:r w:rsidR="00515D7E" w:rsidRPr="003330D0">
        <w:rPr>
          <w:rFonts w:ascii="Times New Roman" w:hAnsi="Times New Roman"/>
          <w:sz w:val="28"/>
          <w:szCs w:val="28"/>
        </w:rPr>
        <w:t xml:space="preserve">органа с назначением </w:t>
      </w:r>
      <w:r w:rsidR="00515D7E" w:rsidRPr="003330D0">
        <w:rPr>
          <w:rFonts w:ascii="Times New Roman" w:hAnsi="Times New Roman"/>
          <w:sz w:val="28"/>
          <w:szCs w:val="28"/>
          <w:lang w:eastAsia="ru-RU"/>
        </w:rPr>
        <w:t>председ</w:t>
      </w:r>
      <w:r w:rsidR="00263E64" w:rsidRPr="003330D0">
        <w:rPr>
          <w:rFonts w:ascii="Times New Roman" w:hAnsi="Times New Roman"/>
          <w:sz w:val="28"/>
          <w:szCs w:val="28"/>
          <w:lang w:eastAsia="ru-RU"/>
        </w:rPr>
        <w:t>ателя</w:t>
      </w:r>
      <w:r w:rsidR="00727AB1" w:rsidRPr="003330D0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</w:t>
      </w:r>
      <w:r w:rsidR="00515D7E" w:rsidRPr="003330D0">
        <w:rPr>
          <w:rFonts w:ascii="Times New Roman" w:hAnsi="Times New Roman"/>
          <w:sz w:val="28"/>
          <w:szCs w:val="28"/>
          <w:lang w:eastAsia="ru-RU"/>
        </w:rPr>
        <w:t>, заместителя председателя</w:t>
      </w:r>
      <w:r w:rsidR="00727AB1" w:rsidRPr="003330D0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</w:t>
      </w:r>
      <w:r w:rsidR="00515D7E" w:rsidRPr="003330D0">
        <w:rPr>
          <w:rFonts w:ascii="Times New Roman" w:hAnsi="Times New Roman"/>
          <w:sz w:val="28"/>
          <w:szCs w:val="28"/>
          <w:lang w:eastAsia="ru-RU"/>
        </w:rPr>
        <w:t xml:space="preserve">, членов конкурсной комиссии. </w:t>
      </w:r>
    </w:p>
    <w:p w:rsidR="00E20F5A" w:rsidRPr="003330D0" w:rsidRDefault="00E20F5A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Председатель конкурсной комиссии осуществляет руководство деятельностью конкурсной ко</w:t>
      </w:r>
      <w:r w:rsidR="00CF67F0" w:rsidRPr="003330D0">
        <w:rPr>
          <w:rFonts w:ascii="Times New Roman" w:hAnsi="Times New Roman"/>
          <w:sz w:val="28"/>
          <w:szCs w:val="28"/>
        </w:rPr>
        <w:t>миссии, утверждает ее решение. При отсутствии</w:t>
      </w:r>
      <w:r w:rsidRPr="003330D0">
        <w:rPr>
          <w:rFonts w:ascii="Times New Roman" w:hAnsi="Times New Roman"/>
          <w:sz w:val="28"/>
          <w:szCs w:val="28"/>
        </w:rPr>
        <w:t xml:space="preserve"> председателя конкурсной комиссии его функции исполняет по его поручению один из заместителей председателя конкурсной комиссии.</w:t>
      </w:r>
    </w:p>
    <w:p w:rsidR="00E20F5A" w:rsidRPr="003330D0" w:rsidRDefault="00E20F5A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Секретарь конкурсной комиссии по поручению председателя конкурсной комиссии осуществляет функции по организации подготовки заседания конкурсной комиссии.</w:t>
      </w:r>
    </w:p>
    <w:p w:rsidR="00515D7E" w:rsidRPr="003330D0" w:rsidRDefault="00A85B4B" w:rsidP="00515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Состав </w:t>
      </w:r>
      <w:r w:rsidR="00D03BE8" w:rsidRPr="003330D0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="00D73932" w:rsidRPr="003330D0">
        <w:rPr>
          <w:rFonts w:ascii="Times New Roman" w:hAnsi="Times New Roman"/>
          <w:sz w:val="28"/>
          <w:szCs w:val="28"/>
        </w:rPr>
        <w:t xml:space="preserve">формируется </w:t>
      </w:r>
      <w:r w:rsidRPr="003330D0">
        <w:rPr>
          <w:rFonts w:ascii="Times New Roman" w:hAnsi="Times New Roman"/>
          <w:sz w:val="28"/>
          <w:szCs w:val="28"/>
        </w:rPr>
        <w:t>по каждой номинации</w:t>
      </w:r>
      <w:r w:rsidR="00E20F5A" w:rsidRPr="003330D0">
        <w:rPr>
          <w:rFonts w:ascii="Times New Roman" w:hAnsi="Times New Roman"/>
          <w:sz w:val="28"/>
          <w:szCs w:val="28"/>
        </w:rPr>
        <w:t xml:space="preserve"> конкурса, состоящий из равного количества </w:t>
      </w:r>
      <w:r w:rsidRPr="003330D0">
        <w:rPr>
          <w:rFonts w:ascii="Times New Roman" w:hAnsi="Times New Roman"/>
          <w:sz w:val="28"/>
          <w:szCs w:val="28"/>
        </w:rPr>
        <w:t>членов.</w:t>
      </w:r>
    </w:p>
    <w:p w:rsidR="00515D7E" w:rsidRPr="003330D0" w:rsidRDefault="00515D7E" w:rsidP="00515D7E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Конкурсная комиссия: </w:t>
      </w:r>
    </w:p>
    <w:p w:rsidR="00E20F5A" w:rsidRPr="003330D0" w:rsidRDefault="0035754F" w:rsidP="00515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рассматривает </w:t>
      </w:r>
      <w:r w:rsidR="00FC26F7" w:rsidRPr="003330D0">
        <w:rPr>
          <w:rFonts w:ascii="Times New Roman" w:hAnsi="Times New Roman"/>
          <w:sz w:val="28"/>
          <w:szCs w:val="28"/>
        </w:rPr>
        <w:t xml:space="preserve">и оценивает </w:t>
      </w:r>
      <w:r w:rsidRPr="003330D0">
        <w:rPr>
          <w:rFonts w:ascii="Times New Roman" w:hAnsi="Times New Roman"/>
          <w:sz w:val="28"/>
          <w:szCs w:val="28"/>
        </w:rPr>
        <w:t>допущенные</w:t>
      </w:r>
      <w:r w:rsidR="00E20F5A" w:rsidRPr="003330D0">
        <w:rPr>
          <w:rFonts w:ascii="Times New Roman" w:hAnsi="Times New Roman"/>
          <w:sz w:val="28"/>
          <w:szCs w:val="28"/>
        </w:rPr>
        <w:t xml:space="preserve"> к участию в </w:t>
      </w:r>
      <w:r w:rsidRPr="003330D0">
        <w:rPr>
          <w:rFonts w:ascii="Times New Roman" w:hAnsi="Times New Roman"/>
          <w:sz w:val="28"/>
          <w:szCs w:val="28"/>
        </w:rPr>
        <w:t xml:space="preserve">конкурсе </w:t>
      </w:r>
      <w:r w:rsidR="00515D7E" w:rsidRPr="003330D0">
        <w:rPr>
          <w:rFonts w:ascii="Times New Roman" w:hAnsi="Times New Roman"/>
          <w:sz w:val="28"/>
          <w:szCs w:val="28"/>
        </w:rPr>
        <w:t xml:space="preserve">проекты, рекомендует уполномоченному органу список участников конкурса для приглашения на очную презентацию проекта </w:t>
      </w:r>
      <w:r w:rsidR="001B1B75" w:rsidRPr="003330D0">
        <w:rPr>
          <w:rFonts w:ascii="Times New Roman" w:hAnsi="Times New Roman"/>
          <w:sz w:val="28"/>
          <w:szCs w:val="28"/>
        </w:rPr>
        <w:t>в соответствии с критериями</w:t>
      </w:r>
      <w:r w:rsidR="00D45A02" w:rsidRPr="003330D0">
        <w:rPr>
          <w:rFonts w:ascii="Times New Roman" w:hAnsi="Times New Roman"/>
          <w:sz w:val="28"/>
          <w:szCs w:val="28"/>
        </w:rPr>
        <w:t xml:space="preserve"> оценки</w:t>
      </w:r>
      <w:r w:rsidR="004679E9" w:rsidRPr="003330D0">
        <w:rPr>
          <w:rFonts w:ascii="Times New Roman" w:hAnsi="Times New Roman"/>
          <w:sz w:val="28"/>
          <w:szCs w:val="28"/>
        </w:rPr>
        <w:t xml:space="preserve"> проектов для предоставления грантов на реализацию социально значимых проектов для детей и молодежи </w:t>
      </w:r>
      <w:r w:rsidR="00550AC2" w:rsidRPr="003330D0">
        <w:rPr>
          <w:rFonts w:ascii="Times New Roman" w:hAnsi="Times New Roman"/>
          <w:sz w:val="28"/>
          <w:szCs w:val="28"/>
        </w:rPr>
        <w:t>(приложение 2 к настоящему Порядку);</w:t>
      </w:r>
      <w:r w:rsidRPr="003330D0">
        <w:rPr>
          <w:rFonts w:ascii="Times New Roman" w:hAnsi="Times New Roman"/>
          <w:sz w:val="28"/>
          <w:szCs w:val="28"/>
        </w:rPr>
        <w:t xml:space="preserve"> </w:t>
      </w:r>
    </w:p>
    <w:p w:rsidR="00E20F5A" w:rsidRPr="003330D0" w:rsidRDefault="005F79C7" w:rsidP="00515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рекомендует уполномоченному органу список </w:t>
      </w:r>
      <w:r w:rsidR="00E20F5A" w:rsidRPr="003330D0">
        <w:rPr>
          <w:rFonts w:ascii="Times New Roman" w:hAnsi="Times New Roman"/>
          <w:sz w:val="28"/>
          <w:szCs w:val="28"/>
        </w:rPr>
        <w:t>победителей конкурса.</w:t>
      </w:r>
    </w:p>
    <w:p w:rsidR="00E20F5A" w:rsidRPr="003330D0" w:rsidRDefault="00AA7E67" w:rsidP="00515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4.3</w:t>
      </w:r>
      <w:r w:rsidR="00B65E2D" w:rsidRPr="003330D0">
        <w:rPr>
          <w:rFonts w:ascii="Times New Roman" w:hAnsi="Times New Roman"/>
          <w:sz w:val="28"/>
          <w:szCs w:val="28"/>
        </w:rPr>
        <w:t>.</w:t>
      </w:r>
      <w:r w:rsidR="00E20F5A" w:rsidRPr="003330D0">
        <w:rPr>
          <w:rFonts w:ascii="Times New Roman" w:hAnsi="Times New Roman"/>
          <w:sz w:val="28"/>
          <w:szCs w:val="28"/>
        </w:rPr>
        <w:t xml:space="preserve"> В случае</w:t>
      </w:r>
      <w:r w:rsidR="00CF67F0" w:rsidRPr="003330D0">
        <w:rPr>
          <w:rFonts w:ascii="Times New Roman" w:hAnsi="Times New Roman"/>
          <w:sz w:val="28"/>
          <w:szCs w:val="28"/>
        </w:rPr>
        <w:t>,</w:t>
      </w:r>
      <w:r w:rsidR="00E20F5A" w:rsidRPr="003330D0">
        <w:rPr>
          <w:rFonts w:ascii="Times New Roman" w:hAnsi="Times New Roman"/>
          <w:sz w:val="28"/>
          <w:szCs w:val="28"/>
        </w:rPr>
        <w:t xml:space="preserve"> если член конкурсной комиссии лично (прямо или косвенно) заинтересован в итогах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об этом конкурсную комисс</w:t>
      </w:r>
      <w:r w:rsidR="003A5906" w:rsidRPr="003330D0">
        <w:rPr>
          <w:rFonts w:ascii="Times New Roman" w:hAnsi="Times New Roman"/>
          <w:sz w:val="28"/>
          <w:szCs w:val="28"/>
        </w:rPr>
        <w:t>ию до начала рассмотрения проекта</w:t>
      </w:r>
      <w:r w:rsidR="00E20F5A" w:rsidRPr="003330D0">
        <w:rPr>
          <w:rFonts w:ascii="Times New Roman" w:hAnsi="Times New Roman"/>
          <w:sz w:val="28"/>
          <w:szCs w:val="28"/>
        </w:rPr>
        <w:t>.</w:t>
      </w:r>
    </w:p>
    <w:p w:rsidR="00E20F5A" w:rsidRPr="003330D0" w:rsidRDefault="00E20F5A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Под личной заинтересованностью члена конкурсной комиссии понимается возможность получения им доходов в денежной либо натуральной форме, доходов в </w:t>
      </w:r>
      <w:r w:rsidRPr="003330D0">
        <w:rPr>
          <w:rFonts w:ascii="Times New Roman" w:hAnsi="Times New Roman"/>
          <w:sz w:val="28"/>
          <w:szCs w:val="28"/>
        </w:rPr>
        <w:lastRenderedPageBreak/>
        <w:t>виде материальной выгоды непосредственно для члена конкурсной комис</w:t>
      </w:r>
      <w:r w:rsidR="00CF67F0" w:rsidRPr="003330D0">
        <w:rPr>
          <w:rFonts w:ascii="Times New Roman" w:hAnsi="Times New Roman"/>
          <w:sz w:val="28"/>
          <w:szCs w:val="28"/>
        </w:rPr>
        <w:t xml:space="preserve">сии, его близких родственников – </w:t>
      </w:r>
      <w:r w:rsidRPr="003330D0">
        <w:rPr>
          <w:rFonts w:ascii="Times New Roman" w:hAnsi="Times New Roman"/>
          <w:sz w:val="28"/>
          <w:szCs w:val="28"/>
        </w:rPr>
        <w:t>супруга, супруги, родителей, детей, усыновителей, усыновленных, родных братьев и сестер, дедушек, бабушек, внуков, а также граждан или организаций, с которыми член конкурсной комиссии связан финансовыми или иными обязательствами.</w:t>
      </w:r>
    </w:p>
    <w:p w:rsidR="00E20F5A" w:rsidRPr="003330D0" w:rsidRDefault="00E20F5A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Конкурсная комиссия, если ей стало известно о наличии обстоятельств, способных повлиять на участие члена конкурсной комиссии в работе конкурсной комиссии, обязана рассмотреть их в 10-дневный срок со дня получения письменного заявления члена конкурсной комиссии и принять одно из следующих решений:</w:t>
      </w:r>
    </w:p>
    <w:p w:rsidR="00E20F5A" w:rsidRPr="003330D0" w:rsidRDefault="00E20F5A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приостановить участие члена конкурсной комиссии в работе конкурсной комиссии;</w:t>
      </w:r>
    </w:p>
    <w:p w:rsidR="00E20F5A" w:rsidRPr="003330D0" w:rsidRDefault="003A5906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рассмотреть проекты</w:t>
      </w:r>
      <w:r w:rsidR="00714715">
        <w:rPr>
          <w:rFonts w:ascii="Times New Roman" w:hAnsi="Times New Roman"/>
          <w:sz w:val="28"/>
          <w:szCs w:val="28"/>
        </w:rPr>
        <w:t>, в отношении которых имею</w:t>
      </w:r>
      <w:r w:rsidR="00E20F5A" w:rsidRPr="003330D0">
        <w:rPr>
          <w:rFonts w:ascii="Times New Roman" w:hAnsi="Times New Roman"/>
          <w:sz w:val="28"/>
          <w:szCs w:val="28"/>
        </w:rPr>
        <w:t>тся личная заинтересованность члена конкурсной комиссии или иные обстоятельства, способные повлиять на участие члена конкурсной комиссии в работе конкурсной комиссии, без участия члена конкурсной комиссии в обсужде</w:t>
      </w:r>
      <w:r w:rsidRPr="003330D0">
        <w:rPr>
          <w:rFonts w:ascii="Times New Roman" w:hAnsi="Times New Roman"/>
          <w:sz w:val="28"/>
          <w:szCs w:val="28"/>
        </w:rPr>
        <w:t>нии соответствующих проектов</w:t>
      </w:r>
      <w:r w:rsidR="00CF67F0" w:rsidRPr="003330D0">
        <w:rPr>
          <w:rFonts w:ascii="Times New Roman" w:hAnsi="Times New Roman"/>
          <w:sz w:val="28"/>
          <w:szCs w:val="28"/>
        </w:rPr>
        <w:t xml:space="preserve"> или при отсутствии</w:t>
      </w:r>
      <w:r w:rsidR="00E20F5A" w:rsidRPr="003330D0">
        <w:rPr>
          <w:rFonts w:ascii="Times New Roman" w:hAnsi="Times New Roman"/>
          <w:sz w:val="28"/>
          <w:szCs w:val="28"/>
        </w:rPr>
        <w:t xml:space="preserve"> члена конкурсной комиссии на заседании конкурсной комиссии;</w:t>
      </w:r>
    </w:p>
    <w:p w:rsidR="00E20F5A" w:rsidRPr="003330D0" w:rsidRDefault="00E20F5A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заявить об отсутствии личной заинтересованности члена конкурсной комиссии в итогах конкурса.</w:t>
      </w:r>
    </w:p>
    <w:p w:rsidR="00E20F5A" w:rsidRPr="003330D0" w:rsidRDefault="00E20F5A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Информация о наличии у члена конкурсной комиссии личной заинтересованности в итогах конкурса или иных обстоятельствах, способных повлиять на участие члена конкурсной комиссии в работе конкурсной комиссии, а также решения, принятые конкурсной комиссией по результатам рассмотрения такой информации, указываются в протоколе заседания конкурсной комиссии.</w:t>
      </w:r>
    </w:p>
    <w:p w:rsidR="00D65CB7" w:rsidRPr="003330D0" w:rsidRDefault="00D65CB7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Информация, ставшая известно</w:t>
      </w:r>
      <w:r w:rsidR="00A75D9F" w:rsidRPr="003330D0">
        <w:rPr>
          <w:rFonts w:ascii="Times New Roman" w:hAnsi="Times New Roman"/>
          <w:sz w:val="28"/>
          <w:szCs w:val="28"/>
        </w:rPr>
        <w:t xml:space="preserve">й </w:t>
      </w:r>
      <w:r w:rsidR="0056710F" w:rsidRPr="003330D0">
        <w:rPr>
          <w:rFonts w:ascii="Times New Roman" w:hAnsi="Times New Roman"/>
          <w:sz w:val="28"/>
          <w:szCs w:val="28"/>
        </w:rPr>
        <w:t xml:space="preserve">члену конкурсной комиссии </w:t>
      </w:r>
      <w:r w:rsidR="00A75D9F" w:rsidRPr="003330D0">
        <w:rPr>
          <w:rFonts w:ascii="Times New Roman" w:hAnsi="Times New Roman"/>
          <w:sz w:val="28"/>
          <w:szCs w:val="28"/>
        </w:rPr>
        <w:t>в ходе рассмотрения проектов</w:t>
      </w:r>
      <w:r w:rsidRPr="003330D0">
        <w:rPr>
          <w:rFonts w:ascii="Times New Roman" w:hAnsi="Times New Roman"/>
          <w:sz w:val="28"/>
          <w:szCs w:val="28"/>
        </w:rPr>
        <w:t>, является конфиденциальной и разглашению не подлежит.</w:t>
      </w:r>
    </w:p>
    <w:p w:rsidR="00E20F5A" w:rsidRPr="003330D0" w:rsidRDefault="00E20F5A" w:rsidP="009C23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64A4E" w:rsidRPr="003330D0" w:rsidRDefault="009F77F2" w:rsidP="00D64B6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Порядок оценки проектов</w:t>
      </w:r>
      <w:r w:rsidR="00364A4E" w:rsidRPr="003330D0">
        <w:rPr>
          <w:rFonts w:ascii="Times New Roman" w:hAnsi="Times New Roman"/>
          <w:sz w:val="28"/>
          <w:szCs w:val="28"/>
        </w:rPr>
        <w:t xml:space="preserve"> и определения победителей конкурса</w:t>
      </w:r>
    </w:p>
    <w:p w:rsidR="009C23D4" w:rsidRPr="003330D0" w:rsidRDefault="009C23D4" w:rsidP="009C23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B076A" w:rsidRPr="003330D0" w:rsidRDefault="00133B5B" w:rsidP="000F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0D0">
        <w:rPr>
          <w:rFonts w:ascii="Times New Roman" w:hAnsi="Times New Roman"/>
          <w:sz w:val="28"/>
          <w:szCs w:val="28"/>
        </w:rPr>
        <w:t>5.</w:t>
      </w:r>
      <w:r w:rsidR="00FC26F7" w:rsidRPr="003330D0">
        <w:rPr>
          <w:rFonts w:ascii="Times New Roman" w:hAnsi="Times New Roman"/>
          <w:sz w:val="28"/>
          <w:szCs w:val="28"/>
        </w:rPr>
        <w:t>1. Рассмотрение и о</w:t>
      </w:r>
      <w:r w:rsidR="00877DF0" w:rsidRPr="003330D0">
        <w:rPr>
          <w:rFonts w:ascii="Times New Roman" w:hAnsi="Times New Roman"/>
          <w:sz w:val="28"/>
          <w:szCs w:val="28"/>
        </w:rPr>
        <w:t>ценка</w:t>
      </w:r>
      <w:r w:rsidR="009C23D4" w:rsidRPr="003330D0">
        <w:rPr>
          <w:rFonts w:ascii="Times New Roman" w:hAnsi="Times New Roman"/>
          <w:sz w:val="28"/>
          <w:szCs w:val="28"/>
        </w:rPr>
        <w:t xml:space="preserve"> проектов осуществ</w:t>
      </w:r>
      <w:r w:rsidR="00CF67F0" w:rsidRPr="003330D0">
        <w:rPr>
          <w:rFonts w:ascii="Times New Roman" w:hAnsi="Times New Roman"/>
          <w:sz w:val="28"/>
          <w:szCs w:val="28"/>
        </w:rPr>
        <w:t xml:space="preserve">ляется </w:t>
      </w:r>
      <w:r w:rsidR="00FC26F7" w:rsidRPr="003330D0">
        <w:rPr>
          <w:rFonts w:ascii="Times New Roman" w:hAnsi="Times New Roman"/>
          <w:sz w:val="28"/>
          <w:szCs w:val="28"/>
        </w:rPr>
        <w:t>в соответствии с критериями</w:t>
      </w:r>
      <w:r w:rsidR="00D45A02" w:rsidRPr="003330D0">
        <w:rPr>
          <w:rFonts w:ascii="Times New Roman" w:hAnsi="Times New Roman"/>
          <w:sz w:val="28"/>
          <w:szCs w:val="28"/>
          <w:lang w:eastAsia="ru-RU"/>
        </w:rPr>
        <w:t xml:space="preserve"> оценки</w:t>
      </w:r>
      <w:r w:rsidR="000F7BB3" w:rsidRPr="003330D0">
        <w:t xml:space="preserve"> </w:t>
      </w:r>
      <w:r w:rsidR="000F7BB3" w:rsidRPr="003330D0">
        <w:rPr>
          <w:rFonts w:ascii="Times New Roman" w:hAnsi="Times New Roman"/>
          <w:sz w:val="28"/>
          <w:szCs w:val="28"/>
          <w:lang w:eastAsia="ru-RU"/>
        </w:rPr>
        <w:t xml:space="preserve">проектов для предоставления грантов на реализацию социально значимых проектов для детей и молодежи </w:t>
      </w:r>
      <w:r w:rsidR="00FC26F7" w:rsidRPr="003330D0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2 </w:t>
      </w:r>
      <w:r w:rsidR="00FC26F7" w:rsidRPr="003330D0">
        <w:rPr>
          <w:rFonts w:ascii="Times New Roman" w:hAnsi="Times New Roman"/>
          <w:sz w:val="28"/>
          <w:szCs w:val="28"/>
        </w:rPr>
        <w:t>в два этапа: заочном и очном.</w:t>
      </w:r>
    </w:p>
    <w:p w:rsidR="00FC26F7" w:rsidRPr="003330D0" w:rsidRDefault="00710CAB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5.</w:t>
      </w:r>
      <w:r w:rsidR="00133B5B" w:rsidRPr="003330D0">
        <w:rPr>
          <w:rFonts w:ascii="Times New Roman" w:hAnsi="Times New Roman"/>
          <w:sz w:val="28"/>
          <w:szCs w:val="28"/>
        </w:rPr>
        <w:t>2</w:t>
      </w:r>
      <w:r w:rsidRPr="003330D0">
        <w:rPr>
          <w:rFonts w:ascii="Times New Roman" w:hAnsi="Times New Roman"/>
          <w:sz w:val="28"/>
          <w:szCs w:val="28"/>
        </w:rPr>
        <w:t>.</w:t>
      </w:r>
      <w:r w:rsidR="00FC26F7" w:rsidRPr="003330D0">
        <w:rPr>
          <w:rFonts w:ascii="Times New Roman" w:hAnsi="Times New Roman"/>
          <w:sz w:val="28"/>
          <w:szCs w:val="28"/>
        </w:rPr>
        <w:t xml:space="preserve"> На заочном этапе</w:t>
      </w:r>
      <w:r w:rsidR="009C23D4" w:rsidRPr="003330D0">
        <w:rPr>
          <w:rFonts w:ascii="Times New Roman" w:hAnsi="Times New Roman"/>
          <w:sz w:val="28"/>
          <w:szCs w:val="28"/>
        </w:rPr>
        <w:t xml:space="preserve"> </w:t>
      </w:r>
      <w:r w:rsidR="00FC26F7" w:rsidRPr="003330D0">
        <w:rPr>
          <w:rFonts w:ascii="Times New Roman" w:hAnsi="Times New Roman"/>
          <w:sz w:val="28"/>
          <w:szCs w:val="28"/>
        </w:rPr>
        <w:t xml:space="preserve">члены </w:t>
      </w:r>
      <w:r w:rsidR="00542FC1" w:rsidRPr="003330D0">
        <w:rPr>
          <w:rFonts w:ascii="Times New Roman" w:hAnsi="Times New Roman"/>
          <w:sz w:val="28"/>
          <w:szCs w:val="28"/>
        </w:rPr>
        <w:t xml:space="preserve">конкурсной </w:t>
      </w:r>
      <w:r w:rsidRPr="003330D0">
        <w:rPr>
          <w:rFonts w:ascii="Times New Roman" w:hAnsi="Times New Roman"/>
          <w:sz w:val="28"/>
          <w:szCs w:val="28"/>
        </w:rPr>
        <w:t xml:space="preserve">комиссии </w:t>
      </w:r>
      <w:r w:rsidR="00FC26F7" w:rsidRPr="003330D0">
        <w:rPr>
          <w:rFonts w:ascii="Times New Roman" w:hAnsi="Times New Roman"/>
          <w:sz w:val="28"/>
          <w:szCs w:val="28"/>
        </w:rPr>
        <w:t xml:space="preserve">независимо и индивидуально оценивают проект </w:t>
      </w:r>
      <w:r w:rsidRPr="003330D0">
        <w:rPr>
          <w:rFonts w:ascii="Times New Roman" w:hAnsi="Times New Roman"/>
          <w:sz w:val="28"/>
          <w:szCs w:val="28"/>
        </w:rPr>
        <w:t xml:space="preserve">в </w:t>
      </w:r>
      <w:r w:rsidR="009C23D4" w:rsidRPr="003330D0">
        <w:rPr>
          <w:rFonts w:ascii="Times New Roman" w:hAnsi="Times New Roman"/>
          <w:sz w:val="28"/>
          <w:szCs w:val="28"/>
        </w:rPr>
        <w:t>7-дневный срок, исчисляемый в рабочих днях со дня направления</w:t>
      </w:r>
      <w:r w:rsidR="0008104B" w:rsidRPr="003330D0">
        <w:rPr>
          <w:rFonts w:ascii="Times New Roman" w:hAnsi="Times New Roman"/>
          <w:sz w:val="28"/>
          <w:szCs w:val="28"/>
        </w:rPr>
        <w:t xml:space="preserve"> им проекта</w:t>
      </w:r>
      <w:r w:rsidR="00FC26F7" w:rsidRPr="003330D0">
        <w:rPr>
          <w:rFonts w:ascii="Times New Roman" w:hAnsi="Times New Roman"/>
          <w:sz w:val="28"/>
          <w:szCs w:val="28"/>
        </w:rPr>
        <w:t>.</w:t>
      </w:r>
      <w:r w:rsidR="009C23D4" w:rsidRPr="003330D0">
        <w:rPr>
          <w:rFonts w:ascii="Times New Roman" w:hAnsi="Times New Roman"/>
          <w:sz w:val="28"/>
          <w:szCs w:val="28"/>
        </w:rPr>
        <w:t xml:space="preserve"> </w:t>
      </w:r>
    </w:p>
    <w:p w:rsidR="009C23D4" w:rsidRPr="003330D0" w:rsidRDefault="009C23D4" w:rsidP="00D43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Каждый проект оценивается</w:t>
      </w:r>
      <w:r w:rsidR="00624390" w:rsidRPr="003330D0">
        <w:rPr>
          <w:rFonts w:ascii="Times New Roman" w:hAnsi="Times New Roman"/>
          <w:sz w:val="28"/>
          <w:szCs w:val="28"/>
        </w:rPr>
        <w:t xml:space="preserve"> баллами</w:t>
      </w:r>
      <w:r w:rsidR="00CC16F7" w:rsidRPr="003330D0">
        <w:rPr>
          <w:rFonts w:ascii="Times New Roman" w:hAnsi="Times New Roman"/>
          <w:sz w:val="28"/>
          <w:szCs w:val="28"/>
        </w:rPr>
        <w:t xml:space="preserve"> </w:t>
      </w:r>
      <w:r w:rsidR="00FC26F7" w:rsidRPr="003330D0">
        <w:rPr>
          <w:rFonts w:ascii="Times New Roman" w:hAnsi="Times New Roman"/>
          <w:sz w:val="28"/>
          <w:szCs w:val="28"/>
        </w:rPr>
        <w:t>не менее чем</w:t>
      </w:r>
      <w:r w:rsidRPr="003330D0">
        <w:rPr>
          <w:rFonts w:ascii="Times New Roman" w:hAnsi="Times New Roman"/>
          <w:sz w:val="28"/>
          <w:szCs w:val="28"/>
        </w:rPr>
        <w:t xml:space="preserve"> тремя</w:t>
      </w:r>
      <w:r w:rsidR="00FC26F7" w:rsidRPr="003330D0">
        <w:rPr>
          <w:rFonts w:ascii="Times New Roman" w:hAnsi="Times New Roman"/>
          <w:sz w:val="28"/>
          <w:szCs w:val="28"/>
        </w:rPr>
        <w:t xml:space="preserve"> членами </w:t>
      </w:r>
      <w:r w:rsidR="00542FC1" w:rsidRPr="003330D0">
        <w:rPr>
          <w:rFonts w:ascii="Times New Roman" w:hAnsi="Times New Roman"/>
          <w:sz w:val="28"/>
          <w:szCs w:val="28"/>
        </w:rPr>
        <w:t xml:space="preserve">конкурсной </w:t>
      </w:r>
      <w:r w:rsidR="00867AEB" w:rsidRPr="003330D0">
        <w:rPr>
          <w:rFonts w:ascii="Times New Roman" w:hAnsi="Times New Roman"/>
          <w:sz w:val="28"/>
          <w:szCs w:val="28"/>
        </w:rPr>
        <w:t>комиссии</w:t>
      </w:r>
      <w:r w:rsidRPr="003330D0">
        <w:rPr>
          <w:rFonts w:ascii="Times New Roman" w:hAnsi="Times New Roman"/>
          <w:sz w:val="28"/>
          <w:szCs w:val="28"/>
        </w:rPr>
        <w:t>.</w:t>
      </w:r>
      <w:r w:rsidR="00D438ED" w:rsidRPr="003330D0">
        <w:rPr>
          <w:rFonts w:ascii="Times New Roman" w:hAnsi="Times New Roman"/>
          <w:sz w:val="28"/>
          <w:szCs w:val="28"/>
        </w:rPr>
        <w:t xml:space="preserve"> </w:t>
      </w:r>
    </w:p>
    <w:p w:rsidR="00D438ED" w:rsidRPr="003330D0" w:rsidRDefault="00D438ED" w:rsidP="00D43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Секретарем конкурсной комиссии в 3-дневный срок, исчисляемый в рабочих днях со дня завершения заочного этапа, формируется рейтинг проектов по сумме баллов, выставленных членами конкурсной комиссии</w:t>
      </w:r>
      <w:r w:rsidR="00714715">
        <w:rPr>
          <w:rFonts w:ascii="Times New Roman" w:hAnsi="Times New Roman"/>
          <w:sz w:val="28"/>
          <w:szCs w:val="28"/>
        </w:rPr>
        <w:t>.</w:t>
      </w:r>
      <w:r w:rsidRPr="003330D0">
        <w:rPr>
          <w:rFonts w:ascii="Times New Roman" w:hAnsi="Times New Roman"/>
          <w:sz w:val="28"/>
          <w:szCs w:val="28"/>
        </w:rPr>
        <w:t xml:space="preserve"> </w:t>
      </w:r>
    </w:p>
    <w:p w:rsidR="00D438ED" w:rsidRPr="003330D0" w:rsidRDefault="00EF4803" w:rsidP="003A5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5.</w:t>
      </w:r>
      <w:r w:rsidR="00133B5B" w:rsidRPr="003330D0">
        <w:rPr>
          <w:rFonts w:ascii="Times New Roman" w:hAnsi="Times New Roman"/>
          <w:sz w:val="28"/>
          <w:szCs w:val="28"/>
        </w:rPr>
        <w:t>3</w:t>
      </w:r>
      <w:r w:rsidR="009C23D4" w:rsidRPr="003330D0">
        <w:rPr>
          <w:rFonts w:ascii="Times New Roman" w:hAnsi="Times New Roman"/>
          <w:sz w:val="28"/>
          <w:szCs w:val="28"/>
        </w:rPr>
        <w:t xml:space="preserve">. </w:t>
      </w:r>
      <w:r w:rsidR="00D438ED" w:rsidRPr="003330D0">
        <w:rPr>
          <w:rFonts w:ascii="Times New Roman" w:hAnsi="Times New Roman"/>
          <w:sz w:val="28"/>
          <w:szCs w:val="28"/>
        </w:rPr>
        <w:t>После формирования рейтинга проектов уполномоченный орган                            в 3-дневный срок, исчисляемый в рабочих днях со дня завершения формирования рейтинга, рассчитывает минимальное значение рейтинга проекта</w:t>
      </w:r>
      <w:r w:rsidR="009625BB" w:rsidRPr="003330D0">
        <w:rPr>
          <w:rFonts w:ascii="Times New Roman" w:hAnsi="Times New Roman"/>
          <w:sz w:val="28"/>
          <w:szCs w:val="28"/>
        </w:rPr>
        <w:t xml:space="preserve"> (М) </w:t>
      </w:r>
      <w:r w:rsidR="00D438ED" w:rsidRPr="003330D0">
        <w:rPr>
          <w:rFonts w:ascii="Times New Roman" w:hAnsi="Times New Roman"/>
          <w:sz w:val="28"/>
          <w:szCs w:val="28"/>
        </w:rPr>
        <w:t>по каждой номинации</w:t>
      </w:r>
      <w:r w:rsidR="00B27149" w:rsidRPr="003330D0">
        <w:rPr>
          <w:rFonts w:ascii="Times New Roman" w:hAnsi="Times New Roman"/>
          <w:sz w:val="28"/>
          <w:szCs w:val="28"/>
        </w:rPr>
        <w:t xml:space="preserve"> </w:t>
      </w:r>
      <w:r w:rsidR="000C500D" w:rsidRPr="003330D0">
        <w:rPr>
          <w:rFonts w:ascii="Times New Roman" w:hAnsi="Times New Roman"/>
          <w:sz w:val="28"/>
          <w:szCs w:val="28"/>
        </w:rPr>
        <w:t>по следующей</w:t>
      </w:r>
      <w:r w:rsidR="00D438ED" w:rsidRPr="003330D0">
        <w:rPr>
          <w:rFonts w:ascii="Times New Roman" w:hAnsi="Times New Roman"/>
          <w:sz w:val="28"/>
          <w:szCs w:val="28"/>
        </w:rPr>
        <w:t xml:space="preserve"> формуле:</w:t>
      </w:r>
    </w:p>
    <w:p w:rsidR="00143404" w:rsidRPr="003330D0" w:rsidRDefault="00143404" w:rsidP="0014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404" w:rsidRPr="003330D0" w:rsidRDefault="00143404" w:rsidP="001434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  <w:lang w:val="en-US"/>
        </w:rPr>
        <w:lastRenderedPageBreak/>
        <w:t>M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ОКБ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3330D0">
        <w:rPr>
          <w:rFonts w:ascii="Times New Roman" w:hAnsi="Times New Roman"/>
          <w:sz w:val="28"/>
          <w:szCs w:val="28"/>
        </w:rPr>
        <w:t>,</w:t>
      </w:r>
    </w:p>
    <w:p w:rsidR="00143404" w:rsidRPr="003330D0" w:rsidRDefault="00143404" w:rsidP="0014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где:</w:t>
      </w:r>
    </w:p>
    <w:p w:rsidR="00143404" w:rsidRPr="003330D0" w:rsidRDefault="00143404" w:rsidP="0014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ОКБ – общая сумма баллов, набранных всеми участниками конкурса;</w:t>
      </w:r>
    </w:p>
    <w:p w:rsidR="00D438ED" w:rsidRPr="003330D0" w:rsidRDefault="00143404" w:rsidP="0014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N – количество участников конкурса.</w:t>
      </w:r>
    </w:p>
    <w:p w:rsidR="003A5906" w:rsidRPr="003330D0" w:rsidRDefault="003A5906" w:rsidP="003A5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Участник конкурса, проект которого получил балл</w:t>
      </w:r>
      <w:r w:rsidR="00714715">
        <w:rPr>
          <w:rFonts w:ascii="Times New Roman" w:hAnsi="Times New Roman"/>
          <w:sz w:val="28"/>
          <w:szCs w:val="28"/>
        </w:rPr>
        <w:t>,</w:t>
      </w:r>
      <w:r w:rsidRPr="003330D0">
        <w:rPr>
          <w:rFonts w:ascii="Times New Roman" w:hAnsi="Times New Roman"/>
          <w:sz w:val="28"/>
          <w:szCs w:val="28"/>
        </w:rPr>
        <w:t xml:space="preserve"> равный не менее минимального значения рейтинга проекта</w:t>
      </w:r>
      <w:r w:rsidR="003C3FE1" w:rsidRPr="003330D0">
        <w:rPr>
          <w:rFonts w:ascii="Times New Roman" w:hAnsi="Times New Roman"/>
          <w:sz w:val="28"/>
          <w:szCs w:val="28"/>
        </w:rPr>
        <w:t>,</w:t>
      </w:r>
      <w:r w:rsidRPr="003330D0">
        <w:rPr>
          <w:rFonts w:ascii="Times New Roman" w:hAnsi="Times New Roman"/>
          <w:sz w:val="28"/>
          <w:szCs w:val="28"/>
        </w:rPr>
        <w:t xml:space="preserve"> приглашается уполномоченным органом в 10-дневный срок, исчисляемый в рабочих днях, на очную презентацию проекта.</w:t>
      </w:r>
    </w:p>
    <w:p w:rsidR="009C23D4" w:rsidRPr="003330D0" w:rsidRDefault="00EF4803" w:rsidP="00AF6F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5.</w:t>
      </w:r>
      <w:r w:rsidR="00133B5B" w:rsidRPr="003330D0">
        <w:rPr>
          <w:rFonts w:ascii="Times New Roman" w:hAnsi="Times New Roman"/>
          <w:sz w:val="28"/>
          <w:szCs w:val="28"/>
        </w:rPr>
        <w:t>4</w:t>
      </w:r>
      <w:r w:rsidRPr="003330D0">
        <w:rPr>
          <w:rFonts w:ascii="Times New Roman" w:hAnsi="Times New Roman"/>
          <w:sz w:val="28"/>
          <w:szCs w:val="28"/>
        </w:rPr>
        <w:t xml:space="preserve">. </w:t>
      </w:r>
      <w:r w:rsidR="009C23D4" w:rsidRPr="003330D0">
        <w:rPr>
          <w:rFonts w:ascii="Times New Roman" w:hAnsi="Times New Roman"/>
          <w:sz w:val="28"/>
          <w:szCs w:val="28"/>
        </w:rPr>
        <w:t xml:space="preserve">Уполномоченный орган по рекомендации </w:t>
      </w:r>
      <w:r w:rsidR="00F90612" w:rsidRPr="003330D0">
        <w:rPr>
          <w:rFonts w:ascii="Times New Roman" w:hAnsi="Times New Roman"/>
          <w:sz w:val="28"/>
          <w:szCs w:val="28"/>
        </w:rPr>
        <w:t>членов</w:t>
      </w:r>
      <w:r w:rsidR="007C5630" w:rsidRPr="003330D0">
        <w:rPr>
          <w:rFonts w:ascii="Times New Roman" w:hAnsi="Times New Roman"/>
          <w:sz w:val="28"/>
          <w:szCs w:val="28"/>
        </w:rPr>
        <w:t xml:space="preserve"> </w:t>
      </w:r>
      <w:r w:rsidR="00542FC1" w:rsidRPr="003330D0">
        <w:rPr>
          <w:rFonts w:ascii="Times New Roman" w:hAnsi="Times New Roman"/>
          <w:sz w:val="28"/>
          <w:szCs w:val="28"/>
        </w:rPr>
        <w:t xml:space="preserve">конкурсной </w:t>
      </w:r>
      <w:r w:rsidR="007C5630" w:rsidRPr="003330D0">
        <w:rPr>
          <w:rFonts w:ascii="Times New Roman" w:hAnsi="Times New Roman"/>
          <w:sz w:val="28"/>
          <w:szCs w:val="28"/>
        </w:rPr>
        <w:t xml:space="preserve">комиссии </w:t>
      </w:r>
      <w:r w:rsidR="009C23D4" w:rsidRPr="003330D0">
        <w:rPr>
          <w:rFonts w:ascii="Times New Roman" w:hAnsi="Times New Roman"/>
          <w:sz w:val="28"/>
          <w:szCs w:val="28"/>
        </w:rPr>
        <w:t xml:space="preserve">определяет формат проведения очной </w:t>
      </w:r>
      <w:r w:rsidR="00F90612" w:rsidRPr="003330D0">
        <w:rPr>
          <w:rFonts w:ascii="Times New Roman" w:hAnsi="Times New Roman"/>
          <w:sz w:val="28"/>
          <w:szCs w:val="28"/>
        </w:rPr>
        <w:t>презентации проекта.</w:t>
      </w:r>
    </w:p>
    <w:p w:rsidR="009C23D4" w:rsidRPr="003330D0" w:rsidRDefault="009C23D4" w:rsidP="00DA1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Уполномоченный орган предоставляет необходимое организацио</w:t>
      </w:r>
      <w:r w:rsidR="0095386F" w:rsidRPr="003330D0">
        <w:rPr>
          <w:rFonts w:ascii="Times New Roman" w:hAnsi="Times New Roman"/>
          <w:sz w:val="28"/>
          <w:szCs w:val="28"/>
        </w:rPr>
        <w:t>нное и техническое сопровождение</w:t>
      </w:r>
      <w:r w:rsidRPr="003330D0">
        <w:rPr>
          <w:rFonts w:ascii="Times New Roman" w:hAnsi="Times New Roman"/>
          <w:sz w:val="28"/>
          <w:szCs w:val="28"/>
        </w:rPr>
        <w:t xml:space="preserve"> проведения очной </w:t>
      </w:r>
      <w:r w:rsidR="00DA11F9" w:rsidRPr="003330D0">
        <w:rPr>
          <w:rFonts w:ascii="Times New Roman" w:hAnsi="Times New Roman"/>
          <w:sz w:val="28"/>
          <w:szCs w:val="28"/>
        </w:rPr>
        <w:t xml:space="preserve">презентации проекта </w:t>
      </w:r>
      <w:r w:rsidRPr="003330D0">
        <w:rPr>
          <w:rFonts w:ascii="Times New Roman" w:hAnsi="Times New Roman"/>
          <w:sz w:val="28"/>
          <w:szCs w:val="28"/>
        </w:rPr>
        <w:t>определяет место, дату, время, очередность выступления.</w:t>
      </w:r>
    </w:p>
    <w:p w:rsidR="009F77F2" w:rsidRPr="003330D0" w:rsidRDefault="00542FC1" w:rsidP="009F7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5.</w:t>
      </w:r>
      <w:r w:rsidR="00133B5B" w:rsidRPr="003330D0">
        <w:rPr>
          <w:rFonts w:ascii="Times New Roman" w:hAnsi="Times New Roman"/>
          <w:sz w:val="28"/>
          <w:szCs w:val="28"/>
        </w:rPr>
        <w:t>5</w:t>
      </w:r>
      <w:r w:rsidRPr="003330D0">
        <w:rPr>
          <w:rFonts w:ascii="Times New Roman" w:hAnsi="Times New Roman"/>
          <w:sz w:val="28"/>
          <w:szCs w:val="28"/>
        </w:rPr>
        <w:t xml:space="preserve">. </w:t>
      </w:r>
      <w:r w:rsidR="004679E9" w:rsidRPr="003330D0">
        <w:rPr>
          <w:rFonts w:ascii="Times New Roman" w:hAnsi="Times New Roman"/>
          <w:sz w:val="28"/>
          <w:szCs w:val="28"/>
        </w:rPr>
        <w:t>Очный этап</w:t>
      </w:r>
      <w:r w:rsidR="009C23D4" w:rsidRPr="003330D0">
        <w:rPr>
          <w:rFonts w:ascii="Times New Roman" w:hAnsi="Times New Roman"/>
          <w:sz w:val="28"/>
          <w:szCs w:val="28"/>
        </w:rPr>
        <w:t xml:space="preserve"> оценки проектов проводи</w:t>
      </w:r>
      <w:r w:rsidR="00066D58" w:rsidRPr="003330D0">
        <w:rPr>
          <w:rFonts w:ascii="Times New Roman" w:hAnsi="Times New Roman"/>
          <w:sz w:val="28"/>
          <w:szCs w:val="28"/>
        </w:rPr>
        <w:t xml:space="preserve">тся по каждой номинации </w:t>
      </w:r>
      <w:r w:rsidRPr="003330D0">
        <w:rPr>
          <w:rFonts w:ascii="Times New Roman" w:hAnsi="Times New Roman"/>
          <w:sz w:val="28"/>
          <w:szCs w:val="28"/>
        </w:rPr>
        <w:t xml:space="preserve">конкурсной </w:t>
      </w:r>
      <w:r w:rsidR="000C500D" w:rsidRPr="003330D0">
        <w:rPr>
          <w:rFonts w:ascii="Times New Roman" w:hAnsi="Times New Roman"/>
          <w:sz w:val="28"/>
          <w:szCs w:val="28"/>
        </w:rPr>
        <w:t>комиссией</w:t>
      </w:r>
      <w:r w:rsidR="00066D58" w:rsidRPr="003330D0">
        <w:rPr>
          <w:rFonts w:ascii="Times New Roman" w:hAnsi="Times New Roman"/>
          <w:sz w:val="28"/>
          <w:szCs w:val="28"/>
        </w:rPr>
        <w:t xml:space="preserve"> </w:t>
      </w:r>
      <w:r w:rsidR="00515D7E" w:rsidRPr="003330D0">
        <w:rPr>
          <w:rFonts w:ascii="Times New Roman" w:hAnsi="Times New Roman"/>
          <w:sz w:val="28"/>
          <w:szCs w:val="28"/>
        </w:rPr>
        <w:t>в 2</w:t>
      </w:r>
      <w:r w:rsidR="009C23D4" w:rsidRPr="003330D0">
        <w:rPr>
          <w:rFonts w:ascii="Times New Roman" w:hAnsi="Times New Roman"/>
          <w:sz w:val="28"/>
          <w:szCs w:val="28"/>
        </w:rPr>
        <w:t xml:space="preserve">0-дневный срок, исчисляемый в рабочих днях, со дня </w:t>
      </w:r>
      <w:r w:rsidR="00515D7E" w:rsidRPr="003330D0">
        <w:rPr>
          <w:rFonts w:ascii="Times New Roman" w:hAnsi="Times New Roman"/>
          <w:sz w:val="28"/>
          <w:szCs w:val="28"/>
        </w:rPr>
        <w:t>расчета уполномоченным органом минимального значения рейтинга проекта.</w:t>
      </w:r>
    </w:p>
    <w:p w:rsidR="009F77F2" w:rsidRPr="003330D0" w:rsidRDefault="009F77F2" w:rsidP="00AA7E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5.6. На очном этапе члены конкурсной комиссии </w:t>
      </w:r>
      <w:r w:rsidR="00AA7E67" w:rsidRPr="003330D0">
        <w:rPr>
          <w:rFonts w:ascii="Times New Roman" w:hAnsi="Times New Roman"/>
          <w:sz w:val="28"/>
          <w:szCs w:val="28"/>
        </w:rPr>
        <w:t xml:space="preserve">непосредственно </w:t>
      </w:r>
      <w:r w:rsidRPr="003330D0">
        <w:rPr>
          <w:rFonts w:ascii="Times New Roman" w:hAnsi="Times New Roman"/>
          <w:sz w:val="28"/>
          <w:szCs w:val="28"/>
        </w:rPr>
        <w:t xml:space="preserve">после </w:t>
      </w:r>
      <w:r w:rsidR="00AA7E67" w:rsidRPr="003330D0">
        <w:rPr>
          <w:rFonts w:ascii="Times New Roman" w:hAnsi="Times New Roman"/>
          <w:sz w:val="28"/>
          <w:szCs w:val="28"/>
        </w:rPr>
        <w:t>презентации</w:t>
      </w:r>
      <w:r w:rsidRPr="003330D0">
        <w:rPr>
          <w:rFonts w:ascii="Times New Roman" w:hAnsi="Times New Roman"/>
          <w:sz w:val="28"/>
          <w:szCs w:val="28"/>
        </w:rPr>
        <w:t xml:space="preserve"> проекта независимо и индивидуально оценивают </w:t>
      </w:r>
      <w:r w:rsidR="00AA7E67" w:rsidRPr="003330D0">
        <w:rPr>
          <w:rFonts w:ascii="Times New Roman" w:hAnsi="Times New Roman"/>
          <w:sz w:val="28"/>
          <w:szCs w:val="28"/>
        </w:rPr>
        <w:t xml:space="preserve">проект в соответствии с критериями </w:t>
      </w:r>
      <w:r w:rsidR="00D45A02" w:rsidRPr="003330D0">
        <w:rPr>
          <w:rFonts w:ascii="Times New Roman" w:hAnsi="Times New Roman"/>
          <w:sz w:val="28"/>
          <w:szCs w:val="28"/>
        </w:rPr>
        <w:t>оценки</w:t>
      </w:r>
      <w:r w:rsidR="00AA7E67" w:rsidRPr="003330D0">
        <w:rPr>
          <w:rFonts w:ascii="Times New Roman" w:hAnsi="Times New Roman"/>
          <w:sz w:val="28"/>
          <w:szCs w:val="28"/>
        </w:rPr>
        <w:t xml:space="preserve"> проектов для предоставления грантов на реализацию социально значимых проектов для детей и молодежи (приложение 2 к настоящему Порядку) и принимают решение об определении победителя конкурса. </w:t>
      </w:r>
      <w:r w:rsidRPr="003330D0">
        <w:rPr>
          <w:rFonts w:ascii="Times New Roman" w:hAnsi="Times New Roman"/>
          <w:sz w:val="28"/>
          <w:szCs w:val="28"/>
        </w:rPr>
        <w:t xml:space="preserve">Каждый проект оценивается баллами не менее чем тремя членами конкурсной комиссии. </w:t>
      </w:r>
    </w:p>
    <w:p w:rsidR="00AA7E67" w:rsidRPr="003330D0" w:rsidRDefault="00AA7E67" w:rsidP="00AA7E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Решение конкурсной комиссии по каждой номинации считается принятым, если за него проголосовали более 50 процентов присутствующих на заседании членов конкурсной комиссии. В случае равенства голосов голос председательствующего на заседании является решающим.</w:t>
      </w:r>
    </w:p>
    <w:p w:rsidR="009F77F2" w:rsidRPr="003330D0" w:rsidRDefault="00AA7E67" w:rsidP="009F7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5.7</w:t>
      </w:r>
      <w:r w:rsidR="00025C81" w:rsidRPr="003330D0">
        <w:rPr>
          <w:rFonts w:ascii="Times New Roman" w:hAnsi="Times New Roman"/>
          <w:sz w:val="28"/>
          <w:szCs w:val="28"/>
        </w:rPr>
        <w:t>. Конкурсная комиссия</w:t>
      </w:r>
      <w:r w:rsidR="009F77F2" w:rsidRPr="003330D0">
        <w:rPr>
          <w:rFonts w:ascii="Times New Roman" w:hAnsi="Times New Roman"/>
          <w:sz w:val="28"/>
          <w:szCs w:val="28"/>
        </w:rPr>
        <w:t xml:space="preserve"> принимает решение об отклонении </w:t>
      </w:r>
      <w:r w:rsidRPr="003330D0">
        <w:rPr>
          <w:rFonts w:ascii="Times New Roman" w:hAnsi="Times New Roman"/>
          <w:sz w:val="28"/>
          <w:szCs w:val="28"/>
        </w:rPr>
        <w:t xml:space="preserve">проекта </w:t>
      </w:r>
      <w:r w:rsidR="009F77F2" w:rsidRPr="003330D0">
        <w:rPr>
          <w:rFonts w:ascii="Times New Roman" w:hAnsi="Times New Roman"/>
          <w:sz w:val="28"/>
          <w:szCs w:val="28"/>
        </w:rPr>
        <w:t xml:space="preserve">в случае, если: </w:t>
      </w:r>
    </w:p>
    <w:p w:rsidR="00AA7E67" w:rsidRPr="003330D0" w:rsidRDefault="00AA7E67" w:rsidP="00AA7E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проект</w:t>
      </w:r>
      <w:r w:rsidR="009F77F2" w:rsidRPr="003330D0">
        <w:rPr>
          <w:rFonts w:ascii="Times New Roman" w:hAnsi="Times New Roman"/>
          <w:sz w:val="28"/>
          <w:szCs w:val="28"/>
        </w:rPr>
        <w:t xml:space="preserve"> не соответствует требованиям настоящего Порядка;</w:t>
      </w:r>
    </w:p>
    <w:p w:rsidR="009F77F2" w:rsidRPr="003330D0" w:rsidRDefault="00AA7E67" w:rsidP="009F7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проект</w:t>
      </w:r>
      <w:r w:rsidR="009F77F2" w:rsidRPr="003330D0">
        <w:rPr>
          <w:rFonts w:ascii="Times New Roman" w:hAnsi="Times New Roman"/>
          <w:sz w:val="28"/>
          <w:szCs w:val="28"/>
        </w:rPr>
        <w:t xml:space="preserve"> содержит недостоверные сведения.</w:t>
      </w:r>
    </w:p>
    <w:p w:rsidR="00A16069" w:rsidRPr="003330D0" w:rsidRDefault="004679E9" w:rsidP="00A16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5.6. </w:t>
      </w:r>
      <w:r w:rsidR="00A16069" w:rsidRPr="003330D0">
        <w:rPr>
          <w:rFonts w:ascii="Times New Roman" w:hAnsi="Times New Roman"/>
          <w:sz w:val="28"/>
          <w:szCs w:val="28"/>
        </w:rPr>
        <w:t>По итогам проведения очной презентации проекта оформляется протокол, который подписывают члены конкурсной комиссии, присутствовавшие на его заседании, утверждается председателем конкурсной комиссии либо его заместитель, председательствовавший на заседании</w:t>
      </w:r>
      <w:r w:rsidR="00D45A02" w:rsidRPr="003330D0">
        <w:rPr>
          <w:rFonts w:ascii="Times New Roman" w:hAnsi="Times New Roman"/>
          <w:sz w:val="28"/>
          <w:szCs w:val="28"/>
        </w:rPr>
        <w:t xml:space="preserve"> и передается</w:t>
      </w:r>
      <w:r w:rsidR="009F77F2" w:rsidRPr="003330D0">
        <w:rPr>
          <w:rFonts w:ascii="Times New Roman" w:hAnsi="Times New Roman"/>
          <w:sz w:val="28"/>
          <w:szCs w:val="28"/>
        </w:rPr>
        <w:t xml:space="preserve"> в уполномоченный орга</w:t>
      </w:r>
      <w:r w:rsidR="00AA7E67" w:rsidRPr="003330D0">
        <w:rPr>
          <w:rFonts w:ascii="Times New Roman" w:hAnsi="Times New Roman"/>
          <w:sz w:val="28"/>
          <w:szCs w:val="28"/>
        </w:rPr>
        <w:t>н</w:t>
      </w:r>
      <w:r w:rsidR="00D45A02" w:rsidRPr="003330D0">
        <w:rPr>
          <w:rFonts w:ascii="Times New Roman" w:hAnsi="Times New Roman"/>
          <w:sz w:val="28"/>
          <w:szCs w:val="28"/>
        </w:rPr>
        <w:t xml:space="preserve"> для расчета размера гранта </w:t>
      </w:r>
      <w:r w:rsidR="00A16069" w:rsidRPr="003330D0">
        <w:rPr>
          <w:rFonts w:ascii="Times New Roman" w:hAnsi="Times New Roman"/>
          <w:sz w:val="28"/>
          <w:szCs w:val="28"/>
        </w:rPr>
        <w:t>в 5-дневный срок, исчисляемый в рабочих днях, со дня проведения очной презентации проекта. В случае наличия особого мнения данное мнение также заносится в протокол заседания комиссии.</w:t>
      </w:r>
    </w:p>
    <w:p w:rsidR="00025823" w:rsidRPr="003330D0" w:rsidRDefault="00D45A02" w:rsidP="00D45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5.7. </w:t>
      </w:r>
      <w:r w:rsidR="00025823" w:rsidRPr="003330D0">
        <w:rPr>
          <w:rFonts w:ascii="Times New Roman" w:hAnsi="Times New Roman"/>
          <w:sz w:val="28"/>
          <w:szCs w:val="28"/>
        </w:rPr>
        <w:t>Размер</w:t>
      </w:r>
      <w:r w:rsidR="00200538" w:rsidRPr="003330D0">
        <w:rPr>
          <w:rFonts w:ascii="Times New Roman" w:hAnsi="Times New Roman"/>
          <w:sz w:val="28"/>
          <w:szCs w:val="28"/>
        </w:rPr>
        <w:t xml:space="preserve"> гранта </w:t>
      </w:r>
      <w:r w:rsidR="00025823" w:rsidRPr="003330D0">
        <w:rPr>
          <w:rFonts w:ascii="Times New Roman" w:hAnsi="Times New Roman"/>
          <w:sz w:val="28"/>
          <w:szCs w:val="28"/>
        </w:rPr>
        <w:t xml:space="preserve">определяется </w:t>
      </w:r>
      <w:r w:rsidRPr="003330D0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0E276F" w:rsidRPr="003330D0">
        <w:rPr>
          <w:rFonts w:ascii="Times New Roman" w:hAnsi="Times New Roman"/>
          <w:sz w:val="28"/>
          <w:szCs w:val="28"/>
        </w:rPr>
        <w:t>в 3</w:t>
      </w:r>
      <w:r w:rsidRPr="003330D0">
        <w:rPr>
          <w:rFonts w:ascii="Times New Roman" w:hAnsi="Times New Roman"/>
          <w:sz w:val="28"/>
          <w:szCs w:val="28"/>
        </w:rPr>
        <w:t xml:space="preserve">-дневный срок, исчисляемый в рабочих днях, со дня проведения очной презентации проекта </w:t>
      </w:r>
      <w:r w:rsidR="00025823" w:rsidRPr="003330D0">
        <w:rPr>
          <w:rFonts w:ascii="Times New Roman" w:hAnsi="Times New Roman"/>
          <w:sz w:val="28"/>
          <w:szCs w:val="28"/>
        </w:rPr>
        <w:t>по следующей формуле:</w:t>
      </w:r>
      <w:r w:rsidR="00025823" w:rsidRPr="003330D0">
        <w:rPr>
          <w:rFonts w:ascii="Times New Roman" w:hAnsi="Times New Roman"/>
          <w:sz w:val="28"/>
          <w:szCs w:val="28"/>
        </w:rPr>
        <w:cr/>
      </w:r>
    </w:p>
    <w:p w:rsidR="00025823" w:rsidRPr="003330D0" w:rsidRDefault="00967B25" w:rsidP="000258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330D0">
        <w:rPr>
          <w:rFonts w:ascii="Times New Roman" w:hAnsi="Times New Roman"/>
          <w:sz w:val="28"/>
          <w:szCs w:val="28"/>
          <w:lang w:val="en-US"/>
        </w:rPr>
        <w:t>C</w:t>
      </w:r>
      <w:r w:rsidRPr="003330D0">
        <w:rPr>
          <w:rFonts w:ascii="Times New Roman" w:hAnsi="Times New Roman"/>
          <w:sz w:val="28"/>
          <w:szCs w:val="28"/>
          <w:lang w:val="en-US"/>
        </w:rPr>
        <w:softHyphen/>
      </w:r>
      <w:r w:rsidRPr="003330D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SUM</m:t>
            </m:r>
          </m:den>
        </m:f>
      </m:oMath>
      <w:r w:rsidR="00F435E7" w:rsidRPr="003330D0">
        <w:rPr>
          <w:rFonts w:ascii="Times New Roman" w:hAnsi="Times New Roman"/>
          <w:sz w:val="28"/>
          <w:szCs w:val="28"/>
          <w:lang w:val="en-US"/>
        </w:rPr>
        <w:t>× A</w:t>
      </w:r>
      <w:r w:rsidR="00F435E7" w:rsidRPr="003330D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143404" w:rsidRPr="003330D0">
        <w:rPr>
          <w:rFonts w:ascii="Times New Roman" w:hAnsi="Times New Roman"/>
          <w:sz w:val="28"/>
          <w:szCs w:val="28"/>
          <w:lang w:val="en-US"/>
        </w:rPr>
        <w:t>,</w:t>
      </w:r>
    </w:p>
    <w:p w:rsidR="00025823" w:rsidRPr="003330D0" w:rsidRDefault="00025823" w:rsidP="00025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330D0">
        <w:rPr>
          <w:rFonts w:ascii="Times New Roman" w:hAnsi="Times New Roman"/>
          <w:sz w:val="28"/>
          <w:szCs w:val="28"/>
        </w:rPr>
        <w:t>где</w:t>
      </w:r>
      <w:r w:rsidRPr="003330D0">
        <w:rPr>
          <w:rFonts w:ascii="Times New Roman" w:hAnsi="Times New Roman"/>
          <w:sz w:val="28"/>
          <w:szCs w:val="28"/>
          <w:lang w:val="en-US"/>
        </w:rPr>
        <w:t>:</w:t>
      </w:r>
    </w:p>
    <w:p w:rsidR="00025823" w:rsidRPr="003330D0" w:rsidRDefault="00F435E7" w:rsidP="00025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D0">
        <w:rPr>
          <w:rFonts w:ascii="Times New Roman" w:hAnsi="Times New Roman"/>
          <w:sz w:val="28"/>
          <w:szCs w:val="28"/>
        </w:rPr>
        <w:t>C</w:t>
      </w:r>
      <w:r w:rsidRPr="003330D0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3330D0">
        <w:rPr>
          <w:rFonts w:ascii="Times New Roman" w:hAnsi="Times New Roman"/>
          <w:sz w:val="28"/>
          <w:szCs w:val="28"/>
        </w:rPr>
        <w:t xml:space="preserve"> – размер субсидии n-</w:t>
      </w:r>
      <w:r w:rsidR="00967B25" w:rsidRPr="003330D0">
        <w:rPr>
          <w:rFonts w:ascii="Times New Roman" w:hAnsi="Times New Roman"/>
          <w:sz w:val="28"/>
          <w:szCs w:val="28"/>
        </w:rPr>
        <w:t xml:space="preserve">ого </w:t>
      </w:r>
      <w:r w:rsidR="00025823" w:rsidRPr="003330D0">
        <w:rPr>
          <w:rFonts w:ascii="Times New Roman" w:hAnsi="Times New Roman"/>
          <w:sz w:val="28"/>
          <w:szCs w:val="28"/>
        </w:rPr>
        <w:t>победителя конкурса;</w:t>
      </w:r>
    </w:p>
    <w:p w:rsidR="00025823" w:rsidRPr="003330D0" w:rsidRDefault="00714715" w:rsidP="00025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 – сумма</w:t>
      </w:r>
      <w:r w:rsidR="00F435E7" w:rsidRPr="003330D0">
        <w:rPr>
          <w:rFonts w:ascii="Times New Roman" w:hAnsi="Times New Roman"/>
          <w:sz w:val="28"/>
          <w:szCs w:val="28"/>
        </w:rPr>
        <w:t xml:space="preserve"> гранта по всему конкурсу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уполномоченного органа как получателя бюджетных средств;</w:t>
      </w:r>
    </w:p>
    <w:p w:rsidR="00025823" w:rsidRPr="003330D0" w:rsidRDefault="00F435E7" w:rsidP="00F435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SUM –</w:t>
      </w:r>
      <w:r w:rsidR="00025823" w:rsidRPr="003330D0">
        <w:rPr>
          <w:rFonts w:ascii="Times New Roman" w:hAnsi="Times New Roman"/>
          <w:sz w:val="28"/>
          <w:szCs w:val="28"/>
        </w:rPr>
        <w:t xml:space="preserve"> сумма </w:t>
      </w:r>
      <w:r w:rsidR="00D45A02" w:rsidRPr="003330D0">
        <w:rPr>
          <w:rFonts w:ascii="Times New Roman" w:hAnsi="Times New Roman"/>
          <w:sz w:val="28"/>
          <w:szCs w:val="28"/>
        </w:rPr>
        <w:t>баллов по итогам очного этапа оценки проектов</w:t>
      </w:r>
      <w:r w:rsidR="00025823" w:rsidRPr="003330D0">
        <w:rPr>
          <w:rFonts w:ascii="Times New Roman" w:hAnsi="Times New Roman"/>
          <w:sz w:val="28"/>
          <w:szCs w:val="28"/>
        </w:rPr>
        <w:t>, набранная всеми</w:t>
      </w:r>
      <w:r w:rsidRPr="003330D0">
        <w:rPr>
          <w:rFonts w:ascii="Times New Roman" w:hAnsi="Times New Roman"/>
          <w:sz w:val="28"/>
          <w:szCs w:val="28"/>
        </w:rPr>
        <w:t xml:space="preserve"> участниками конкурса, признанными в </w:t>
      </w:r>
      <w:r w:rsidR="00025823" w:rsidRPr="003330D0">
        <w:rPr>
          <w:rFonts w:ascii="Times New Roman" w:hAnsi="Times New Roman"/>
          <w:sz w:val="28"/>
          <w:szCs w:val="28"/>
        </w:rPr>
        <w:t>установленном порядке победителями конкурса;</w:t>
      </w:r>
    </w:p>
    <w:p w:rsidR="00025823" w:rsidRPr="003330D0" w:rsidRDefault="00F435E7" w:rsidP="00967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  <w:lang w:val="en-US"/>
        </w:rPr>
        <w:t>A</w:t>
      </w:r>
      <w:r w:rsidRPr="003330D0">
        <w:rPr>
          <w:rFonts w:ascii="Times New Roman" w:hAnsi="Times New Roman"/>
          <w:sz w:val="28"/>
          <w:szCs w:val="28"/>
          <w:vertAlign w:val="subscript"/>
        </w:rPr>
        <w:t>n</w:t>
      </w:r>
      <w:r w:rsidR="00025823" w:rsidRPr="003330D0">
        <w:rPr>
          <w:rFonts w:ascii="Times New Roman" w:hAnsi="Times New Roman"/>
          <w:sz w:val="28"/>
          <w:szCs w:val="28"/>
        </w:rPr>
        <w:t xml:space="preserve"> - общая сумма баллов</w:t>
      </w:r>
      <w:r w:rsidR="00967B25" w:rsidRPr="003330D0">
        <w:rPr>
          <w:rFonts w:ascii="Times New Roman" w:hAnsi="Times New Roman"/>
          <w:sz w:val="28"/>
          <w:szCs w:val="28"/>
        </w:rPr>
        <w:t xml:space="preserve"> по итогам</w:t>
      </w:r>
      <w:r w:rsidR="00967B25" w:rsidRPr="003330D0">
        <w:t xml:space="preserve"> </w:t>
      </w:r>
      <w:r w:rsidR="00967B25" w:rsidRPr="003330D0">
        <w:rPr>
          <w:rFonts w:ascii="Times New Roman" w:hAnsi="Times New Roman"/>
          <w:sz w:val="28"/>
          <w:szCs w:val="28"/>
        </w:rPr>
        <w:t xml:space="preserve">очного этапа оценки проектов, набранная      </w:t>
      </w:r>
      <w:r w:rsidR="00967B25" w:rsidRPr="003330D0">
        <w:rPr>
          <w:rFonts w:ascii="Times New Roman" w:hAnsi="Times New Roman"/>
          <w:sz w:val="28"/>
          <w:szCs w:val="28"/>
          <w:lang w:val="en-US"/>
        </w:rPr>
        <w:t>n</w:t>
      </w:r>
      <w:r w:rsidR="00967B25" w:rsidRPr="003330D0">
        <w:rPr>
          <w:rFonts w:ascii="Times New Roman" w:hAnsi="Times New Roman"/>
          <w:sz w:val="28"/>
          <w:szCs w:val="28"/>
        </w:rPr>
        <w:t>-м победителем конкурса.</w:t>
      </w:r>
    </w:p>
    <w:p w:rsidR="003C3FE1" w:rsidRPr="003330D0" w:rsidRDefault="00663FF0" w:rsidP="003C3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Размер гранта одного победителя</w:t>
      </w:r>
      <w:r w:rsidR="002822FB" w:rsidRPr="003330D0">
        <w:rPr>
          <w:rFonts w:ascii="Times New Roman" w:hAnsi="Times New Roman"/>
          <w:sz w:val="28"/>
          <w:szCs w:val="28"/>
        </w:rPr>
        <w:t xml:space="preserve"> конкурса не может превышать 1 млн</w:t>
      </w:r>
      <w:r w:rsidRPr="003330D0">
        <w:rPr>
          <w:rFonts w:ascii="Times New Roman" w:hAnsi="Times New Roman"/>
          <w:sz w:val="28"/>
          <w:szCs w:val="28"/>
        </w:rPr>
        <w:t xml:space="preserve"> рублей.</w:t>
      </w:r>
    </w:p>
    <w:p w:rsidR="00025823" w:rsidRPr="003330D0" w:rsidRDefault="00F435E7" w:rsidP="003C3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В случае</w:t>
      </w:r>
      <w:r w:rsidR="00714715">
        <w:rPr>
          <w:rFonts w:ascii="Times New Roman" w:hAnsi="Times New Roman"/>
          <w:sz w:val="28"/>
          <w:szCs w:val="28"/>
        </w:rPr>
        <w:t>,</w:t>
      </w:r>
      <w:r w:rsidRPr="003330D0">
        <w:rPr>
          <w:rFonts w:ascii="Times New Roman" w:hAnsi="Times New Roman"/>
          <w:sz w:val="28"/>
          <w:szCs w:val="28"/>
        </w:rPr>
        <w:t xml:space="preserve"> если определенная</w:t>
      </w:r>
      <w:r w:rsidR="00025823" w:rsidRPr="003330D0">
        <w:rPr>
          <w:rFonts w:ascii="Times New Roman" w:hAnsi="Times New Roman"/>
          <w:sz w:val="28"/>
          <w:szCs w:val="28"/>
        </w:rPr>
        <w:t xml:space="preserve"> в соответствии с настоящим</w:t>
      </w:r>
      <w:r w:rsidRPr="003330D0">
        <w:rPr>
          <w:rFonts w:ascii="Times New Roman" w:hAnsi="Times New Roman"/>
          <w:sz w:val="28"/>
          <w:szCs w:val="28"/>
        </w:rPr>
        <w:t xml:space="preserve"> пунктом сумма гранта </w:t>
      </w:r>
      <w:r w:rsidRPr="003330D0">
        <w:rPr>
          <w:rFonts w:ascii="Times New Roman" w:hAnsi="Times New Roman"/>
          <w:sz w:val="28"/>
          <w:szCs w:val="28"/>
          <w:lang w:val="en-US"/>
        </w:rPr>
        <w:t>n</w:t>
      </w:r>
      <w:r w:rsidRPr="003330D0">
        <w:rPr>
          <w:rFonts w:ascii="Times New Roman" w:hAnsi="Times New Roman"/>
          <w:sz w:val="28"/>
          <w:szCs w:val="28"/>
        </w:rPr>
        <w:t>-м</w:t>
      </w:r>
      <w:r w:rsidR="00967B25" w:rsidRPr="003330D0">
        <w:rPr>
          <w:rFonts w:ascii="Times New Roman" w:hAnsi="Times New Roman"/>
          <w:sz w:val="28"/>
          <w:szCs w:val="28"/>
        </w:rPr>
        <w:t xml:space="preserve"> победителем</w:t>
      </w:r>
      <w:r w:rsidRPr="003330D0">
        <w:rPr>
          <w:rFonts w:ascii="Times New Roman" w:hAnsi="Times New Roman"/>
          <w:sz w:val="28"/>
          <w:szCs w:val="28"/>
        </w:rPr>
        <w:t xml:space="preserve"> конкурса</w:t>
      </w:r>
      <w:r w:rsidR="00025823" w:rsidRPr="003330D0">
        <w:rPr>
          <w:rFonts w:ascii="Times New Roman" w:hAnsi="Times New Roman"/>
          <w:sz w:val="28"/>
          <w:szCs w:val="28"/>
        </w:rPr>
        <w:t xml:space="preserve"> </w:t>
      </w:r>
      <w:r w:rsidR="00967B25" w:rsidRPr="003330D0">
        <w:rPr>
          <w:rFonts w:ascii="Times New Roman" w:hAnsi="Times New Roman"/>
          <w:sz w:val="28"/>
          <w:szCs w:val="28"/>
        </w:rPr>
        <w:t xml:space="preserve">превышает запрошенный </w:t>
      </w:r>
      <w:r w:rsidR="00663FF0" w:rsidRPr="003330D0">
        <w:rPr>
          <w:rFonts w:ascii="Times New Roman" w:hAnsi="Times New Roman"/>
          <w:sz w:val="28"/>
          <w:szCs w:val="28"/>
        </w:rPr>
        <w:t xml:space="preserve">им </w:t>
      </w:r>
      <w:r w:rsidR="00025823" w:rsidRPr="003330D0">
        <w:rPr>
          <w:rFonts w:ascii="Times New Roman" w:hAnsi="Times New Roman"/>
          <w:sz w:val="28"/>
          <w:szCs w:val="28"/>
        </w:rPr>
        <w:t>размер</w:t>
      </w:r>
      <w:r w:rsidR="00967B25" w:rsidRPr="003330D0">
        <w:rPr>
          <w:rFonts w:ascii="Times New Roman" w:hAnsi="Times New Roman"/>
          <w:sz w:val="28"/>
          <w:szCs w:val="28"/>
        </w:rPr>
        <w:t xml:space="preserve"> гранта</w:t>
      </w:r>
      <w:r w:rsidR="00025823" w:rsidRPr="003330D0">
        <w:rPr>
          <w:rFonts w:ascii="Times New Roman" w:hAnsi="Times New Roman"/>
          <w:sz w:val="28"/>
          <w:szCs w:val="28"/>
        </w:rPr>
        <w:t xml:space="preserve">, размер </w:t>
      </w:r>
      <w:r w:rsidR="00967B25" w:rsidRPr="003330D0">
        <w:rPr>
          <w:rFonts w:ascii="Times New Roman" w:hAnsi="Times New Roman"/>
          <w:sz w:val="28"/>
          <w:szCs w:val="28"/>
        </w:rPr>
        <w:t xml:space="preserve">гранта </w:t>
      </w:r>
      <w:r w:rsidR="00025823" w:rsidRPr="003330D0">
        <w:rPr>
          <w:rFonts w:ascii="Times New Roman" w:hAnsi="Times New Roman"/>
          <w:sz w:val="28"/>
          <w:szCs w:val="28"/>
        </w:rPr>
        <w:t>оп</w:t>
      </w:r>
      <w:r w:rsidR="00663FF0" w:rsidRPr="003330D0">
        <w:rPr>
          <w:rFonts w:ascii="Times New Roman" w:hAnsi="Times New Roman"/>
          <w:sz w:val="28"/>
          <w:szCs w:val="28"/>
        </w:rPr>
        <w:t>ределяется равным запрошенному.</w:t>
      </w:r>
    </w:p>
    <w:p w:rsidR="005E1C49" w:rsidRPr="003330D0" w:rsidRDefault="005E1C49" w:rsidP="00990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5.</w:t>
      </w:r>
      <w:r w:rsidR="00BA7620" w:rsidRPr="003330D0">
        <w:rPr>
          <w:rFonts w:ascii="Times New Roman" w:hAnsi="Times New Roman"/>
          <w:sz w:val="28"/>
          <w:szCs w:val="28"/>
        </w:rPr>
        <w:t>8</w:t>
      </w:r>
      <w:r w:rsidRPr="003330D0">
        <w:rPr>
          <w:rFonts w:ascii="Times New Roman" w:hAnsi="Times New Roman"/>
          <w:sz w:val="28"/>
          <w:szCs w:val="28"/>
        </w:rPr>
        <w:t xml:space="preserve">. </w:t>
      </w:r>
      <w:r w:rsidR="000E276F" w:rsidRPr="003330D0">
        <w:rPr>
          <w:rFonts w:ascii="Times New Roman" w:hAnsi="Times New Roman"/>
          <w:sz w:val="28"/>
          <w:szCs w:val="28"/>
        </w:rPr>
        <w:t>Протокол конкурсной комиссии с победителями конкурса и опре</w:t>
      </w:r>
      <w:r w:rsidR="00714715">
        <w:rPr>
          <w:rFonts w:ascii="Times New Roman" w:hAnsi="Times New Roman"/>
          <w:sz w:val="28"/>
          <w:szCs w:val="28"/>
        </w:rPr>
        <w:t>деленными уполномоченным органом</w:t>
      </w:r>
      <w:r w:rsidR="000E276F" w:rsidRPr="003330D0">
        <w:rPr>
          <w:rFonts w:ascii="Times New Roman" w:hAnsi="Times New Roman"/>
          <w:sz w:val="28"/>
          <w:szCs w:val="28"/>
        </w:rPr>
        <w:t xml:space="preserve"> размерами </w:t>
      </w:r>
      <w:r w:rsidR="00990239" w:rsidRPr="003330D0">
        <w:rPr>
          <w:rFonts w:ascii="Times New Roman" w:hAnsi="Times New Roman"/>
          <w:sz w:val="28"/>
          <w:szCs w:val="28"/>
        </w:rPr>
        <w:t>грантов в</w:t>
      </w:r>
      <w:r w:rsidRPr="003330D0">
        <w:rPr>
          <w:rFonts w:ascii="Times New Roman" w:hAnsi="Times New Roman"/>
          <w:sz w:val="28"/>
          <w:szCs w:val="28"/>
        </w:rPr>
        <w:t xml:space="preserve"> 3-дневный срок со дня </w:t>
      </w:r>
      <w:r w:rsidR="000E276F" w:rsidRPr="003330D0">
        <w:rPr>
          <w:rFonts w:ascii="Times New Roman" w:hAnsi="Times New Roman"/>
          <w:sz w:val="28"/>
          <w:szCs w:val="28"/>
        </w:rPr>
        <w:t>определения размеров грантов победителей конкурса</w:t>
      </w:r>
      <w:r w:rsidR="00990239" w:rsidRPr="003330D0">
        <w:rPr>
          <w:rFonts w:ascii="Times New Roman" w:hAnsi="Times New Roman"/>
          <w:sz w:val="28"/>
          <w:szCs w:val="28"/>
        </w:rPr>
        <w:t xml:space="preserve"> </w:t>
      </w:r>
      <w:r w:rsidR="00BA7620" w:rsidRPr="003330D0">
        <w:rPr>
          <w:rFonts w:ascii="Times New Roman" w:hAnsi="Times New Roman"/>
          <w:sz w:val="28"/>
          <w:szCs w:val="28"/>
        </w:rPr>
        <w:t>размещается уполномоченным органом на своем официальном сайте в информационно-телекоммуникационной сети «Интернет».</w:t>
      </w:r>
    </w:p>
    <w:p w:rsidR="00894A91" w:rsidRPr="003330D0" w:rsidRDefault="00894A91" w:rsidP="007D76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803" w:rsidRPr="003330D0" w:rsidRDefault="00F7346A" w:rsidP="00D64B6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Порядок предоставления гранта</w:t>
      </w:r>
    </w:p>
    <w:p w:rsidR="007D76D3" w:rsidRPr="003330D0" w:rsidRDefault="007D76D3" w:rsidP="003E6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4A4E" w:rsidRPr="003330D0" w:rsidRDefault="007D76D3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6.1. </w:t>
      </w:r>
      <w:r w:rsidR="00BF3A49" w:rsidRPr="003330D0">
        <w:rPr>
          <w:rFonts w:ascii="Times New Roman" w:hAnsi="Times New Roman"/>
          <w:sz w:val="28"/>
          <w:szCs w:val="28"/>
        </w:rPr>
        <w:t>В 30-дневный срок, исчисляемый в календарных днях со дня принятия р</w:t>
      </w:r>
      <w:r w:rsidR="008836F4" w:rsidRPr="003330D0">
        <w:rPr>
          <w:rFonts w:ascii="Times New Roman" w:hAnsi="Times New Roman"/>
          <w:sz w:val="28"/>
          <w:szCs w:val="28"/>
        </w:rPr>
        <w:t>ешения о предоставлении гранта</w:t>
      </w:r>
      <w:r w:rsidR="00BF3A49" w:rsidRPr="003330D0">
        <w:rPr>
          <w:rFonts w:ascii="Times New Roman" w:hAnsi="Times New Roman"/>
          <w:sz w:val="28"/>
          <w:szCs w:val="28"/>
        </w:rPr>
        <w:t>, уполномочен</w:t>
      </w:r>
      <w:r w:rsidR="008836F4" w:rsidRPr="003330D0">
        <w:rPr>
          <w:rFonts w:ascii="Times New Roman" w:hAnsi="Times New Roman"/>
          <w:sz w:val="28"/>
          <w:szCs w:val="28"/>
        </w:rPr>
        <w:t xml:space="preserve">ный орган заключает с победителем конкурса </w:t>
      </w:r>
      <w:r w:rsidR="00BF3A49" w:rsidRPr="003330D0">
        <w:rPr>
          <w:rFonts w:ascii="Times New Roman" w:hAnsi="Times New Roman"/>
          <w:sz w:val="28"/>
          <w:szCs w:val="28"/>
        </w:rPr>
        <w:t xml:space="preserve">соглашение о предоставлении гранта по </w:t>
      </w:r>
      <w:r w:rsidR="006743BF" w:rsidRPr="003330D0">
        <w:rPr>
          <w:rFonts w:ascii="Times New Roman" w:hAnsi="Times New Roman"/>
          <w:sz w:val="28"/>
          <w:szCs w:val="28"/>
        </w:rPr>
        <w:t xml:space="preserve">типовой форме, </w:t>
      </w:r>
      <w:r w:rsidR="00BF3A49" w:rsidRPr="003330D0">
        <w:rPr>
          <w:rFonts w:ascii="Times New Roman" w:hAnsi="Times New Roman"/>
          <w:sz w:val="28"/>
          <w:szCs w:val="28"/>
        </w:rPr>
        <w:t xml:space="preserve">утвержденной </w:t>
      </w:r>
      <w:r w:rsidR="005D43C9" w:rsidRPr="003330D0">
        <w:rPr>
          <w:rFonts w:ascii="Times New Roman" w:hAnsi="Times New Roman"/>
          <w:sz w:val="28"/>
          <w:szCs w:val="28"/>
        </w:rPr>
        <w:t>Министерством фин</w:t>
      </w:r>
      <w:r w:rsidR="006743BF" w:rsidRPr="003330D0">
        <w:rPr>
          <w:rFonts w:ascii="Times New Roman" w:hAnsi="Times New Roman"/>
          <w:sz w:val="28"/>
          <w:szCs w:val="28"/>
        </w:rPr>
        <w:t>ансов Республики Татарстан</w:t>
      </w:r>
      <w:r w:rsidR="005D43C9" w:rsidRPr="003330D0">
        <w:rPr>
          <w:rFonts w:ascii="Times New Roman" w:hAnsi="Times New Roman"/>
          <w:sz w:val="28"/>
          <w:szCs w:val="28"/>
        </w:rPr>
        <w:t>.</w:t>
      </w:r>
    </w:p>
    <w:p w:rsidR="00624390" w:rsidRPr="003330D0" w:rsidRDefault="00624390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Грант представляет собой единовременную выплату.</w:t>
      </w:r>
    </w:p>
    <w:p w:rsidR="00364A4E" w:rsidRPr="003330D0" w:rsidRDefault="00364A4E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В соглашении предусматриваются размер </w:t>
      </w:r>
      <w:r w:rsidR="00532A24" w:rsidRPr="003330D0">
        <w:rPr>
          <w:rFonts w:ascii="Times New Roman" w:hAnsi="Times New Roman"/>
          <w:sz w:val="28"/>
          <w:szCs w:val="28"/>
        </w:rPr>
        <w:t>гранта</w:t>
      </w:r>
      <w:r w:rsidRPr="003330D0">
        <w:rPr>
          <w:rFonts w:ascii="Times New Roman" w:hAnsi="Times New Roman"/>
          <w:sz w:val="28"/>
          <w:szCs w:val="28"/>
        </w:rPr>
        <w:t>, е</w:t>
      </w:r>
      <w:r w:rsidR="007C0F78" w:rsidRPr="003330D0">
        <w:rPr>
          <w:rFonts w:ascii="Times New Roman" w:hAnsi="Times New Roman"/>
          <w:sz w:val="28"/>
          <w:szCs w:val="28"/>
        </w:rPr>
        <w:t>го</w:t>
      </w:r>
      <w:r w:rsidRPr="003330D0">
        <w:rPr>
          <w:rFonts w:ascii="Times New Roman" w:hAnsi="Times New Roman"/>
          <w:sz w:val="28"/>
          <w:szCs w:val="28"/>
        </w:rPr>
        <w:t xml:space="preserve"> целевое на</w:t>
      </w:r>
      <w:r w:rsidR="00EB3C01" w:rsidRPr="003330D0">
        <w:rPr>
          <w:rFonts w:ascii="Times New Roman" w:hAnsi="Times New Roman"/>
          <w:sz w:val="28"/>
          <w:szCs w:val="28"/>
        </w:rPr>
        <w:t>значение, затраты</w:t>
      </w:r>
      <w:r w:rsidR="00112A16" w:rsidRPr="003330D0">
        <w:rPr>
          <w:rFonts w:ascii="Times New Roman" w:hAnsi="Times New Roman"/>
          <w:sz w:val="28"/>
          <w:szCs w:val="28"/>
        </w:rPr>
        <w:t xml:space="preserve">, </w:t>
      </w:r>
      <w:r w:rsidRPr="003330D0">
        <w:rPr>
          <w:rFonts w:ascii="Times New Roman" w:hAnsi="Times New Roman"/>
          <w:sz w:val="28"/>
          <w:szCs w:val="28"/>
        </w:rPr>
        <w:t xml:space="preserve">источником финансового обеспечения которых является </w:t>
      </w:r>
      <w:r w:rsidR="007C0F78" w:rsidRPr="003330D0">
        <w:rPr>
          <w:rFonts w:ascii="Times New Roman" w:hAnsi="Times New Roman"/>
          <w:sz w:val="28"/>
          <w:szCs w:val="28"/>
        </w:rPr>
        <w:t>грант</w:t>
      </w:r>
      <w:r w:rsidRPr="003330D0">
        <w:rPr>
          <w:rFonts w:ascii="Times New Roman" w:hAnsi="Times New Roman"/>
          <w:sz w:val="28"/>
          <w:szCs w:val="28"/>
        </w:rPr>
        <w:t xml:space="preserve">, порядок перечисления </w:t>
      </w:r>
      <w:r w:rsidR="00532A24" w:rsidRPr="003330D0">
        <w:rPr>
          <w:rFonts w:ascii="Times New Roman" w:hAnsi="Times New Roman"/>
          <w:sz w:val="28"/>
          <w:szCs w:val="28"/>
        </w:rPr>
        <w:t>грантов</w:t>
      </w:r>
      <w:r w:rsidRPr="003330D0">
        <w:rPr>
          <w:rFonts w:ascii="Times New Roman" w:hAnsi="Times New Roman"/>
          <w:sz w:val="28"/>
          <w:szCs w:val="28"/>
        </w:rPr>
        <w:t>, сроки и формы</w:t>
      </w:r>
      <w:r w:rsidR="00112A16" w:rsidRPr="003330D0">
        <w:rPr>
          <w:rFonts w:ascii="Times New Roman" w:hAnsi="Times New Roman"/>
          <w:sz w:val="28"/>
          <w:szCs w:val="28"/>
        </w:rPr>
        <w:t xml:space="preserve"> </w:t>
      </w:r>
      <w:r w:rsidRPr="003330D0">
        <w:rPr>
          <w:rFonts w:ascii="Times New Roman" w:hAnsi="Times New Roman"/>
          <w:sz w:val="28"/>
          <w:szCs w:val="28"/>
        </w:rPr>
        <w:t xml:space="preserve">представления отчетности об использовании </w:t>
      </w:r>
      <w:r w:rsidR="00532A24" w:rsidRPr="003330D0">
        <w:rPr>
          <w:rFonts w:ascii="Times New Roman" w:hAnsi="Times New Roman"/>
          <w:sz w:val="28"/>
          <w:szCs w:val="28"/>
        </w:rPr>
        <w:t>грантов</w:t>
      </w:r>
      <w:r w:rsidRPr="003330D0">
        <w:rPr>
          <w:rFonts w:ascii="Times New Roman" w:hAnsi="Times New Roman"/>
          <w:sz w:val="28"/>
          <w:szCs w:val="28"/>
        </w:rPr>
        <w:t xml:space="preserve"> и достижении показателей результативности</w:t>
      </w:r>
      <w:r w:rsidR="00112A16" w:rsidRPr="003330D0">
        <w:rPr>
          <w:rFonts w:ascii="Times New Roman" w:hAnsi="Times New Roman"/>
          <w:sz w:val="28"/>
          <w:szCs w:val="28"/>
        </w:rPr>
        <w:t xml:space="preserve"> </w:t>
      </w:r>
      <w:r w:rsidRPr="003330D0">
        <w:rPr>
          <w:rFonts w:ascii="Times New Roman" w:hAnsi="Times New Roman"/>
          <w:sz w:val="28"/>
          <w:szCs w:val="28"/>
        </w:rPr>
        <w:t xml:space="preserve">предоставления </w:t>
      </w:r>
      <w:r w:rsidR="00532A24" w:rsidRPr="003330D0">
        <w:rPr>
          <w:rFonts w:ascii="Times New Roman" w:hAnsi="Times New Roman"/>
          <w:sz w:val="28"/>
          <w:szCs w:val="28"/>
        </w:rPr>
        <w:t>грантов</w:t>
      </w:r>
      <w:r w:rsidRPr="003330D0">
        <w:rPr>
          <w:rFonts w:ascii="Times New Roman" w:hAnsi="Times New Roman"/>
          <w:sz w:val="28"/>
          <w:szCs w:val="28"/>
        </w:rPr>
        <w:t>, случаи возврата в теку</w:t>
      </w:r>
      <w:r w:rsidR="0095386F" w:rsidRPr="003330D0">
        <w:rPr>
          <w:rFonts w:ascii="Times New Roman" w:hAnsi="Times New Roman"/>
          <w:sz w:val="28"/>
          <w:szCs w:val="28"/>
        </w:rPr>
        <w:t xml:space="preserve">щем финансовом году получателем </w:t>
      </w:r>
      <w:r w:rsidRPr="003330D0">
        <w:rPr>
          <w:rFonts w:ascii="Times New Roman" w:hAnsi="Times New Roman"/>
          <w:sz w:val="28"/>
          <w:szCs w:val="28"/>
        </w:rPr>
        <w:t>остатков</w:t>
      </w:r>
      <w:r w:rsidR="003E602F" w:rsidRPr="003330D0">
        <w:rPr>
          <w:rFonts w:ascii="Times New Roman" w:hAnsi="Times New Roman"/>
          <w:sz w:val="28"/>
          <w:szCs w:val="28"/>
        </w:rPr>
        <w:t xml:space="preserve"> </w:t>
      </w:r>
      <w:r w:rsidR="00133B5B" w:rsidRPr="003330D0">
        <w:rPr>
          <w:rFonts w:ascii="Times New Roman" w:hAnsi="Times New Roman"/>
          <w:sz w:val="28"/>
          <w:szCs w:val="28"/>
        </w:rPr>
        <w:t>гранта</w:t>
      </w:r>
      <w:r w:rsidRPr="003330D0">
        <w:rPr>
          <w:rFonts w:ascii="Times New Roman" w:hAnsi="Times New Roman"/>
          <w:sz w:val="28"/>
          <w:szCs w:val="28"/>
        </w:rPr>
        <w:t>, не использованных в отчетном финансовом году, положение о запрете приобретения за счет</w:t>
      </w:r>
      <w:r w:rsidR="003E602F" w:rsidRPr="003330D0">
        <w:rPr>
          <w:rFonts w:ascii="Times New Roman" w:hAnsi="Times New Roman"/>
          <w:sz w:val="28"/>
          <w:szCs w:val="28"/>
        </w:rPr>
        <w:t xml:space="preserve"> </w:t>
      </w:r>
      <w:r w:rsidRPr="003330D0">
        <w:rPr>
          <w:rFonts w:ascii="Times New Roman" w:hAnsi="Times New Roman"/>
          <w:sz w:val="28"/>
          <w:szCs w:val="28"/>
        </w:rPr>
        <w:t>полученных средств иностранной валюты, за исключением операций, осуществляемых в соответствии с</w:t>
      </w:r>
      <w:r w:rsidR="003E602F" w:rsidRPr="003330D0">
        <w:rPr>
          <w:rFonts w:ascii="Times New Roman" w:hAnsi="Times New Roman"/>
          <w:sz w:val="28"/>
          <w:szCs w:val="28"/>
        </w:rPr>
        <w:t xml:space="preserve"> </w:t>
      </w:r>
      <w:r w:rsidRPr="003330D0">
        <w:rPr>
          <w:rFonts w:ascii="Times New Roman" w:hAnsi="Times New Roman"/>
          <w:sz w:val="28"/>
          <w:szCs w:val="28"/>
        </w:rPr>
        <w:t>валютным законодательством Российской Федерации при закупке (поставке) высокотехнологичного</w:t>
      </w:r>
      <w:r w:rsidR="003E602F" w:rsidRPr="003330D0">
        <w:rPr>
          <w:rFonts w:ascii="Times New Roman" w:hAnsi="Times New Roman"/>
          <w:sz w:val="28"/>
          <w:szCs w:val="28"/>
        </w:rPr>
        <w:t xml:space="preserve"> </w:t>
      </w:r>
      <w:r w:rsidRPr="003330D0">
        <w:rPr>
          <w:rFonts w:ascii="Times New Roman" w:hAnsi="Times New Roman"/>
          <w:sz w:val="28"/>
          <w:szCs w:val="28"/>
        </w:rPr>
        <w:t xml:space="preserve">импортного оборудования, сырья и комплектующих изделий, согласие </w:t>
      </w:r>
      <w:r w:rsidR="005D43C9" w:rsidRPr="003330D0">
        <w:rPr>
          <w:rFonts w:ascii="Times New Roman" w:hAnsi="Times New Roman"/>
          <w:sz w:val="28"/>
          <w:szCs w:val="28"/>
        </w:rPr>
        <w:t xml:space="preserve">победителя конкурса </w:t>
      </w:r>
      <w:r w:rsidRPr="003330D0">
        <w:rPr>
          <w:rFonts w:ascii="Times New Roman" w:hAnsi="Times New Roman"/>
          <w:sz w:val="28"/>
          <w:szCs w:val="28"/>
        </w:rPr>
        <w:t>на осуществление уполномоченным органом,</w:t>
      </w:r>
      <w:r w:rsidR="003E602F" w:rsidRPr="003330D0">
        <w:rPr>
          <w:rFonts w:ascii="Times New Roman" w:hAnsi="Times New Roman"/>
          <w:sz w:val="28"/>
          <w:szCs w:val="28"/>
        </w:rPr>
        <w:t xml:space="preserve"> </w:t>
      </w:r>
      <w:r w:rsidRPr="003330D0">
        <w:rPr>
          <w:rFonts w:ascii="Times New Roman" w:hAnsi="Times New Roman"/>
          <w:sz w:val="28"/>
          <w:szCs w:val="28"/>
        </w:rPr>
        <w:t xml:space="preserve">органами государственного финансового контроля проверок соблюдения </w:t>
      </w:r>
      <w:r w:rsidR="005D43C9" w:rsidRPr="003330D0">
        <w:rPr>
          <w:rFonts w:ascii="Times New Roman" w:hAnsi="Times New Roman"/>
          <w:sz w:val="28"/>
          <w:szCs w:val="28"/>
        </w:rPr>
        <w:t xml:space="preserve">победителем конкурса </w:t>
      </w:r>
      <w:r w:rsidRPr="003330D0">
        <w:rPr>
          <w:rFonts w:ascii="Times New Roman" w:hAnsi="Times New Roman"/>
          <w:sz w:val="28"/>
          <w:szCs w:val="28"/>
        </w:rPr>
        <w:t>условий, целей и порядка е</w:t>
      </w:r>
      <w:r w:rsidR="0012008F" w:rsidRPr="003330D0">
        <w:rPr>
          <w:rFonts w:ascii="Times New Roman" w:hAnsi="Times New Roman"/>
          <w:sz w:val="28"/>
          <w:szCs w:val="28"/>
        </w:rPr>
        <w:t>го</w:t>
      </w:r>
      <w:r w:rsidRPr="003330D0">
        <w:rPr>
          <w:rFonts w:ascii="Times New Roman" w:hAnsi="Times New Roman"/>
          <w:sz w:val="28"/>
          <w:szCs w:val="28"/>
        </w:rPr>
        <w:t xml:space="preserve"> предоставления, положение о соблюдении </w:t>
      </w:r>
      <w:r w:rsidR="005D43C9" w:rsidRPr="003330D0">
        <w:rPr>
          <w:rFonts w:ascii="Times New Roman" w:hAnsi="Times New Roman"/>
          <w:sz w:val="28"/>
          <w:szCs w:val="28"/>
        </w:rPr>
        <w:t xml:space="preserve">победителей конкурса </w:t>
      </w:r>
      <w:r w:rsidRPr="003330D0">
        <w:rPr>
          <w:rFonts w:ascii="Times New Roman" w:hAnsi="Times New Roman"/>
          <w:sz w:val="28"/>
          <w:szCs w:val="28"/>
        </w:rPr>
        <w:t xml:space="preserve">условий настоящего Порядка и заключаемого соглашения, ответственность </w:t>
      </w:r>
      <w:r w:rsidR="00637419" w:rsidRPr="003330D0">
        <w:rPr>
          <w:rFonts w:ascii="Times New Roman" w:hAnsi="Times New Roman"/>
          <w:sz w:val="28"/>
          <w:szCs w:val="28"/>
        </w:rPr>
        <w:t xml:space="preserve">победителей конкурса </w:t>
      </w:r>
      <w:r w:rsidRPr="003330D0">
        <w:rPr>
          <w:rFonts w:ascii="Times New Roman" w:hAnsi="Times New Roman"/>
          <w:sz w:val="28"/>
          <w:szCs w:val="28"/>
        </w:rPr>
        <w:t>за неисполнение или ненадлежащее исполнение принятых обязательств.</w:t>
      </w:r>
    </w:p>
    <w:p w:rsidR="00BE6970" w:rsidRPr="003330D0" w:rsidRDefault="00AC7BA8" w:rsidP="00030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6.2.</w:t>
      </w:r>
      <w:r w:rsidRPr="003330D0">
        <w:t xml:space="preserve"> </w:t>
      </w:r>
      <w:r w:rsidR="00936548" w:rsidRPr="003330D0">
        <w:rPr>
          <w:rFonts w:ascii="Times New Roman" w:hAnsi="Times New Roman"/>
          <w:sz w:val="28"/>
          <w:szCs w:val="28"/>
        </w:rPr>
        <w:t>Показатель результативности</w:t>
      </w:r>
      <w:r w:rsidR="00030FDA" w:rsidRPr="003330D0">
        <w:rPr>
          <w:rFonts w:ascii="Times New Roman" w:hAnsi="Times New Roman"/>
          <w:sz w:val="28"/>
          <w:szCs w:val="28"/>
        </w:rPr>
        <w:t xml:space="preserve"> (целевой показатель) </w:t>
      </w:r>
      <w:r w:rsidR="00936548" w:rsidRPr="003330D0">
        <w:rPr>
          <w:rFonts w:ascii="Times New Roman" w:hAnsi="Times New Roman"/>
          <w:sz w:val="28"/>
          <w:szCs w:val="28"/>
        </w:rPr>
        <w:t>«вовлеченность</w:t>
      </w:r>
      <w:r w:rsidR="00030FDA" w:rsidRPr="003330D0">
        <w:rPr>
          <w:rFonts w:ascii="Times New Roman" w:hAnsi="Times New Roman"/>
          <w:sz w:val="28"/>
          <w:szCs w:val="28"/>
        </w:rPr>
        <w:t xml:space="preserve"> участников в возрасте от 14 до 30 лет</w:t>
      </w:r>
      <w:r w:rsidR="00936548" w:rsidRPr="003330D0">
        <w:rPr>
          <w:rFonts w:ascii="Times New Roman" w:hAnsi="Times New Roman"/>
          <w:sz w:val="28"/>
          <w:szCs w:val="28"/>
        </w:rPr>
        <w:t>»</w:t>
      </w:r>
      <w:r w:rsidR="00030FDA" w:rsidRPr="003330D0">
        <w:rPr>
          <w:rFonts w:ascii="Times New Roman" w:hAnsi="Times New Roman"/>
          <w:sz w:val="28"/>
          <w:szCs w:val="28"/>
        </w:rPr>
        <w:t xml:space="preserve"> должен быть достигну</w:t>
      </w:r>
      <w:r w:rsidR="00936548" w:rsidRPr="003330D0">
        <w:rPr>
          <w:rFonts w:ascii="Times New Roman" w:hAnsi="Times New Roman"/>
          <w:sz w:val="28"/>
          <w:szCs w:val="28"/>
        </w:rPr>
        <w:t xml:space="preserve">т по итогам реализации проекта и составлять </w:t>
      </w:r>
      <w:r w:rsidR="00BE6970" w:rsidRPr="003330D0">
        <w:rPr>
          <w:rFonts w:ascii="Times New Roman" w:hAnsi="Times New Roman"/>
          <w:sz w:val="28"/>
          <w:szCs w:val="28"/>
        </w:rPr>
        <w:t>не менее 80 процентов от общего числа охвата участников.</w:t>
      </w:r>
    </w:p>
    <w:p w:rsidR="00364A4E" w:rsidRPr="003330D0" w:rsidRDefault="00AC7BA8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lastRenderedPageBreak/>
        <w:t>6.3</w:t>
      </w:r>
      <w:r w:rsidR="007D76D3" w:rsidRPr="003330D0">
        <w:rPr>
          <w:rFonts w:ascii="Times New Roman" w:hAnsi="Times New Roman"/>
          <w:sz w:val="28"/>
          <w:szCs w:val="28"/>
        </w:rPr>
        <w:t xml:space="preserve">. </w:t>
      </w:r>
      <w:r w:rsidR="00364A4E" w:rsidRPr="003330D0">
        <w:rPr>
          <w:rFonts w:ascii="Times New Roman" w:hAnsi="Times New Roman"/>
          <w:sz w:val="28"/>
          <w:szCs w:val="28"/>
        </w:rPr>
        <w:t xml:space="preserve">Перечисление уполномоченным органом </w:t>
      </w:r>
      <w:r w:rsidR="00532A24" w:rsidRPr="003330D0">
        <w:rPr>
          <w:rFonts w:ascii="Times New Roman" w:hAnsi="Times New Roman"/>
          <w:sz w:val="28"/>
          <w:szCs w:val="28"/>
        </w:rPr>
        <w:t>гранта</w:t>
      </w:r>
      <w:r w:rsidR="00364A4E" w:rsidRPr="003330D0">
        <w:rPr>
          <w:rFonts w:ascii="Times New Roman" w:hAnsi="Times New Roman"/>
          <w:sz w:val="28"/>
          <w:szCs w:val="28"/>
        </w:rPr>
        <w:t xml:space="preserve"> осуществляется на счет</w:t>
      </w:r>
      <w:r w:rsidR="00062374" w:rsidRPr="003330D0">
        <w:rPr>
          <w:rFonts w:ascii="Times New Roman" w:hAnsi="Times New Roman"/>
          <w:sz w:val="28"/>
          <w:szCs w:val="28"/>
        </w:rPr>
        <w:t xml:space="preserve"> победителя конкурса, открытого</w:t>
      </w:r>
      <w:r w:rsidR="00364A4E" w:rsidRPr="003330D0">
        <w:rPr>
          <w:rFonts w:ascii="Times New Roman" w:hAnsi="Times New Roman"/>
          <w:sz w:val="28"/>
          <w:szCs w:val="28"/>
        </w:rPr>
        <w:t xml:space="preserve"> в российской кредитной организации, в</w:t>
      </w:r>
      <w:r w:rsidR="00112A16" w:rsidRPr="003330D0">
        <w:rPr>
          <w:rFonts w:ascii="Times New Roman" w:hAnsi="Times New Roman"/>
          <w:sz w:val="28"/>
          <w:szCs w:val="28"/>
        </w:rPr>
        <w:t xml:space="preserve"> </w:t>
      </w:r>
      <w:r w:rsidR="00364A4E" w:rsidRPr="003330D0">
        <w:rPr>
          <w:rFonts w:ascii="Times New Roman" w:hAnsi="Times New Roman"/>
          <w:sz w:val="28"/>
          <w:szCs w:val="28"/>
        </w:rPr>
        <w:t>10-дневный с</w:t>
      </w:r>
      <w:r w:rsidR="00C0036B" w:rsidRPr="003330D0">
        <w:rPr>
          <w:rFonts w:ascii="Times New Roman" w:hAnsi="Times New Roman"/>
          <w:sz w:val="28"/>
          <w:szCs w:val="28"/>
        </w:rPr>
        <w:t>рок, исчисляемый в рабочих днях</w:t>
      </w:r>
      <w:r w:rsidR="00364A4E" w:rsidRPr="003330D0">
        <w:rPr>
          <w:rFonts w:ascii="Times New Roman" w:hAnsi="Times New Roman"/>
          <w:sz w:val="28"/>
          <w:szCs w:val="28"/>
        </w:rPr>
        <w:t xml:space="preserve"> со дня заключения соглашения о предоставлении</w:t>
      </w:r>
      <w:r w:rsidR="00112A16" w:rsidRPr="003330D0">
        <w:rPr>
          <w:rFonts w:ascii="Times New Roman" w:hAnsi="Times New Roman"/>
          <w:sz w:val="28"/>
          <w:szCs w:val="28"/>
        </w:rPr>
        <w:t xml:space="preserve"> </w:t>
      </w:r>
      <w:r w:rsidR="00532A24" w:rsidRPr="003330D0">
        <w:rPr>
          <w:rFonts w:ascii="Times New Roman" w:hAnsi="Times New Roman"/>
          <w:sz w:val="28"/>
          <w:szCs w:val="28"/>
        </w:rPr>
        <w:t>гранта</w:t>
      </w:r>
      <w:r w:rsidR="00364A4E" w:rsidRPr="003330D0">
        <w:rPr>
          <w:rFonts w:ascii="Times New Roman" w:hAnsi="Times New Roman"/>
          <w:sz w:val="28"/>
          <w:szCs w:val="28"/>
        </w:rPr>
        <w:t>.</w:t>
      </w:r>
    </w:p>
    <w:p w:rsidR="00364A4E" w:rsidRPr="003330D0" w:rsidRDefault="00AC7BA8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6.4</w:t>
      </w:r>
      <w:r w:rsidR="007D76D3" w:rsidRPr="003330D0">
        <w:rPr>
          <w:rFonts w:ascii="Times New Roman" w:hAnsi="Times New Roman"/>
          <w:sz w:val="28"/>
          <w:szCs w:val="28"/>
        </w:rPr>
        <w:t xml:space="preserve">. </w:t>
      </w:r>
      <w:r w:rsidR="00062374" w:rsidRPr="003330D0">
        <w:rPr>
          <w:rFonts w:ascii="Times New Roman" w:hAnsi="Times New Roman"/>
          <w:sz w:val="28"/>
          <w:szCs w:val="28"/>
        </w:rPr>
        <w:t xml:space="preserve">Победитель конкурса </w:t>
      </w:r>
      <w:r w:rsidR="00364A4E" w:rsidRPr="003330D0">
        <w:rPr>
          <w:rFonts w:ascii="Times New Roman" w:hAnsi="Times New Roman"/>
          <w:sz w:val="28"/>
          <w:szCs w:val="28"/>
        </w:rPr>
        <w:t xml:space="preserve">использует </w:t>
      </w:r>
      <w:r w:rsidR="00894A91" w:rsidRPr="003330D0">
        <w:rPr>
          <w:rFonts w:ascii="Times New Roman" w:hAnsi="Times New Roman"/>
          <w:sz w:val="28"/>
          <w:szCs w:val="28"/>
        </w:rPr>
        <w:t>грант</w:t>
      </w:r>
      <w:r w:rsidR="00364A4E" w:rsidRPr="003330D0">
        <w:rPr>
          <w:rFonts w:ascii="Times New Roman" w:hAnsi="Times New Roman"/>
          <w:sz w:val="28"/>
          <w:szCs w:val="28"/>
        </w:rPr>
        <w:t xml:space="preserve"> по целев</w:t>
      </w:r>
      <w:r w:rsidR="00112A16" w:rsidRPr="003330D0">
        <w:rPr>
          <w:rFonts w:ascii="Times New Roman" w:hAnsi="Times New Roman"/>
          <w:sz w:val="28"/>
          <w:szCs w:val="28"/>
        </w:rPr>
        <w:t xml:space="preserve">ому назначению в соответствии с </w:t>
      </w:r>
      <w:r w:rsidR="003A5906" w:rsidRPr="003330D0">
        <w:rPr>
          <w:rFonts w:ascii="Times New Roman" w:hAnsi="Times New Roman"/>
          <w:sz w:val="28"/>
          <w:szCs w:val="28"/>
        </w:rPr>
        <w:t>описанием проекта</w:t>
      </w:r>
      <w:r w:rsidR="00364A4E" w:rsidRPr="003330D0">
        <w:rPr>
          <w:rFonts w:ascii="Times New Roman" w:hAnsi="Times New Roman"/>
          <w:sz w:val="28"/>
          <w:szCs w:val="28"/>
        </w:rPr>
        <w:t>.</w:t>
      </w:r>
    </w:p>
    <w:p w:rsidR="00364A4E" w:rsidRPr="003330D0" w:rsidRDefault="00364A4E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За счет предоставленн</w:t>
      </w:r>
      <w:r w:rsidR="00365CF1" w:rsidRPr="003330D0">
        <w:rPr>
          <w:rFonts w:ascii="Times New Roman" w:hAnsi="Times New Roman"/>
          <w:sz w:val="28"/>
          <w:szCs w:val="28"/>
        </w:rPr>
        <w:t>ого</w:t>
      </w:r>
      <w:r w:rsidRPr="003330D0">
        <w:rPr>
          <w:rFonts w:ascii="Times New Roman" w:hAnsi="Times New Roman"/>
          <w:sz w:val="28"/>
          <w:szCs w:val="28"/>
        </w:rPr>
        <w:t xml:space="preserve"> </w:t>
      </w:r>
      <w:r w:rsidR="00532A24" w:rsidRPr="003330D0">
        <w:rPr>
          <w:rFonts w:ascii="Times New Roman" w:hAnsi="Times New Roman"/>
          <w:sz w:val="28"/>
          <w:szCs w:val="28"/>
        </w:rPr>
        <w:t>гранта</w:t>
      </w:r>
      <w:r w:rsidRPr="003330D0">
        <w:rPr>
          <w:rFonts w:ascii="Times New Roman" w:hAnsi="Times New Roman"/>
          <w:sz w:val="28"/>
          <w:szCs w:val="28"/>
        </w:rPr>
        <w:t xml:space="preserve"> </w:t>
      </w:r>
      <w:r w:rsidR="00062374" w:rsidRPr="003330D0">
        <w:rPr>
          <w:rFonts w:ascii="Times New Roman" w:hAnsi="Times New Roman"/>
          <w:sz w:val="28"/>
          <w:szCs w:val="28"/>
        </w:rPr>
        <w:t xml:space="preserve">победитель конкурса </w:t>
      </w:r>
      <w:r w:rsidR="00112A16" w:rsidRPr="003330D0">
        <w:rPr>
          <w:rFonts w:ascii="Times New Roman" w:hAnsi="Times New Roman"/>
          <w:sz w:val="28"/>
          <w:szCs w:val="28"/>
        </w:rPr>
        <w:t xml:space="preserve">вправе осуществлять в </w:t>
      </w:r>
      <w:r w:rsidRPr="003330D0">
        <w:rPr>
          <w:rFonts w:ascii="Times New Roman" w:hAnsi="Times New Roman"/>
          <w:sz w:val="28"/>
          <w:szCs w:val="28"/>
        </w:rPr>
        <w:t xml:space="preserve">соответствии с проектом </w:t>
      </w:r>
      <w:r w:rsidR="00062374" w:rsidRPr="003330D0">
        <w:rPr>
          <w:rFonts w:ascii="Times New Roman" w:hAnsi="Times New Roman"/>
          <w:sz w:val="28"/>
          <w:szCs w:val="28"/>
        </w:rPr>
        <w:t>следующие затраты</w:t>
      </w:r>
      <w:r w:rsidRPr="003330D0">
        <w:rPr>
          <w:rFonts w:ascii="Times New Roman" w:hAnsi="Times New Roman"/>
          <w:sz w:val="28"/>
          <w:szCs w:val="28"/>
        </w:rPr>
        <w:t>: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оплата труда штатных и внештатных работников;</w:t>
      </w:r>
    </w:p>
    <w:p w:rsidR="00D315AF" w:rsidRPr="003330D0" w:rsidRDefault="00D315AF" w:rsidP="00714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оплата товаров, работ, услуг, арендная плата за пользование имуществом, услуг по содержанию</w:t>
      </w:r>
      <w:r w:rsidR="00714715">
        <w:rPr>
          <w:rFonts w:ascii="Times New Roman" w:hAnsi="Times New Roman"/>
          <w:sz w:val="28"/>
          <w:szCs w:val="28"/>
        </w:rPr>
        <w:t xml:space="preserve"> </w:t>
      </w:r>
      <w:r w:rsidRPr="003330D0">
        <w:rPr>
          <w:rFonts w:ascii="Times New Roman" w:hAnsi="Times New Roman"/>
          <w:sz w:val="28"/>
          <w:szCs w:val="28"/>
        </w:rPr>
        <w:t>имущества и прочих связанных с ними услуг;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уплата налогов, сборов, страховых взносов и иных обязательных платежей;</w:t>
      </w:r>
    </w:p>
    <w:p w:rsidR="00D315AF" w:rsidRPr="003330D0" w:rsidRDefault="00D315AF" w:rsidP="00714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приобретение имущественных прав, в том числе прав на результаты интеллектуальной</w:t>
      </w:r>
      <w:r w:rsidR="00714715">
        <w:rPr>
          <w:rFonts w:ascii="Times New Roman" w:hAnsi="Times New Roman"/>
          <w:sz w:val="28"/>
          <w:szCs w:val="28"/>
        </w:rPr>
        <w:t xml:space="preserve"> </w:t>
      </w:r>
      <w:r w:rsidRPr="003330D0">
        <w:rPr>
          <w:rFonts w:ascii="Times New Roman" w:hAnsi="Times New Roman"/>
          <w:sz w:val="28"/>
          <w:szCs w:val="28"/>
        </w:rPr>
        <w:t>деятельности;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командировки;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возмещение расходов добровольцам;</w:t>
      </w:r>
    </w:p>
    <w:p w:rsidR="00714715" w:rsidRDefault="00D315AF" w:rsidP="00714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прочие расходы, непосредственно с</w:t>
      </w:r>
      <w:r w:rsidR="00714715">
        <w:rPr>
          <w:rFonts w:ascii="Times New Roman" w:hAnsi="Times New Roman"/>
          <w:sz w:val="28"/>
          <w:szCs w:val="28"/>
        </w:rPr>
        <w:t>вязанные с реализацией проекта.</w:t>
      </w:r>
    </w:p>
    <w:p w:rsidR="00364A4E" w:rsidRPr="003330D0" w:rsidRDefault="00AC7BA8" w:rsidP="00714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6.5</w:t>
      </w:r>
      <w:r w:rsidR="007D76D3" w:rsidRPr="003330D0">
        <w:rPr>
          <w:rFonts w:ascii="Times New Roman" w:hAnsi="Times New Roman"/>
          <w:sz w:val="28"/>
          <w:szCs w:val="28"/>
        </w:rPr>
        <w:t xml:space="preserve">. </w:t>
      </w:r>
      <w:r w:rsidR="00364A4E" w:rsidRPr="003330D0">
        <w:rPr>
          <w:rFonts w:ascii="Times New Roman" w:hAnsi="Times New Roman"/>
          <w:sz w:val="28"/>
          <w:szCs w:val="28"/>
        </w:rPr>
        <w:t>За счет предоставленн</w:t>
      </w:r>
      <w:r w:rsidR="00894A91" w:rsidRPr="003330D0">
        <w:rPr>
          <w:rFonts w:ascii="Times New Roman" w:hAnsi="Times New Roman"/>
          <w:sz w:val="28"/>
          <w:szCs w:val="28"/>
        </w:rPr>
        <w:t>ого</w:t>
      </w:r>
      <w:r w:rsidR="00364A4E" w:rsidRPr="003330D0">
        <w:rPr>
          <w:rFonts w:ascii="Times New Roman" w:hAnsi="Times New Roman"/>
          <w:sz w:val="28"/>
          <w:szCs w:val="28"/>
        </w:rPr>
        <w:t xml:space="preserve"> </w:t>
      </w:r>
      <w:r w:rsidR="00532A24" w:rsidRPr="003330D0">
        <w:rPr>
          <w:rFonts w:ascii="Times New Roman" w:hAnsi="Times New Roman"/>
          <w:sz w:val="28"/>
          <w:szCs w:val="28"/>
        </w:rPr>
        <w:t>гранта</w:t>
      </w:r>
      <w:r w:rsidR="00364A4E" w:rsidRPr="003330D0">
        <w:rPr>
          <w:rFonts w:ascii="Times New Roman" w:hAnsi="Times New Roman"/>
          <w:sz w:val="28"/>
          <w:szCs w:val="28"/>
        </w:rPr>
        <w:t xml:space="preserve"> </w:t>
      </w:r>
      <w:r w:rsidR="00062374" w:rsidRPr="003330D0">
        <w:rPr>
          <w:rFonts w:ascii="Times New Roman" w:hAnsi="Times New Roman"/>
          <w:sz w:val="28"/>
          <w:szCs w:val="28"/>
        </w:rPr>
        <w:t xml:space="preserve">победитель конкурса </w:t>
      </w:r>
      <w:r w:rsidR="00364A4E" w:rsidRPr="003330D0">
        <w:rPr>
          <w:rFonts w:ascii="Times New Roman" w:hAnsi="Times New Roman"/>
          <w:sz w:val="28"/>
          <w:szCs w:val="28"/>
        </w:rPr>
        <w:t>не впра</w:t>
      </w:r>
      <w:r w:rsidR="007D76D3" w:rsidRPr="003330D0">
        <w:rPr>
          <w:rFonts w:ascii="Times New Roman" w:hAnsi="Times New Roman"/>
          <w:sz w:val="28"/>
          <w:szCs w:val="28"/>
        </w:rPr>
        <w:t xml:space="preserve">ве осуществлять </w:t>
      </w:r>
      <w:r w:rsidR="00062374" w:rsidRPr="003330D0">
        <w:rPr>
          <w:rFonts w:ascii="Times New Roman" w:hAnsi="Times New Roman"/>
          <w:sz w:val="28"/>
          <w:szCs w:val="28"/>
        </w:rPr>
        <w:t>следующие затраты</w:t>
      </w:r>
      <w:r w:rsidR="00364A4E" w:rsidRPr="003330D0">
        <w:rPr>
          <w:rFonts w:ascii="Times New Roman" w:hAnsi="Times New Roman"/>
          <w:sz w:val="28"/>
          <w:szCs w:val="28"/>
        </w:rPr>
        <w:t>: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связанные с осуществлением предпринимательской деятельности и оказанием помощи коммерческим организациям;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на поддержку политических партий и избирательных кампаний;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на проведение митингов, демонстраций, шествий, пикетирований;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на фундаментальные научные исследования;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на приобретение алкогольных напитков и табачной продукции;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по уплате штрафов;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315AF" w:rsidRPr="003330D0" w:rsidRDefault="00D315AF" w:rsidP="00D3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на осуществление иной деятельности, напрямую не связанной с реализацией проекта.</w:t>
      </w:r>
    </w:p>
    <w:p w:rsidR="000C3C8A" w:rsidRPr="003330D0" w:rsidRDefault="000C3C8A" w:rsidP="00710C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15AF" w:rsidRDefault="00D315AF" w:rsidP="00710C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7A36" w:rsidRDefault="005A7A36" w:rsidP="00710C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4A4E" w:rsidRPr="003330D0" w:rsidRDefault="00364A4E" w:rsidP="009357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 xml:space="preserve">Порядок возврата </w:t>
      </w:r>
      <w:r w:rsidR="00A60D2D" w:rsidRPr="003330D0">
        <w:rPr>
          <w:rFonts w:ascii="Times New Roman" w:hAnsi="Times New Roman"/>
          <w:sz w:val="28"/>
          <w:szCs w:val="28"/>
        </w:rPr>
        <w:t>грантов</w:t>
      </w:r>
      <w:r w:rsidRPr="003330D0">
        <w:rPr>
          <w:rFonts w:ascii="Times New Roman" w:hAnsi="Times New Roman"/>
          <w:sz w:val="28"/>
          <w:szCs w:val="28"/>
        </w:rPr>
        <w:t xml:space="preserve"> в случаях их нецелевого использования, неиспользования в установленные сроки или нарушения </w:t>
      </w:r>
      <w:r w:rsidR="007D76D3" w:rsidRPr="003330D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357F6" w:rsidRPr="003330D0">
        <w:rPr>
          <w:rFonts w:ascii="Times New Roman" w:hAnsi="Times New Roman"/>
          <w:sz w:val="28"/>
          <w:szCs w:val="28"/>
        </w:rPr>
        <w:t xml:space="preserve">победителем конкурса </w:t>
      </w:r>
      <w:r w:rsidRPr="003330D0">
        <w:rPr>
          <w:rFonts w:ascii="Times New Roman" w:hAnsi="Times New Roman"/>
          <w:sz w:val="28"/>
          <w:szCs w:val="28"/>
        </w:rPr>
        <w:t>условий их предоставления</w:t>
      </w:r>
    </w:p>
    <w:p w:rsidR="00364A4E" w:rsidRPr="003330D0" w:rsidRDefault="00364A4E" w:rsidP="00364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AC8" w:rsidRPr="003330D0" w:rsidRDefault="003D61F1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7.1</w:t>
      </w:r>
      <w:r w:rsidR="00364A4E" w:rsidRPr="003330D0">
        <w:rPr>
          <w:rFonts w:ascii="Times New Roman" w:hAnsi="Times New Roman"/>
          <w:sz w:val="28"/>
          <w:szCs w:val="28"/>
        </w:rPr>
        <w:t xml:space="preserve">. Уполномоченный орган и Министерство финансов Республики Татарстан осуществляют проверку соблюдения условий, целей и порядка предоставления </w:t>
      </w:r>
      <w:r w:rsidR="00532A24" w:rsidRPr="003330D0">
        <w:rPr>
          <w:rFonts w:ascii="Times New Roman" w:hAnsi="Times New Roman"/>
          <w:sz w:val="28"/>
          <w:szCs w:val="28"/>
        </w:rPr>
        <w:t>гранта</w:t>
      </w:r>
      <w:r w:rsidR="00364A4E" w:rsidRPr="003330D0">
        <w:rPr>
          <w:rFonts w:ascii="Times New Roman" w:hAnsi="Times New Roman"/>
          <w:sz w:val="28"/>
          <w:szCs w:val="28"/>
        </w:rPr>
        <w:t xml:space="preserve"> получателями </w:t>
      </w:r>
      <w:r w:rsidR="00A60D2D" w:rsidRPr="003330D0">
        <w:rPr>
          <w:rFonts w:ascii="Times New Roman" w:hAnsi="Times New Roman"/>
          <w:sz w:val="28"/>
          <w:szCs w:val="28"/>
        </w:rPr>
        <w:t>гранта</w:t>
      </w:r>
      <w:r w:rsidR="00364A4E" w:rsidRPr="003330D0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порядке.</w:t>
      </w:r>
    </w:p>
    <w:p w:rsidR="004D2AFB" w:rsidRPr="003330D0" w:rsidRDefault="00A20AC8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7</w:t>
      </w:r>
      <w:r w:rsidR="00364A4E" w:rsidRPr="003330D0">
        <w:rPr>
          <w:rFonts w:ascii="Times New Roman" w:hAnsi="Times New Roman"/>
          <w:sz w:val="28"/>
          <w:szCs w:val="28"/>
        </w:rPr>
        <w:t>.</w:t>
      </w:r>
      <w:r w:rsidR="003D61F1" w:rsidRPr="003330D0">
        <w:rPr>
          <w:rFonts w:ascii="Times New Roman" w:hAnsi="Times New Roman"/>
          <w:sz w:val="28"/>
          <w:szCs w:val="28"/>
        </w:rPr>
        <w:t>2</w:t>
      </w:r>
      <w:r w:rsidRPr="003330D0">
        <w:rPr>
          <w:rFonts w:ascii="Times New Roman" w:hAnsi="Times New Roman"/>
          <w:sz w:val="28"/>
          <w:szCs w:val="28"/>
        </w:rPr>
        <w:t>.</w:t>
      </w:r>
      <w:r w:rsidR="00364A4E" w:rsidRPr="003330D0">
        <w:rPr>
          <w:rFonts w:ascii="Times New Roman" w:hAnsi="Times New Roman"/>
          <w:sz w:val="28"/>
          <w:szCs w:val="28"/>
        </w:rPr>
        <w:t xml:space="preserve"> </w:t>
      </w:r>
      <w:r w:rsidR="004D2AFB" w:rsidRPr="003330D0">
        <w:rPr>
          <w:rFonts w:ascii="Times New Roman" w:hAnsi="Times New Roman"/>
          <w:sz w:val="28"/>
          <w:szCs w:val="28"/>
        </w:rPr>
        <w:t>Грант</w:t>
      </w:r>
      <w:r w:rsidR="00364A4E" w:rsidRPr="003330D0">
        <w:rPr>
          <w:rFonts w:ascii="Times New Roman" w:hAnsi="Times New Roman"/>
          <w:sz w:val="28"/>
          <w:szCs w:val="28"/>
        </w:rPr>
        <w:t xml:space="preserve"> подлежит возврату в доход бюджета Республики Татарстан </w:t>
      </w:r>
      <w:r w:rsidR="004D2AFB" w:rsidRPr="003330D0">
        <w:rPr>
          <w:rFonts w:ascii="Times New Roman" w:hAnsi="Times New Roman"/>
          <w:sz w:val="28"/>
          <w:szCs w:val="28"/>
          <w:lang w:eastAsia="ru-RU"/>
        </w:rPr>
        <w:t xml:space="preserve">в случае несоблюдения получателем гранта целей, условий и порядка предоставления гранта, </w:t>
      </w:r>
      <w:r w:rsidR="007A11B5">
        <w:rPr>
          <w:rFonts w:ascii="Times New Roman" w:hAnsi="Times New Roman"/>
          <w:sz w:val="28"/>
          <w:szCs w:val="28"/>
          <w:lang w:eastAsia="ru-RU"/>
        </w:rPr>
        <w:lastRenderedPageBreak/>
        <w:t>выявленных</w:t>
      </w:r>
      <w:r w:rsidR="004D2AFB" w:rsidRPr="003330D0">
        <w:rPr>
          <w:rFonts w:ascii="Times New Roman" w:hAnsi="Times New Roman"/>
          <w:sz w:val="28"/>
          <w:szCs w:val="28"/>
          <w:lang w:eastAsia="ru-RU"/>
        </w:rPr>
        <w:t xml:space="preserve"> по фактам проведенных проверок, а также в случае недостижения показателей результативности.</w:t>
      </w:r>
    </w:p>
    <w:p w:rsidR="00A20AC8" w:rsidRPr="003330D0" w:rsidRDefault="003D61F1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7.3</w:t>
      </w:r>
      <w:r w:rsidR="00A20AC8" w:rsidRPr="003330D0">
        <w:rPr>
          <w:rFonts w:ascii="Times New Roman" w:hAnsi="Times New Roman"/>
          <w:sz w:val="28"/>
          <w:szCs w:val="28"/>
        </w:rPr>
        <w:t xml:space="preserve">. </w:t>
      </w:r>
      <w:r w:rsidR="00364A4E" w:rsidRPr="003330D0">
        <w:rPr>
          <w:rFonts w:ascii="Times New Roman" w:hAnsi="Times New Roman"/>
          <w:sz w:val="28"/>
          <w:szCs w:val="28"/>
        </w:rPr>
        <w:t>В случаях, предусмотренных соглашением о предоставлении</w:t>
      </w:r>
      <w:r w:rsidR="00EC5B2C" w:rsidRPr="003330D0">
        <w:rPr>
          <w:rFonts w:ascii="Times New Roman" w:hAnsi="Times New Roman"/>
          <w:sz w:val="28"/>
          <w:szCs w:val="28"/>
        </w:rPr>
        <w:t xml:space="preserve"> гранта</w:t>
      </w:r>
      <w:r w:rsidR="00477E14" w:rsidRPr="003330D0">
        <w:rPr>
          <w:rFonts w:ascii="Times New Roman" w:hAnsi="Times New Roman"/>
          <w:sz w:val="28"/>
          <w:szCs w:val="28"/>
        </w:rPr>
        <w:t>,</w:t>
      </w:r>
      <w:r w:rsidR="00EC5B2C" w:rsidRPr="003330D0">
        <w:rPr>
          <w:rFonts w:ascii="Times New Roman" w:hAnsi="Times New Roman"/>
          <w:sz w:val="28"/>
          <w:szCs w:val="28"/>
        </w:rPr>
        <w:t xml:space="preserve"> остатки</w:t>
      </w:r>
      <w:r w:rsidR="00532A24" w:rsidRPr="003330D0" w:rsidDel="005C0C3C">
        <w:rPr>
          <w:rFonts w:ascii="Times New Roman" w:hAnsi="Times New Roman"/>
          <w:sz w:val="28"/>
          <w:szCs w:val="28"/>
        </w:rPr>
        <w:t xml:space="preserve"> </w:t>
      </w:r>
      <w:r w:rsidR="00532A24" w:rsidRPr="003330D0">
        <w:rPr>
          <w:rFonts w:ascii="Times New Roman" w:hAnsi="Times New Roman"/>
          <w:sz w:val="28"/>
          <w:szCs w:val="28"/>
        </w:rPr>
        <w:t>гранта</w:t>
      </w:r>
      <w:r w:rsidR="00C0036B" w:rsidRPr="003330D0">
        <w:rPr>
          <w:rFonts w:ascii="Times New Roman" w:hAnsi="Times New Roman"/>
          <w:sz w:val="28"/>
          <w:szCs w:val="28"/>
        </w:rPr>
        <w:t xml:space="preserve">, не </w:t>
      </w:r>
      <w:r w:rsidR="00364A4E" w:rsidRPr="003330D0">
        <w:rPr>
          <w:rFonts w:ascii="Times New Roman" w:hAnsi="Times New Roman"/>
          <w:sz w:val="28"/>
          <w:szCs w:val="28"/>
        </w:rPr>
        <w:t xml:space="preserve">использованные в отчетном финансовом году, подлежат возврату </w:t>
      </w:r>
      <w:r w:rsidR="00BE6970" w:rsidRPr="003330D0">
        <w:rPr>
          <w:rFonts w:ascii="Times New Roman" w:hAnsi="Times New Roman"/>
          <w:sz w:val="28"/>
          <w:szCs w:val="28"/>
        </w:rPr>
        <w:t xml:space="preserve">победителем конкурса </w:t>
      </w:r>
      <w:r w:rsidR="00364A4E" w:rsidRPr="003330D0">
        <w:rPr>
          <w:rFonts w:ascii="Times New Roman" w:hAnsi="Times New Roman"/>
          <w:sz w:val="28"/>
          <w:szCs w:val="28"/>
        </w:rPr>
        <w:t>в доход бюджета Республики Татарстан до 1 февраля года, следующего за отчетным.</w:t>
      </w:r>
    </w:p>
    <w:p w:rsidR="00364A4E" w:rsidRPr="003330D0" w:rsidRDefault="003D61F1" w:rsidP="00B96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7.4</w:t>
      </w:r>
      <w:r w:rsidR="00A20AC8" w:rsidRPr="003330D0">
        <w:rPr>
          <w:rFonts w:ascii="Times New Roman" w:hAnsi="Times New Roman"/>
          <w:sz w:val="28"/>
          <w:szCs w:val="28"/>
        </w:rPr>
        <w:t xml:space="preserve">. </w:t>
      </w:r>
      <w:r w:rsidR="00364A4E" w:rsidRPr="003330D0">
        <w:rPr>
          <w:rFonts w:ascii="Times New Roman" w:hAnsi="Times New Roman"/>
          <w:sz w:val="28"/>
          <w:szCs w:val="28"/>
        </w:rPr>
        <w:t xml:space="preserve">При нарушении установленного срока для возврата </w:t>
      </w:r>
      <w:r w:rsidR="00EC5B2C" w:rsidRPr="003330D0">
        <w:rPr>
          <w:rFonts w:ascii="Times New Roman" w:hAnsi="Times New Roman"/>
          <w:sz w:val="28"/>
          <w:szCs w:val="28"/>
        </w:rPr>
        <w:t>гранта</w:t>
      </w:r>
      <w:r w:rsidR="00364A4E" w:rsidRPr="003330D0">
        <w:rPr>
          <w:rFonts w:ascii="Times New Roman" w:hAnsi="Times New Roman"/>
          <w:sz w:val="28"/>
          <w:szCs w:val="28"/>
        </w:rPr>
        <w:t xml:space="preserve"> уполномоченный орган в 30-дневный срок со дня оконча</w:t>
      </w:r>
      <w:r w:rsidR="00B65E2D" w:rsidRPr="003330D0">
        <w:rPr>
          <w:rFonts w:ascii="Times New Roman" w:hAnsi="Times New Roman"/>
          <w:sz w:val="28"/>
          <w:szCs w:val="28"/>
        </w:rPr>
        <w:t>ния</w:t>
      </w:r>
      <w:r w:rsidR="00477E14" w:rsidRPr="003330D0">
        <w:rPr>
          <w:rFonts w:ascii="Times New Roman" w:hAnsi="Times New Roman"/>
          <w:sz w:val="28"/>
          <w:szCs w:val="28"/>
        </w:rPr>
        <w:t xml:space="preserve"> срока, указанного в пункте 7.3</w:t>
      </w:r>
      <w:r w:rsidR="00364A4E" w:rsidRPr="003330D0">
        <w:rPr>
          <w:rFonts w:ascii="Times New Roman" w:hAnsi="Times New Roman"/>
          <w:sz w:val="28"/>
          <w:szCs w:val="28"/>
        </w:rPr>
        <w:t xml:space="preserve"> настоящего Порядка, принимает меры по возврату </w:t>
      </w:r>
      <w:r w:rsidR="00EC5B2C" w:rsidRPr="003330D0">
        <w:rPr>
          <w:rFonts w:ascii="Times New Roman" w:hAnsi="Times New Roman"/>
          <w:sz w:val="28"/>
          <w:szCs w:val="28"/>
        </w:rPr>
        <w:t>гранта</w:t>
      </w:r>
      <w:r w:rsidR="00364A4E" w:rsidRPr="003330D0">
        <w:rPr>
          <w:rFonts w:ascii="Times New Roman" w:hAnsi="Times New Roman"/>
          <w:sz w:val="28"/>
          <w:szCs w:val="28"/>
        </w:rPr>
        <w:t xml:space="preserve"> в бюджет Республики Татарстан в порядке, установленном законодательством Российской Федерации.</w:t>
      </w:r>
    </w:p>
    <w:p w:rsidR="00885359" w:rsidRPr="003330D0" w:rsidRDefault="00885359" w:rsidP="00A20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25B2" w:rsidRPr="003330D0" w:rsidRDefault="000925B2" w:rsidP="00A20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377E" w:rsidRPr="003330D0" w:rsidRDefault="0075377E" w:rsidP="00A20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2BC" w:rsidRPr="003330D0" w:rsidRDefault="007D02BC" w:rsidP="00A20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2BC" w:rsidRPr="003330D0" w:rsidRDefault="007D02BC" w:rsidP="00A20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2BC" w:rsidRPr="003330D0" w:rsidRDefault="007D02BC" w:rsidP="00A20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2BC" w:rsidRPr="003330D0" w:rsidRDefault="007D02BC" w:rsidP="00A20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3E2" w:rsidRPr="003330D0" w:rsidRDefault="008933E2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B75" w:rsidRPr="003330D0" w:rsidRDefault="001B1B7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C8A" w:rsidRPr="003330D0" w:rsidRDefault="000C3C8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005" w:rsidRPr="003330D0" w:rsidRDefault="001A200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1B5" w:rsidRDefault="007A11B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1B5" w:rsidRDefault="007A11B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1B5" w:rsidRDefault="007A11B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1B5" w:rsidRDefault="007A11B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1B5" w:rsidRDefault="007A11B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1B5" w:rsidRDefault="007A11B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1B5" w:rsidRDefault="007A11B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1B5" w:rsidRDefault="007A11B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1B5" w:rsidRDefault="007A11B5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5B2" w:rsidRPr="003330D0" w:rsidRDefault="000925B2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0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0925B2" w:rsidRPr="003330D0" w:rsidRDefault="007D02BC" w:rsidP="007D02BC">
      <w:pPr>
        <w:spacing w:after="0" w:line="240" w:lineRule="auto"/>
        <w:ind w:left="6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0D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="002822FB" w:rsidRPr="003330D0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грантов из бюджета Республики Татарстан некоммерческим организациям на реализацию социально значимых проектов для детей и молодежи</w:t>
      </w:r>
    </w:p>
    <w:p w:rsidR="000605F1" w:rsidRPr="003330D0" w:rsidRDefault="000605F1" w:rsidP="000925B2">
      <w:pPr>
        <w:spacing w:after="0" w:line="240" w:lineRule="auto"/>
        <w:ind w:left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5B2" w:rsidRPr="003330D0" w:rsidRDefault="000925B2" w:rsidP="000925B2">
      <w:pPr>
        <w:spacing w:after="0" w:line="240" w:lineRule="auto"/>
        <w:ind w:left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0D0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0605F1" w:rsidRPr="003330D0" w:rsidRDefault="000605F1" w:rsidP="000925B2">
      <w:pPr>
        <w:spacing w:after="0" w:line="240" w:lineRule="auto"/>
        <w:ind w:left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5B2" w:rsidRPr="003330D0" w:rsidRDefault="000925B2" w:rsidP="00D2158E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330D0">
        <w:rPr>
          <w:rFonts w:ascii="Times New Roman" w:eastAsia="Arial Unicode MS" w:hAnsi="Times New Roman"/>
          <w:sz w:val="28"/>
          <w:szCs w:val="28"/>
          <w:lang w:eastAsia="ru-RU"/>
        </w:rPr>
        <w:t xml:space="preserve">Заявка на участие в конкурсе на право получения </w:t>
      </w:r>
      <w:r w:rsidR="00365CF1" w:rsidRPr="003330D0">
        <w:rPr>
          <w:rFonts w:ascii="Times New Roman" w:hAnsi="Times New Roman"/>
          <w:sz w:val="28"/>
          <w:szCs w:val="28"/>
        </w:rPr>
        <w:t>гранта</w:t>
      </w:r>
      <w:r w:rsidR="002822FB" w:rsidRPr="003330D0">
        <w:rPr>
          <w:rFonts w:ascii="Times New Roman" w:eastAsia="Arial Unicode MS" w:hAnsi="Times New Roman"/>
          <w:sz w:val="28"/>
          <w:szCs w:val="28"/>
          <w:lang w:eastAsia="ru-RU"/>
        </w:rPr>
        <w:t xml:space="preserve"> из бюджета Республики Татарстан некоммерческим организациям на реализацию социально значимых проектов для детей и молодежи</w:t>
      </w:r>
    </w:p>
    <w:p w:rsidR="000925B2" w:rsidRPr="003330D0" w:rsidRDefault="000925B2" w:rsidP="000925B2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67B25" w:rsidRPr="003330D0" w:rsidRDefault="00967B25" w:rsidP="00967B2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330D0">
        <w:rPr>
          <w:rFonts w:ascii="Times New Roman" w:eastAsia="Arial Unicode MS" w:hAnsi="Times New Roman"/>
          <w:sz w:val="28"/>
          <w:szCs w:val="28"/>
          <w:lang w:eastAsia="ru-RU"/>
        </w:rPr>
        <w:t>Данные об участнике конкурса</w:t>
      </w:r>
    </w:p>
    <w:p w:rsidR="00967B25" w:rsidRPr="003330D0" w:rsidRDefault="00967B25" w:rsidP="00967B25">
      <w:pPr>
        <w:pStyle w:val="a3"/>
        <w:spacing w:after="0" w:line="240" w:lineRule="auto"/>
        <w:ind w:left="780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39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4678"/>
      </w:tblGrid>
      <w:tr w:rsidR="00DD66B6" w:rsidRPr="003330D0" w:rsidTr="00C345DD">
        <w:tc>
          <w:tcPr>
            <w:tcW w:w="5718" w:type="dxa"/>
            <w:shd w:val="clear" w:color="auto" w:fill="auto"/>
          </w:tcPr>
          <w:p w:rsidR="00DD66B6" w:rsidRPr="003330D0" w:rsidRDefault="00DD66B6" w:rsidP="007D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4678" w:type="dxa"/>
            <w:shd w:val="clear" w:color="auto" w:fill="auto"/>
          </w:tcPr>
          <w:p w:rsidR="00DD66B6" w:rsidRPr="003330D0" w:rsidRDefault="00DD66B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6B6" w:rsidRPr="003330D0" w:rsidTr="00C345DD">
        <w:tc>
          <w:tcPr>
            <w:tcW w:w="5718" w:type="dxa"/>
            <w:shd w:val="clear" w:color="auto" w:fill="auto"/>
          </w:tcPr>
          <w:p w:rsidR="00DD66B6" w:rsidRPr="003330D0" w:rsidRDefault="00DD66B6" w:rsidP="007D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678" w:type="dxa"/>
            <w:shd w:val="clear" w:color="auto" w:fill="auto"/>
          </w:tcPr>
          <w:p w:rsidR="00DD66B6" w:rsidRPr="003330D0" w:rsidRDefault="00DD66B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6B6" w:rsidRPr="003330D0" w:rsidTr="00C345DD">
        <w:tc>
          <w:tcPr>
            <w:tcW w:w="5718" w:type="dxa"/>
            <w:shd w:val="clear" w:color="auto" w:fill="auto"/>
          </w:tcPr>
          <w:p w:rsidR="00DD66B6" w:rsidRPr="003330D0" w:rsidRDefault="00DD66B6" w:rsidP="007D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678" w:type="dxa"/>
            <w:shd w:val="clear" w:color="auto" w:fill="auto"/>
          </w:tcPr>
          <w:p w:rsidR="00DD66B6" w:rsidRPr="003330D0" w:rsidRDefault="00DD66B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5718" w:type="dxa"/>
            <w:shd w:val="clear" w:color="auto" w:fill="auto"/>
          </w:tcPr>
          <w:p w:rsidR="007D02BC" w:rsidRPr="003330D0" w:rsidRDefault="00DD66B6" w:rsidP="007D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678" w:type="dxa"/>
            <w:shd w:val="clear" w:color="auto" w:fill="auto"/>
          </w:tcPr>
          <w:p w:rsidR="007D02BC" w:rsidRPr="003330D0" w:rsidRDefault="007D02BC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5718" w:type="dxa"/>
            <w:shd w:val="clear" w:color="auto" w:fill="auto"/>
          </w:tcPr>
          <w:p w:rsidR="007D02BC" w:rsidRPr="003330D0" w:rsidRDefault="00DD66B6" w:rsidP="00DD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Дата государственной регистрации организации</w:t>
            </w:r>
          </w:p>
        </w:tc>
        <w:tc>
          <w:tcPr>
            <w:tcW w:w="4678" w:type="dxa"/>
            <w:shd w:val="clear" w:color="auto" w:fill="auto"/>
          </w:tcPr>
          <w:p w:rsidR="007D02BC" w:rsidRPr="003330D0" w:rsidRDefault="007D02BC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3330D0" w:rsidTr="00C345DD">
        <w:tc>
          <w:tcPr>
            <w:tcW w:w="5718" w:type="dxa"/>
            <w:shd w:val="clear" w:color="auto" w:fill="auto"/>
          </w:tcPr>
          <w:p w:rsidR="000925B2" w:rsidRPr="003330D0" w:rsidRDefault="00DD66B6" w:rsidP="00DD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Юридический адрес </w:t>
            </w:r>
          </w:p>
        </w:tc>
        <w:tc>
          <w:tcPr>
            <w:tcW w:w="467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6B6" w:rsidRPr="003330D0" w:rsidTr="00C345DD">
        <w:tc>
          <w:tcPr>
            <w:tcW w:w="5718" w:type="dxa"/>
            <w:shd w:val="clear" w:color="auto" w:fill="auto"/>
          </w:tcPr>
          <w:p w:rsidR="00DD66B6" w:rsidRPr="003330D0" w:rsidRDefault="00DD66B6" w:rsidP="00DD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Фактический адрес </w:t>
            </w:r>
          </w:p>
        </w:tc>
        <w:tc>
          <w:tcPr>
            <w:tcW w:w="4678" w:type="dxa"/>
            <w:shd w:val="clear" w:color="auto" w:fill="auto"/>
          </w:tcPr>
          <w:p w:rsidR="00DD66B6" w:rsidRPr="003330D0" w:rsidRDefault="00DD66B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6B6" w:rsidRPr="003330D0" w:rsidTr="00C345DD">
        <w:tc>
          <w:tcPr>
            <w:tcW w:w="5718" w:type="dxa"/>
            <w:shd w:val="clear" w:color="auto" w:fill="auto"/>
          </w:tcPr>
          <w:p w:rsidR="00DD66B6" w:rsidRPr="003330D0" w:rsidRDefault="00DD66B6" w:rsidP="00DD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Контактные телефоны</w:t>
            </w:r>
          </w:p>
          <w:p w:rsidR="00DD66B6" w:rsidRPr="003330D0" w:rsidRDefault="00DD66B6" w:rsidP="00DD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4678" w:type="dxa"/>
            <w:shd w:val="clear" w:color="auto" w:fill="auto"/>
          </w:tcPr>
          <w:p w:rsidR="00DD66B6" w:rsidRPr="003330D0" w:rsidRDefault="00DD66B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6B6" w:rsidRPr="003330D0" w:rsidTr="00C345DD">
        <w:tc>
          <w:tcPr>
            <w:tcW w:w="5718" w:type="dxa"/>
            <w:shd w:val="clear" w:color="auto" w:fill="auto"/>
          </w:tcPr>
          <w:p w:rsidR="00DD66B6" w:rsidRPr="003330D0" w:rsidRDefault="00DD66B6" w:rsidP="00DD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для направления</w:t>
            </w:r>
          </w:p>
          <w:p w:rsidR="00DD66B6" w:rsidRPr="003330D0" w:rsidRDefault="00DD66B6" w:rsidP="00DD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 юридически значимых сообщений</w:t>
            </w:r>
          </w:p>
        </w:tc>
        <w:tc>
          <w:tcPr>
            <w:tcW w:w="4678" w:type="dxa"/>
            <w:shd w:val="clear" w:color="auto" w:fill="auto"/>
          </w:tcPr>
          <w:p w:rsidR="00DD66B6" w:rsidRPr="003330D0" w:rsidRDefault="00DD66B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6B6" w:rsidRPr="003330D0" w:rsidTr="00C345DD">
        <w:tc>
          <w:tcPr>
            <w:tcW w:w="5718" w:type="dxa"/>
            <w:shd w:val="clear" w:color="auto" w:fill="auto"/>
          </w:tcPr>
          <w:p w:rsidR="00DD66B6" w:rsidRPr="003330D0" w:rsidRDefault="00DD66B6" w:rsidP="00DD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сайта в информационно- телекоммуникационной сети Интернет </w:t>
            </w:r>
          </w:p>
        </w:tc>
        <w:tc>
          <w:tcPr>
            <w:tcW w:w="4678" w:type="dxa"/>
            <w:shd w:val="clear" w:color="auto" w:fill="auto"/>
          </w:tcPr>
          <w:p w:rsidR="00DD66B6" w:rsidRPr="003330D0" w:rsidRDefault="00DD66B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6B6" w:rsidRPr="003330D0" w:rsidTr="00C345DD">
        <w:tc>
          <w:tcPr>
            <w:tcW w:w="5718" w:type="dxa"/>
            <w:shd w:val="clear" w:color="auto" w:fill="auto"/>
          </w:tcPr>
          <w:p w:rsidR="00DD66B6" w:rsidRPr="003330D0" w:rsidRDefault="00DD66B6" w:rsidP="00DD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Группы в социальных сетях</w:t>
            </w:r>
          </w:p>
        </w:tc>
        <w:tc>
          <w:tcPr>
            <w:tcW w:w="4678" w:type="dxa"/>
            <w:shd w:val="clear" w:color="auto" w:fill="auto"/>
          </w:tcPr>
          <w:p w:rsidR="00DD66B6" w:rsidRPr="003330D0" w:rsidRDefault="00DD66B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3330D0" w:rsidTr="00C345DD">
        <w:tc>
          <w:tcPr>
            <w:tcW w:w="5718" w:type="dxa"/>
            <w:shd w:val="clear" w:color="auto" w:fill="auto"/>
          </w:tcPr>
          <w:p w:rsidR="000925B2" w:rsidRPr="003330D0" w:rsidRDefault="0021336D" w:rsidP="007D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(при наличии) руководителя организации</w:t>
            </w:r>
          </w:p>
        </w:tc>
        <w:tc>
          <w:tcPr>
            <w:tcW w:w="467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3330D0" w:rsidTr="00C345DD">
        <w:tc>
          <w:tcPr>
            <w:tcW w:w="5718" w:type="dxa"/>
            <w:shd w:val="clear" w:color="auto" w:fill="auto"/>
          </w:tcPr>
          <w:p w:rsidR="000925B2" w:rsidRPr="003330D0" w:rsidRDefault="0021336D" w:rsidP="007D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руководителя организации</w:t>
            </w:r>
          </w:p>
          <w:p w:rsidR="001A2005" w:rsidRPr="003330D0" w:rsidRDefault="001A2005" w:rsidP="007D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3330D0" w:rsidTr="00C345DD">
        <w:tc>
          <w:tcPr>
            <w:tcW w:w="5718" w:type="dxa"/>
            <w:shd w:val="clear" w:color="auto" w:fill="auto"/>
          </w:tcPr>
          <w:p w:rsidR="0021336D" w:rsidRPr="003330D0" w:rsidRDefault="0021336D" w:rsidP="002133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C345DD" w:rsidRPr="003330D0" w:rsidRDefault="0021336D" w:rsidP="002133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 организации</w:t>
            </w:r>
          </w:p>
        </w:tc>
        <w:tc>
          <w:tcPr>
            <w:tcW w:w="467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3330D0" w:rsidTr="00C345DD">
        <w:tc>
          <w:tcPr>
            <w:tcW w:w="5718" w:type="dxa"/>
            <w:shd w:val="clear" w:color="auto" w:fill="auto"/>
          </w:tcPr>
          <w:p w:rsidR="000925B2" w:rsidRPr="003330D0" w:rsidRDefault="000925B2" w:rsidP="007D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Опыт реализации проектов</w:t>
            </w:r>
          </w:p>
          <w:p w:rsidR="000925B2" w:rsidRPr="003330D0" w:rsidRDefault="00C0036B" w:rsidP="007D0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Получал(а)</w:t>
            </w:r>
            <w:r w:rsidR="000925B2"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ли за 3 последних года грант или субсидию из федерального</w:t>
            </w:r>
            <w:r w:rsidR="00A60D2D"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бюджета</w:t>
            </w:r>
            <w:r w:rsidR="000925B2"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A60D2D"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бюджета Республики Татарстан</w:t>
            </w:r>
            <w:r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или местн</w:t>
            </w:r>
            <w:r w:rsidR="00A60D2D"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ых</w:t>
            </w:r>
            <w:r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бюджетов</w:t>
            </w:r>
            <w:r w:rsidR="000925B2"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? </w:t>
            </w:r>
          </w:p>
          <w:p w:rsidR="000925B2" w:rsidRPr="003330D0" w:rsidRDefault="000925B2" w:rsidP="007D0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Если да, укажите год и название проекта, наименование и сумму гранта или субсидии</w:t>
            </w:r>
          </w:p>
        </w:tc>
        <w:tc>
          <w:tcPr>
            <w:tcW w:w="467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2BC" w:rsidRPr="003330D0" w:rsidRDefault="007D02BC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5B2" w:rsidRPr="003330D0" w:rsidRDefault="00967B25" w:rsidP="00967B2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330D0">
        <w:rPr>
          <w:rFonts w:ascii="Times New Roman" w:eastAsia="Arial Unicode MS" w:hAnsi="Times New Roman"/>
          <w:sz w:val="28"/>
          <w:szCs w:val="28"/>
          <w:lang w:val="en-US" w:eastAsia="ru-RU"/>
        </w:rPr>
        <w:t xml:space="preserve">II. </w:t>
      </w:r>
      <w:r w:rsidR="000925B2" w:rsidRPr="003330D0">
        <w:rPr>
          <w:rFonts w:ascii="Times New Roman" w:eastAsia="Arial Unicode MS" w:hAnsi="Times New Roman"/>
          <w:sz w:val="28"/>
          <w:szCs w:val="28"/>
          <w:lang w:eastAsia="ru-RU"/>
        </w:rPr>
        <w:t>Описание проекта</w:t>
      </w:r>
    </w:p>
    <w:p w:rsidR="007D02BC" w:rsidRPr="003330D0" w:rsidRDefault="007D02BC" w:rsidP="000925B2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39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4678"/>
      </w:tblGrid>
      <w:tr w:rsidR="000925B2" w:rsidRPr="003330D0" w:rsidTr="00C345DD">
        <w:tc>
          <w:tcPr>
            <w:tcW w:w="5718" w:type="dxa"/>
            <w:shd w:val="clear" w:color="auto" w:fill="auto"/>
          </w:tcPr>
          <w:p w:rsidR="00C345DD" w:rsidRPr="003330D0" w:rsidRDefault="00D219C6" w:rsidP="004461BA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67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63D0" w:rsidRPr="003330D0" w:rsidTr="00C345DD">
        <w:tc>
          <w:tcPr>
            <w:tcW w:w="5718" w:type="dxa"/>
            <w:shd w:val="clear" w:color="auto" w:fill="auto"/>
          </w:tcPr>
          <w:p w:rsidR="008D63D0" w:rsidRPr="003330D0" w:rsidRDefault="008D63D0" w:rsidP="004461BA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678" w:type="dxa"/>
            <w:shd w:val="clear" w:color="auto" w:fill="auto"/>
          </w:tcPr>
          <w:p w:rsidR="008D63D0" w:rsidRPr="003330D0" w:rsidRDefault="008D63D0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9C6" w:rsidRPr="003330D0" w:rsidTr="00C345DD">
        <w:tc>
          <w:tcPr>
            <w:tcW w:w="5718" w:type="dxa"/>
            <w:shd w:val="clear" w:color="auto" w:fill="auto"/>
          </w:tcPr>
          <w:p w:rsidR="00C345DD" w:rsidRPr="003330D0" w:rsidRDefault="004461BA" w:rsidP="004461BA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4678" w:type="dxa"/>
            <w:shd w:val="clear" w:color="auto" w:fill="auto"/>
          </w:tcPr>
          <w:p w:rsidR="00D219C6" w:rsidRPr="003330D0" w:rsidRDefault="00D219C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9C6" w:rsidRPr="003330D0" w:rsidTr="00C345DD">
        <w:tc>
          <w:tcPr>
            <w:tcW w:w="5718" w:type="dxa"/>
            <w:shd w:val="clear" w:color="auto" w:fill="auto"/>
          </w:tcPr>
          <w:p w:rsidR="00C345DD" w:rsidRPr="003330D0" w:rsidRDefault="004461BA" w:rsidP="004461BA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678" w:type="dxa"/>
            <w:shd w:val="clear" w:color="auto" w:fill="auto"/>
          </w:tcPr>
          <w:p w:rsidR="00D219C6" w:rsidRPr="003330D0" w:rsidRDefault="00D219C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9C6" w:rsidRPr="003330D0" w:rsidTr="00C345DD">
        <w:tc>
          <w:tcPr>
            <w:tcW w:w="5718" w:type="dxa"/>
            <w:shd w:val="clear" w:color="auto" w:fill="auto"/>
          </w:tcPr>
          <w:p w:rsidR="00C345DD" w:rsidRPr="003330D0" w:rsidRDefault="00D219C6" w:rsidP="004461BA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4678" w:type="dxa"/>
            <w:shd w:val="clear" w:color="auto" w:fill="auto"/>
          </w:tcPr>
          <w:p w:rsidR="00D219C6" w:rsidRPr="003330D0" w:rsidRDefault="00D219C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9C6" w:rsidRPr="003330D0" w:rsidTr="00C345DD">
        <w:tc>
          <w:tcPr>
            <w:tcW w:w="5718" w:type="dxa"/>
            <w:shd w:val="clear" w:color="auto" w:fill="auto"/>
          </w:tcPr>
          <w:p w:rsidR="00C345DD" w:rsidRPr="003330D0" w:rsidRDefault="004461BA" w:rsidP="004461BA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4678" w:type="dxa"/>
            <w:shd w:val="clear" w:color="auto" w:fill="auto"/>
          </w:tcPr>
          <w:p w:rsidR="00D219C6" w:rsidRPr="003330D0" w:rsidRDefault="00D219C6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45DD" w:rsidRPr="003330D0" w:rsidTr="00C345DD">
        <w:tc>
          <w:tcPr>
            <w:tcW w:w="5718" w:type="dxa"/>
            <w:shd w:val="clear" w:color="auto" w:fill="auto"/>
          </w:tcPr>
          <w:p w:rsidR="00C345DD" w:rsidRPr="003330D0" w:rsidRDefault="00C345DD" w:rsidP="004461BA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проекта</w:t>
            </w:r>
            <w:r w:rsidR="004461BA"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обоснование проблематики и социальной                       значимости проекта </w:t>
            </w:r>
            <w:r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(не более 1000 символов)</w:t>
            </w:r>
          </w:p>
        </w:tc>
        <w:tc>
          <w:tcPr>
            <w:tcW w:w="4678" w:type="dxa"/>
            <w:shd w:val="clear" w:color="auto" w:fill="auto"/>
          </w:tcPr>
          <w:p w:rsidR="00C345DD" w:rsidRPr="003330D0" w:rsidRDefault="00C345DD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45DD" w:rsidRPr="003330D0" w:rsidTr="00C345DD">
        <w:tc>
          <w:tcPr>
            <w:tcW w:w="5718" w:type="dxa"/>
            <w:shd w:val="clear" w:color="auto" w:fill="auto"/>
          </w:tcPr>
          <w:p w:rsidR="00C345DD" w:rsidRPr="003330D0" w:rsidRDefault="00C345DD" w:rsidP="004461BA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4678" w:type="dxa"/>
            <w:shd w:val="clear" w:color="auto" w:fill="auto"/>
          </w:tcPr>
          <w:p w:rsidR="00C345DD" w:rsidRPr="003330D0" w:rsidRDefault="00C345DD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3330D0" w:rsidTr="00C345DD">
        <w:tc>
          <w:tcPr>
            <w:tcW w:w="5718" w:type="dxa"/>
            <w:shd w:val="clear" w:color="auto" w:fill="auto"/>
          </w:tcPr>
          <w:p w:rsidR="000925B2" w:rsidRPr="003330D0" w:rsidRDefault="000925B2" w:rsidP="000925B2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проекта </w:t>
            </w:r>
            <w:r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(в случае реализации проекта повторно/ежегодно)</w:t>
            </w:r>
          </w:p>
        </w:tc>
        <w:tc>
          <w:tcPr>
            <w:tcW w:w="467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1BA" w:rsidRPr="003330D0" w:rsidTr="00C345DD">
        <w:tc>
          <w:tcPr>
            <w:tcW w:w="5718" w:type="dxa"/>
            <w:shd w:val="clear" w:color="auto" w:fill="auto"/>
          </w:tcPr>
          <w:p w:rsidR="004461BA" w:rsidRPr="003330D0" w:rsidRDefault="004461BA" w:rsidP="004461BA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сопровождение проекта</w:t>
            </w:r>
          </w:p>
        </w:tc>
        <w:tc>
          <w:tcPr>
            <w:tcW w:w="4678" w:type="dxa"/>
            <w:shd w:val="clear" w:color="auto" w:fill="auto"/>
          </w:tcPr>
          <w:p w:rsidR="004461BA" w:rsidRPr="003330D0" w:rsidRDefault="004461BA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3330D0" w:rsidTr="00C345DD">
        <w:tc>
          <w:tcPr>
            <w:tcW w:w="5718" w:type="dxa"/>
            <w:shd w:val="clear" w:color="auto" w:fill="auto"/>
          </w:tcPr>
          <w:p w:rsidR="000925B2" w:rsidRPr="003330D0" w:rsidRDefault="000925B2" w:rsidP="007E5972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Команда проекта</w:t>
            </w:r>
            <w:r w:rsidR="00D219C6"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5972"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467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3330D0" w:rsidTr="00C345DD">
        <w:tc>
          <w:tcPr>
            <w:tcW w:w="5718" w:type="dxa"/>
            <w:shd w:val="clear" w:color="auto" w:fill="auto"/>
          </w:tcPr>
          <w:p w:rsidR="000925B2" w:rsidRPr="003330D0" w:rsidRDefault="000925B2" w:rsidP="000925B2">
            <w:pPr>
              <w:tabs>
                <w:tab w:val="left" w:pos="327"/>
                <w:tab w:val="left" w:leader="underscore" w:pos="8340"/>
              </w:tabs>
              <w:spacing w:after="0" w:line="354" w:lineRule="exact"/>
              <w:ind w:left="-35"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Партнеры проекта</w:t>
            </w:r>
            <w:r w:rsidR="00C345DD"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45DD" w:rsidRPr="003330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467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25B2" w:rsidRPr="003330D0" w:rsidRDefault="000925B2" w:rsidP="000925B2">
      <w:pPr>
        <w:spacing w:after="0" w:line="240" w:lineRule="auto"/>
        <w:ind w:left="20" w:right="680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43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976"/>
        <w:gridCol w:w="3660"/>
        <w:gridCol w:w="2832"/>
      </w:tblGrid>
      <w:tr w:rsidR="000925B2" w:rsidRPr="003330D0" w:rsidTr="00C345DD">
        <w:tc>
          <w:tcPr>
            <w:tcW w:w="10436" w:type="dxa"/>
            <w:gridSpan w:val="4"/>
            <w:shd w:val="clear" w:color="auto" w:fill="auto"/>
          </w:tcPr>
          <w:p w:rsidR="000925B2" w:rsidRPr="003330D0" w:rsidRDefault="000925B2" w:rsidP="000925B2">
            <w:pPr>
              <w:numPr>
                <w:ilvl w:val="0"/>
                <w:numId w:val="4"/>
              </w:numPr>
              <w:spacing w:after="0" w:line="240" w:lineRule="auto"/>
              <w:ind w:left="8" w:right="680"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основных мероприятий, этапы и сроки реализации проекта:</w:t>
            </w:r>
          </w:p>
        </w:tc>
      </w:tr>
      <w:tr w:rsidR="000925B2" w:rsidRPr="003330D0" w:rsidTr="00C345DD">
        <w:tc>
          <w:tcPr>
            <w:tcW w:w="968" w:type="dxa"/>
            <w:shd w:val="clear" w:color="auto" w:fill="auto"/>
          </w:tcPr>
          <w:p w:rsidR="000925B2" w:rsidRPr="003330D0" w:rsidRDefault="007D02BC" w:rsidP="007D02BC">
            <w:pPr>
              <w:spacing w:after="0" w:line="30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925B2" w:rsidRPr="003330D0" w:rsidRDefault="007D02BC" w:rsidP="007D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0" w:type="dxa"/>
            <w:shd w:val="clear" w:color="auto" w:fill="auto"/>
          </w:tcPr>
          <w:p w:rsidR="000925B2" w:rsidRPr="003330D0" w:rsidRDefault="007D02BC" w:rsidP="007D02BC">
            <w:pPr>
              <w:spacing w:after="0" w:line="308" w:lineRule="exact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2" w:type="dxa"/>
            <w:shd w:val="clear" w:color="auto" w:fill="auto"/>
          </w:tcPr>
          <w:p w:rsidR="000925B2" w:rsidRPr="003330D0" w:rsidRDefault="007D02BC" w:rsidP="007D02BC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shd w:val="clear" w:color="auto" w:fill="auto"/>
          </w:tcPr>
          <w:p w:rsidR="007D02BC" w:rsidRPr="003330D0" w:rsidRDefault="00D45A02" w:rsidP="00D45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660" w:type="dxa"/>
            <w:shd w:val="clear" w:color="auto" w:fill="auto"/>
          </w:tcPr>
          <w:p w:rsidR="007D02BC" w:rsidRPr="003330D0" w:rsidRDefault="00D45A02" w:rsidP="00D45A02">
            <w:pPr>
              <w:spacing w:after="0" w:line="308" w:lineRule="exact"/>
              <w:ind w:left="-43" w:right="5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Краткое описание</w:t>
            </w:r>
          </w:p>
        </w:tc>
        <w:tc>
          <w:tcPr>
            <w:tcW w:w="2832" w:type="dxa"/>
            <w:shd w:val="clear" w:color="auto" w:fill="auto"/>
          </w:tcPr>
          <w:p w:rsidR="007D02BC" w:rsidRPr="003330D0" w:rsidRDefault="007D02BC" w:rsidP="00D45A02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976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2BC" w:rsidRPr="003330D0" w:rsidRDefault="007D02BC" w:rsidP="000925B2">
      <w:pPr>
        <w:spacing w:after="0" w:line="240" w:lineRule="auto"/>
        <w:ind w:left="20" w:right="680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43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693"/>
        <w:gridCol w:w="2664"/>
        <w:gridCol w:w="1279"/>
        <w:gridCol w:w="1018"/>
        <w:gridCol w:w="1814"/>
      </w:tblGrid>
      <w:tr w:rsidR="000925B2" w:rsidRPr="003330D0" w:rsidTr="00C345DD">
        <w:tc>
          <w:tcPr>
            <w:tcW w:w="10436" w:type="dxa"/>
            <w:gridSpan w:val="6"/>
            <w:shd w:val="clear" w:color="auto" w:fill="auto"/>
          </w:tcPr>
          <w:p w:rsidR="000925B2" w:rsidRPr="003330D0" w:rsidRDefault="000925B2" w:rsidP="000925B2">
            <w:pPr>
              <w:numPr>
                <w:ilvl w:val="0"/>
                <w:numId w:val="4"/>
              </w:numPr>
              <w:spacing w:after="0" w:line="240" w:lineRule="auto"/>
              <w:ind w:left="-21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Смета предполагаемых по</w:t>
            </w:r>
            <w:r w:rsidR="00D45A02"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ступлений и планируемых затрат</w:t>
            </w: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, ее обоснование</w:t>
            </w:r>
          </w:p>
        </w:tc>
      </w:tr>
      <w:tr w:rsidR="000925B2" w:rsidRPr="003330D0" w:rsidTr="00C345DD">
        <w:tc>
          <w:tcPr>
            <w:tcW w:w="968" w:type="dxa"/>
            <w:shd w:val="clear" w:color="auto" w:fill="auto"/>
          </w:tcPr>
          <w:p w:rsidR="000925B2" w:rsidRPr="003330D0" w:rsidRDefault="007D02BC" w:rsidP="007D02BC">
            <w:pPr>
              <w:spacing w:after="0" w:line="302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925B2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4" w:type="dxa"/>
            <w:shd w:val="clear" w:color="auto" w:fill="auto"/>
          </w:tcPr>
          <w:p w:rsidR="000925B2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0925B2" w:rsidRPr="003330D0" w:rsidRDefault="007D02BC" w:rsidP="007D02BC">
            <w:pPr>
              <w:spacing w:after="0" w:line="308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925B2" w:rsidRPr="003330D0" w:rsidRDefault="007D02BC" w:rsidP="007D02BC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2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3330D0">
              <w:rPr>
                <w:rFonts w:ascii="Times New Roman" w:hAnsi="Times New Roman"/>
                <w:spacing w:val="-10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7D02BC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2664" w:type="dxa"/>
            <w:shd w:val="clear" w:color="auto" w:fill="auto"/>
          </w:tcPr>
          <w:p w:rsidR="007D02BC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и/или привлеченные средства, руб.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Запрашиваемые средства, руб.</w:t>
            </w:r>
          </w:p>
        </w:tc>
        <w:tc>
          <w:tcPr>
            <w:tcW w:w="1814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Всего, руб.</w:t>
            </w: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2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D02BC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:rsidR="007D02BC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300"/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2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D02BC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:rsidR="007D02BC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300"/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2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:rsidR="007D02BC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:rsidR="007D02BC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300"/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3661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314" w:lineRule="exac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  <w:p w:rsidR="000C3C8A" w:rsidRPr="003330D0" w:rsidRDefault="000C3C8A" w:rsidP="007D02BC">
            <w:pPr>
              <w:spacing w:after="0" w:line="314" w:lineRule="exac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:rsidR="007D02BC" w:rsidRPr="003330D0" w:rsidRDefault="007D02BC" w:rsidP="007D02BC">
            <w:pPr>
              <w:spacing w:after="0" w:line="314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300"/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0925B2" w:rsidRPr="003330D0" w:rsidTr="00C345DD">
        <w:tc>
          <w:tcPr>
            <w:tcW w:w="10436" w:type="dxa"/>
            <w:gridSpan w:val="6"/>
            <w:shd w:val="clear" w:color="auto" w:fill="auto"/>
          </w:tcPr>
          <w:p w:rsidR="000925B2" w:rsidRPr="003330D0" w:rsidRDefault="000925B2" w:rsidP="000925B2">
            <w:pPr>
              <w:numPr>
                <w:ilvl w:val="0"/>
                <w:numId w:val="4"/>
              </w:numPr>
              <w:spacing w:after="0" w:line="240" w:lineRule="auto"/>
              <w:ind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Значения показателей результативности реализации проекта:</w:t>
            </w:r>
          </w:p>
        </w:tc>
      </w:tr>
      <w:tr w:rsidR="000925B2" w:rsidRPr="003330D0" w:rsidTr="00C345DD">
        <w:tc>
          <w:tcPr>
            <w:tcW w:w="968" w:type="dxa"/>
            <w:shd w:val="clear" w:color="auto" w:fill="auto"/>
          </w:tcPr>
          <w:p w:rsidR="000925B2" w:rsidRPr="003330D0" w:rsidRDefault="007D02BC" w:rsidP="007D02BC">
            <w:pPr>
              <w:spacing w:after="0" w:line="30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B2" w:rsidRPr="003330D0" w:rsidRDefault="007D02BC" w:rsidP="007D02BC">
            <w:pPr>
              <w:spacing w:after="0" w:line="240" w:lineRule="auto"/>
              <w:ind w:left="124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B2" w:rsidRPr="003330D0" w:rsidRDefault="007D02BC" w:rsidP="007D02BC">
            <w:pPr>
              <w:spacing w:after="0" w:line="240" w:lineRule="auto"/>
              <w:ind w:left="52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BC" w:rsidRPr="003330D0" w:rsidRDefault="007D02BC" w:rsidP="007D02BC">
            <w:pPr>
              <w:spacing w:after="0" w:line="240" w:lineRule="auto"/>
              <w:ind w:left="124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результативности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BC" w:rsidRPr="003330D0" w:rsidRDefault="007D02BC" w:rsidP="007D02BC">
            <w:pPr>
              <w:spacing w:after="0" w:line="240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7D02BC" w:rsidRPr="003330D0" w:rsidTr="00C345DD">
        <w:tc>
          <w:tcPr>
            <w:tcW w:w="10436" w:type="dxa"/>
            <w:gridSpan w:val="6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Количественные показатели</w:t>
            </w: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6" w:type="dxa"/>
            <w:gridSpan w:val="3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36" w:type="dxa"/>
            <w:gridSpan w:val="3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636" w:type="dxa"/>
            <w:gridSpan w:val="3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10436" w:type="dxa"/>
            <w:gridSpan w:val="6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Качественные показатели</w:t>
            </w: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6" w:type="dxa"/>
            <w:gridSpan w:val="3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36" w:type="dxa"/>
            <w:gridSpan w:val="3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3330D0" w:rsidTr="00C345DD">
        <w:tc>
          <w:tcPr>
            <w:tcW w:w="968" w:type="dxa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636" w:type="dxa"/>
            <w:gridSpan w:val="3"/>
            <w:shd w:val="clear" w:color="auto" w:fill="auto"/>
          </w:tcPr>
          <w:p w:rsidR="007D02BC" w:rsidRPr="003330D0" w:rsidRDefault="007D02BC" w:rsidP="007D02BC">
            <w:pPr>
              <w:spacing w:after="0" w:line="308" w:lineRule="exact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7D02BC" w:rsidRPr="003330D0" w:rsidRDefault="007D02BC" w:rsidP="007D02BC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25B2" w:rsidRPr="003330D0" w:rsidRDefault="000925B2" w:rsidP="000925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3D0" w:rsidRPr="003330D0" w:rsidRDefault="000925B2" w:rsidP="003C5E12">
      <w:pPr>
        <w:spacing w:after="0" w:line="240" w:lineRule="auto"/>
        <w:ind w:left="20" w:right="-2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330D0">
        <w:rPr>
          <w:rFonts w:ascii="Times New Roman" w:eastAsia="Arial Unicode MS" w:hAnsi="Times New Roman"/>
          <w:sz w:val="28"/>
          <w:szCs w:val="28"/>
          <w:lang w:eastAsia="ru-RU"/>
        </w:rPr>
        <w:t xml:space="preserve">Настоящим заявляю, что вся информация, представленная в </w:t>
      </w:r>
      <w:r w:rsidR="008D63D0" w:rsidRPr="003330D0">
        <w:rPr>
          <w:rFonts w:ascii="Times New Roman" w:eastAsia="Arial Unicode MS" w:hAnsi="Times New Roman"/>
          <w:sz w:val="28"/>
          <w:szCs w:val="28"/>
          <w:lang w:eastAsia="ru-RU"/>
        </w:rPr>
        <w:t>заявке, является достоверной.</w:t>
      </w:r>
    </w:p>
    <w:p w:rsidR="000925B2" w:rsidRPr="003330D0" w:rsidRDefault="008D63D0" w:rsidP="003C5E12">
      <w:pPr>
        <w:spacing w:after="0" w:line="240" w:lineRule="auto"/>
        <w:ind w:left="20" w:right="-2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330D0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r w:rsidR="000925B2" w:rsidRPr="003330D0">
        <w:rPr>
          <w:rFonts w:ascii="Times New Roman" w:eastAsia="Arial Unicode MS" w:hAnsi="Times New Roman"/>
          <w:sz w:val="28"/>
          <w:szCs w:val="28"/>
          <w:lang w:eastAsia="ru-RU"/>
        </w:rPr>
        <w:t>одтверждаю право уполномоченного</w:t>
      </w:r>
      <w:r w:rsidR="000925B2" w:rsidRPr="003330D0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 xml:space="preserve"> органа</w:t>
      </w:r>
      <w:r w:rsidR="00C0036B" w:rsidRPr="003330D0">
        <w:rPr>
          <w:rFonts w:ascii="Times New Roman" w:eastAsia="Arial Unicode MS" w:hAnsi="Times New Roman"/>
          <w:sz w:val="28"/>
          <w:szCs w:val="28"/>
          <w:lang w:eastAsia="ru-RU"/>
        </w:rPr>
        <w:t xml:space="preserve"> запрашивать </w:t>
      </w:r>
      <w:r w:rsidR="000925B2" w:rsidRPr="003330D0">
        <w:rPr>
          <w:rFonts w:ascii="Times New Roman" w:eastAsia="Arial Unicode MS" w:hAnsi="Times New Roman"/>
          <w:sz w:val="28"/>
          <w:szCs w:val="28"/>
          <w:lang w:eastAsia="ru-RU"/>
        </w:rPr>
        <w:t>в органах государственной и муниципальной власти информацию, уточ</w:t>
      </w:r>
      <w:r w:rsidR="000925B2" w:rsidRPr="003330D0">
        <w:rPr>
          <w:rFonts w:ascii="Times New Roman" w:eastAsia="Arial Unicode MS" w:hAnsi="Times New Roman"/>
          <w:sz w:val="28"/>
          <w:szCs w:val="28"/>
          <w:lang w:eastAsia="ru-RU"/>
        </w:rPr>
        <w:softHyphen/>
        <w:t>няющую представленные сведения.</w:t>
      </w:r>
    </w:p>
    <w:p w:rsidR="003C5E12" w:rsidRPr="003330D0" w:rsidRDefault="003C5E12" w:rsidP="003C5E12">
      <w:pPr>
        <w:spacing w:after="0" w:line="240" w:lineRule="auto"/>
        <w:ind w:left="20" w:right="-2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925B2" w:rsidRPr="003330D0" w:rsidRDefault="000925B2" w:rsidP="00D45A02">
      <w:pPr>
        <w:tabs>
          <w:tab w:val="left" w:leader="underscore" w:pos="5461"/>
          <w:tab w:val="left" w:leader="underscore" w:pos="9572"/>
        </w:tabs>
        <w:spacing w:after="0" w:line="240" w:lineRule="auto"/>
        <w:ind w:left="20"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330D0">
        <w:rPr>
          <w:rFonts w:ascii="Times New Roman" w:eastAsia="Arial Unicode MS" w:hAnsi="Times New Roman"/>
          <w:sz w:val="28"/>
          <w:szCs w:val="28"/>
          <w:lang w:eastAsia="ru-RU"/>
        </w:rPr>
        <w:tab/>
        <w:t>/</w:t>
      </w:r>
      <w:r w:rsidRPr="003330D0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3C5E12" w:rsidRPr="003330D0">
        <w:rPr>
          <w:rFonts w:ascii="Times New Roman" w:eastAsia="Arial Unicode MS" w:hAnsi="Times New Roman"/>
          <w:sz w:val="28"/>
          <w:szCs w:val="28"/>
          <w:lang w:eastAsia="ru-RU"/>
        </w:rPr>
        <w:t>____</w:t>
      </w:r>
    </w:p>
    <w:p w:rsidR="000925B2" w:rsidRPr="003330D0" w:rsidRDefault="000925B2" w:rsidP="00D45A02">
      <w:pPr>
        <w:tabs>
          <w:tab w:val="left" w:pos="6068"/>
        </w:tabs>
        <w:spacing w:after="0" w:line="240" w:lineRule="auto"/>
        <w:ind w:left="3240" w:right="-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0D0"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  <w:r w:rsidRPr="003330D0">
        <w:rPr>
          <w:rFonts w:ascii="Times New Roman" w:eastAsia="Times New Roman" w:hAnsi="Times New Roman"/>
          <w:sz w:val="28"/>
          <w:szCs w:val="28"/>
          <w:lang w:eastAsia="ru-RU"/>
        </w:rPr>
        <w:tab/>
        <w:t>(расшифровка подписи)</w:t>
      </w:r>
    </w:p>
    <w:p w:rsidR="000925B2" w:rsidRPr="003330D0" w:rsidRDefault="000925B2" w:rsidP="00D45A02">
      <w:pPr>
        <w:tabs>
          <w:tab w:val="left" w:leader="underscore" w:pos="3237"/>
        </w:tabs>
        <w:spacing w:after="0" w:line="240" w:lineRule="auto"/>
        <w:ind w:left="20"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330D0">
        <w:rPr>
          <w:rFonts w:ascii="Times New Roman" w:eastAsia="Arial Unicode MS" w:hAnsi="Times New Roman"/>
          <w:sz w:val="28"/>
          <w:szCs w:val="28"/>
          <w:lang w:eastAsia="ru-RU"/>
        </w:rPr>
        <w:t>Дата:</w:t>
      </w:r>
      <w:r w:rsidRPr="003330D0">
        <w:rPr>
          <w:rFonts w:ascii="Times New Roman" w:eastAsia="Arial Unicode MS" w:hAnsi="Times New Roman"/>
          <w:sz w:val="28"/>
          <w:szCs w:val="28"/>
          <w:lang w:eastAsia="ru-RU"/>
        </w:rPr>
        <w:tab/>
      </w:r>
    </w:p>
    <w:p w:rsidR="000925B2" w:rsidRPr="003330D0" w:rsidRDefault="008D63D0" w:rsidP="000925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0D0">
        <w:rPr>
          <w:rFonts w:ascii="Times New Roman" w:eastAsia="Times New Roman" w:hAnsi="Times New Roman"/>
          <w:sz w:val="28"/>
          <w:szCs w:val="28"/>
          <w:lang w:eastAsia="ru-RU"/>
        </w:rPr>
        <w:t>МП</w:t>
      </w:r>
    </w:p>
    <w:p w:rsidR="000925B2" w:rsidRPr="003330D0" w:rsidRDefault="000925B2" w:rsidP="000925B2">
      <w:pPr>
        <w:spacing w:after="0" w:line="240" w:lineRule="auto"/>
        <w:jc w:val="center"/>
        <w:rPr>
          <w:rFonts w:ascii="Times New Roman" w:eastAsia="Arial Unicode MS" w:hAnsi="Times New Roman"/>
          <w:sz w:val="26"/>
          <w:szCs w:val="26"/>
          <w:lang w:eastAsia="ru-RU"/>
        </w:rPr>
      </w:pPr>
    </w:p>
    <w:p w:rsidR="004461BA" w:rsidRPr="003330D0" w:rsidRDefault="004461B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1BA" w:rsidRPr="003330D0" w:rsidRDefault="004461B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1BA" w:rsidRPr="003330D0" w:rsidRDefault="004461B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1BA" w:rsidRPr="003330D0" w:rsidRDefault="004461B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1BA" w:rsidRPr="003330D0" w:rsidRDefault="004461BA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9E9" w:rsidRPr="003330D0" w:rsidRDefault="004679E9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9E9" w:rsidRPr="003330D0" w:rsidRDefault="004679E9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9E9" w:rsidRPr="003330D0" w:rsidRDefault="004679E9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9E9" w:rsidRPr="003330D0" w:rsidRDefault="004679E9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9E9" w:rsidRPr="003330D0" w:rsidRDefault="004679E9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9E9" w:rsidRPr="003330D0" w:rsidRDefault="004679E9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9E9" w:rsidRPr="003330D0" w:rsidRDefault="004679E9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9E9" w:rsidRPr="003330D0" w:rsidRDefault="004679E9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9E9" w:rsidRPr="003330D0" w:rsidRDefault="004679E9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9E9" w:rsidRPr="003330D0" w:rsidRDefault="004679E9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3D0" w:rsidRPr="003330D0" w:rsidRDefault="008D63D0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3D0" w:rsidRPr="003330D0" w:rsidRDefault="008D63D0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3D0" w:rsidRPr="003330D0" w:rsidRDefault="008D63D0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3D0" w:rsidRPr="003330D0" w:rsidRDefault="008D63D0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3D0" w:rsidRPr="003330D0" w:rsidRDefault="008D63D0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5B2" w:rsidRPr="003330D0" w:rsidRDefault="000925B2" w:rsidP="000925B2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0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0925B2" w:rsidRPr="003330D0" w:rsidRDefault="00D64B6B" w:rsidP="00FF6DD8">
      <w:pPr>
        <w:spacing w:after="0" w:line="240" w:lineRule="auto"/>
        <w:ind w:left="6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0D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FF6DD8" w:rsidRPr="003330D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</w:t>
      </w:r>
      <w:r w:rsidR="002822FB" w:rsidRPr="003330D0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грантов из бюджета Республики Татарстан некоммерческим организациям на реализацию социально значимых проектов для детей и молодежи</w:t>
      </w:r>
    </w:p>
    <w:p w:rsidR="000925B2" w:rsidRPr="003330D0" w:rsidRDefault="000925B2" w:rsidP="000925B2">
      <w:pPr>
        <w:spacing w:after="0" w:line="240" w:lineRule="auto"/>
        <w:jc w:val="center"/>
        <w:rPr>
          <w:rFonts w:ascii="Times New Roman" w:eastAsia="Arial Unicode MS" w:hAnsi="Times New Roman"/>
          <w:sz w:val="26"/>
          <w:szCs w:val="26"/>
          <w:lang w:eastAsia="ru-RU"/>
        </w:rPr>
      </w:pPr>
    </w:p>
    <w:p w:rsidR="00D2158E" w:rsidRPr="003330D0" w:rsidRDefault="000925B2" w:rsidP="00D2158E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330D0">
        <w:rPr>
          <w:rFonts w:ascii="Times New Roman" w:eastAsia="Arial Unicode MS" w:hAnsi="Times New Roman"/>
          <w:sz w:val="28"/>
          <w:szCs w:val="28"/>
          <w:lang w:eastAsia="ru-RU"/>
        </w:rPr>
        <w:t xml:space="preserve">Критерии </w:t>
      </w:r>
      <w:r w:rsidR="00D45A02" w:rsidRPr="003330D0">
        <w:rPr>
          <w:rFonts w:ascii="Times New Roman" w:eastAsia="Arial Unicode MS" w:hAnsi="Times New Roman"/>
          <w:sz w:val="28"/>
          <w:szCs w:val="28"/>
          <w:lang w:eastAsia="ru-RU"/>
        </w:rPr>
        <w:t xml:space="preserve">оценки </w:t>
      </w:r>
      <w:r w:rsidR="00133B5B" w:rsidRPr="003330D0">
        <w:rPr>
          <w:rFonts w:ascii="Times New Roman" w:eastAsia="Arial Unicode MS" w:hAnsi="Times New Roman"/>
          <w:sz w:val="28"/>
          <w:szCs w:val="28"/>
          <w:lang w:eastAsia="ru-RU"/>
        </w:rPr>
        <w:t xml:space="preserve">проектов </w:t>
      </w:r>
      <w:r w:rsidR="00034022" w:rsidRPr="003330D0">
        <w:rPr>
          <w:rFonts w:ascii="Times New Roman" w:eastAsia="Arial Unicode MS" w:hAnsi="Times New Roman"/>
          <w:sz w:val="28"/>
          <w:szCs w:val="28"/>
          <w:lang w:eastAsia="ru-RU"/>
        </w:rPr>
        <w:t>для предоставления</w:t>
      </w:r>
      <w:r w:rsidR="00D2158E" w:rsidRPr="003330D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2822FB" w:rsidRPr="003330D0">
        <w:rPr>
          <w:rFonts w:ascii="Times New Roman" w:eastAsia="Arial Unicode MS" w:hAnsi="Times New Roman"/>
          <w:sz w:val="28"/>
          <w:szCs w:val="28"/>
          <w:lang w:eastAsia="ru-RU"/>
        </w:rPr>
        <w:t>грантов из бюджета Республики Татарстан некоммерческим организациям на реализацию социально значимых проектов для детей и молодежи</w:t>
      </w:r>
    </w:p>
    <w:p w:rsidR="000925B2" w:rsidRPr="003330D0" w:rsidRDefault="000925B2" w:rsidP="00FF6DD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11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350"/>
        <w:gridCol w:w="2835"/>
      </w:tblGrid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FF6DD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D45A0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Критерии оценки </w:t>
            </w:r>
            <w:r w:rsidR="00D45A02"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проектов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FF6DD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Оценка (баллы)</w:t>
            </w:r>
          </w:p>
        </w:tc>
      </w:tr>
      <w:tr w:rsidR="00FF6DD8" w:rsidRPr="003330D0" w:rsidTr="00C345DD">
        <w:tc>
          <w:tcPr>
            <w:tcW w:w="928" w:type="dxa"/>
            <w:shd w:val="clear" w:color="auto" w:fill="auto"/>
          </w:tcPr>
          <w:p w:rsidR="00FF6DD8" w:rsidRPr="003330D0" w:rsidRDefault="00FF6DD8" w:rsidP="00FF6DD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:rsidR="00FF6DD8" w:rsidRPr="003330D0" w:rsidRDefault="00FF6DD8" w:rsidP="00FF6DD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F6DD8" w:rsidRPr="003330D0" w:rsidRDefault="00FF6DD8" w:rsidP="00FF6DD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925B2" w:rsidRPr="003330D0" w:rsidTr="00C345DD">
        <w:tc>
          <w:tcPr>
            <w:tcW w:w="10113" w:type="dxa"/>
            <w:gridSpan w:val="3"/>
            <w:shd w:val="clear" w:color="auto" w:fill="auto"/>
          </w:tcPr>
          <w:p w:rsidR="000925B2" w:rsidRPr="003330D0" w:rsidRDefault="000925B2" w:rsidP="00424FD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значимости и актуальности проекта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Соответствие проекта номинации конкурса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330D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Инновационность</w:t>
            </w:r>
            <w:proofErr w:type="spellEnd"/>
            <w:r w:rsidRPr="003330D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и уникальность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Востребованность проекта целевой аудиторией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10113" w:type="dxa"/>
            <w:gridSpan w:val="3"/>
            <w:shd w:val="clear" w:color="auto" w:fill="auto"/>
          </w:tcPr>
          <w:p w:rsidR="000925B2" w:rsidRPr="003330D0" w:rsidRDefault="000925B2" w:rsidP="00424FD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экономической эффективности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81276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Соотношение планируемых </w:t>
            </w:r>
            <w:r w:rsidR="0081276D"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затрат </w:t>
            </w: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 реализацию проекта и его ожидае</w:t>
            </w: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мых результатов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81276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Обоснованность </w:t>
            </w:r>
            <w:r w:rsidR="0081276D"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затрат </w:t>
            </w: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 реали</w:t>
            </w: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зацию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Собственный вклад и дополнительные ресурсы, привлекаемые на реализацию проекта 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10113" w:type="dxa"/>
            <w:gridSpan w:val="3"/>
            <w:shd w:val="clear" w:color="auto" w:fill="auto"/>
          </w:tcPr>
          <w:p w:rsidR="000925B2" w:rsidRPr="003330D0" w:rsidRDefault="000925B2" w:rsidP="00424FD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социальной эффективности проекта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Логическая связанность проекта, соответствие мероприятий проекта его целям, задачам и ожидаемым результатам</w:t>
            </w: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Адекватность, измеримость и достижимость результатов</w:t>
            </w: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Соответствие запланированных мероприятий ожидаемым результатам реализации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Включение в проект неохваченных категорий молодежи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Реализация проекта после окончания </w:t>
            </w:r>
            <w:proofErr w:type="spellStart"/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грантовых</w:t>
            </w:r>
            <w:proofErr w:type="spellEnd"/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средств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Охват целевой аудитории (14-30 лет)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10113" w:type="dxa"/>
            <w:gridSpan w:val="3"/>
            <w:shd w:val="clear" w:color="auto" w:fill="auto"/>
          </w:tcPr>
          <w:p w:rsidR="000925B2" w:rsidRPr="003330D0" w:rsidRDefault="000925B2" w:rsidP="00424FD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профессиональной компетенции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Соответствие опыта и компетенций автора/команды проекта планируемой деятельности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Наличие у автора проекта опыта ис</w:t>
            </w: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пользования целевых поступлений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Сочетаемость проекта с действующими проектами по аналогичной тематике/работой государственных и некоммерческих организаций по тематике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Доступность проекта для его целевой аудитории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3330D0" w:rsidTr="00C345DD">
        <w:tc>
          <w:tcPr>
            <w:tcW w:w="10113" w:type="dxa"/>
            <w:gridSpan w:val="3"/>
            <w:shd w:val="clear" w:color="auto" w:fill="auto"/>
          </w:tcPr>
          <w:p w:rsidR="000925B2" w:rsidRPr="003330D0" w:rsidRDefault="000925B2" w:rsidP="00424FD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Дополнительные критерии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Проект развивается в сетевом партнёрстве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- 0,</w:t>
            </w:r>
          </w:p>
          <w:p w:rsidR="000925B2" w:rsidRPr="003330D0" w:rsidRDefault="000925B2" w:rsidP="00424FDA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 сетевом партнерстве двух обще</w:t>
            </w: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ственных организаций - 1,</w:t>
            </w:r>
          </w:p>
          <w:p w:rsidR="000925B2" w:rsidRPr="003330D0" w:rsidRDefault="000925B2" w:rsidP="00424FDA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 сетевом партнерстве общественной организации и бизнеса - 2,</w:t>
            </w:r>
          </w:p>
          <w:p w:rsidR="000925B2" w:rsidRPr="003330D0" w:rsidRDefault="000925B2" w:rsidP="00424FDA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 сетевом партнерстве общественной организации, бизнеса и власти - 3.</w:t>
            </w:r>
          </w:p>
          <w:p w:rsidR="000925B2" w:rsidRPr="003330D0" w:rsidRDefault="000925B2" w:rsidP="00424FDA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 сетевом партнерстве общественной организации, бизнеса, власти и средств массовой информации - 4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Проект реализуется на территории нескольких муниципальных районов и/или городских округов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- 0,</w:t>
            </w:r>
          </w:p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двух муниципальных образованиях - 1,</w:t>
            </w:r>
          </w:p>
          <w:p w:rsidR="000925B2" w:rsidRPr="003330D0" w:rsidRDefault="000925B2" w:rsidP="00424F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трех и более муниципальных образова</w:t>
            </w: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ниях - 3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Информационная открытость/публичность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- 0, да - 1</w:t>
            </w:r>
          </w:p>
        </w:tc>
      </w:tr>
      <w:tr w:rsidR="000925B2" w:rsidRPr="003330D0" w:rsidTr="00C345DD">
        <w:tc>
          <w:tcPr>
            <w:tcW w:w="928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350" w:type="dxa"/>
            <w:shd w:val="clear" w:color="auto" w:fill="auto"/>
          </w:tcPr>
          <w:p w:rsidR="000925B2" w:rsidRPr="003330D0" w:rsidRDefault="000925B2" w:rsidP="000925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Действующий проект</w:t>
            </w:r>
          </w:p>
        </w:tc>
        <w:tc>
          <w:tcPr>
            <w:tcW w:w="2835" w:type="dxa"/>
            <w:shd w:val="clear" w:color="auto" w:fill="auto"/>
          </w:tcPr>
          <w:p w:rsidR="000925B2" w:rsidRPr="003330D0" w:rsidRDefault="000925B2" w:rsidP="00424FDA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330D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- 0, да - 1</w:t>
            </w:r>
          </w:p>
        </w:tc>
      </w:tr>
    </w:tbl>
    <w:p w:rsidR="00885359" w:rsidRPr="003330D0" w:rsidRDefault="00885359" w:rsidP="00A20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0EE" w:rsidRPr="003330D0" w:rsidRDefault="00A640EE" w:rsidP="00A20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0EE" w:rsidRPr="003330D0" w:rsidRDefault="00A640EE" w:rsidP="00A640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640EE" w:rsidRPr="003330D0" w:rsidRDefault="00A640EE" w:rsidP="00A6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к проекту постановления Кабинета Министров Республики Татарстан</w:t>
      </w:r>
    </w:p>
    <w:p w:rsidR="00A640EE" w:rsidRPr="003330D0" w:rsidRDefault="003330D0" w:rsidP="00A6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«Об утверждении Порядка предоставления грантов из бюджета Республики Татарстан некоммерческим организациям на реализацию социально значимых проектов для детей и молодежи»</w:t>
      </w:r>
    </w:p>
    <w:p w:rsidR="00A640EE" w:rsidRPr="003330D0" w:rsidRDefault="00A640EE" w:rsidP="00A6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30D0" w:rsidRPr="003330D0" w:rsidRDefault="003330D0" w:rsidP="003330D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Внесение изменений в постановл</w:t>
      </w:r>
      <w:r w:rsidR="007A11B5">
        <w:rPr>
          <w:rFonts w:ascii="Times New Roman" w:hAnsi="Times New Roman"/>
          <w:sz w:val="28"/>
          <w:szCs w:val="28"/>
        </w:rPr>
        <w:t>ения</w:t>
      </w:r>
      <w:r w:rsidRPr="003330D0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20.05.2016 №330 «Об утверждении Порядка предоставления грантов некоммерческим организациям, реализующим социально значимые проекты, направленные на поддержку и развитие движения студенческих трудовых отрядов в Республике Татарстан», от 06.08.2016 №539 «Об утверждении Порядка предоставления грантов детским и молодежным общественным объединениям Республики Татарстан на реализацию социально значимых проектов и программ в области государственной молодежной политики» обусловлено следующими причинами:</w:t>
      </w:r>
    </w:p>
    <w:p w:rsidR="003330D0" w:rsidRPr="003330D0" w:rsidRDefault="007A11B5" w:rsidP="003330D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приведением</w:t>
      </w:r>
      <w:r w:rsidR="003330D0" w:rsidRPr="003330D0">
        <w:rPr>
          <w:rFonts w:ascii="Times New Roman" w:hAnsi="Times New Roman"/>
          <w:sz w:val="28"/>
          <w:szCs w:val="28"/>
        </w:rPr>
        <w:t xml:space="preserve"> республиканской нормативно-правовой базы в соответствие с Общими требованиями к нормативным правовым актам, устанавливающим порядок предоставления грантов в форме субсидий, в том числе предоставляемых на конкурсной основе, утвержденными постановлением Правительства Российской Федерации от 27.03.2019 №322;</w:t>
      </w:r>
    </w:p>
    <w:p w:rsidR="003330D0" w:rsidRPr="003330D0" w:rsidRDefault="003330D0" w:rsidP="003330D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D0">
        <w:rPr>
          <w:rFonts w:ascii="Times New Roman" w:hAnsi="Times New Roman"/>
          <w:sz w:val="28"/>
          <w:szCs w:val="28"/>
        </w:rPr>
        <w:t>фактическим проведением одного конкурса грантов, единый пор</w:t>
      </w:r>
      <w:r w:rsidR="007A11B5">
        <w:rPr>
          <w:rFonts w:ascii="Times New Roman" w:hAnsi="Times New Roman"/>
          <w:sz w:val="28"/>
          <w:szCs w:val="28"/>
        </w:rPr>
        <w:t>ядок даст возможность проведения</w:t>
      </w:r>
      <w:r w:rsidRPr="003330D0">
        <w:rPr>
          <w:rFonts w:ascii="Times New Roman" w:hAnsi="Times New Roman"/>
          <w:sz w:val="28"/>
          <w:szCs w:val="28"/>
        </w:rPr>
        <w:t xml:space="preserve"> конкурсов по единому формату.</w:t>
      </w:r>
    </w:p>
    <w:p w:rsidR="003330D0" w:rsidRDefault="007A11B5" w:rsidP="003330D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данного постановления</w:t>
      </w:r>
      <w:r w:rsidR="003330D0" w:rsidRPr="003330D0">
        <w:rPr>
          <w:rFonts w:ascii="Times New Roman" w:hAnsi="Times New Roman"/>
          <w:sz w:val="28"/>
          <w:szCs w:val="28"/>
        </w:rPr>
        <w:t xml:space="preserve"> не потребует выделения дополнительных средств из бюджета Республики Татарстан.</w:t>
      </w:r>
    </w:p>
    <w:p w:rsidR="00A640EE" w:rsidRPr="00CF3268" w:rsidRDefault="00A640EE" w:rsidP="00A640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0EE" w:rsidRPr="00885359" w:rsidRDefault="00A640EE" w:rsidP="00A20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640EE" w:rsidRPr="00885359" w:rsidSect="005E2A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082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3071EAF"/>
    <w:multiLevelType w:val="hybridMultilevel"/>
    <w:tmpl w:val="567E7650"/>
    <w:lvl w:ilvl="0" w:tplc="7206D1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696AF6"/>
    <w:multiLevelType w:val="hybridMultilevel"/>
    <w:tmpl w:val="2BA84DD4"/>
    <w:lvl w:ilvl="0" w:tplc="4AC8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4E24FB3"/>
    <w:multiLevelType w:val="hybridMultilevel"/>
    <w:tmpl w:val="D87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52392"/>
    <w:multiLevelType w:val="hybridMultilevel"/>
    <w:tmpl w:val="65C0D188"/>
    <w:lvl w:ilvl="0" w:tplc="EC422F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1DA77DA"/>
    <w:multiLevelType w:val="multilevel"/>
    <w:tmpl w:val="FF62FC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72A57A51"/>
    <w:multiLevelType w:val="hybridMultilevel"/>
    <w:tmpl w:val="19A65392"/>
    <w:lvl w:ilvl="0" w:tplc="C2B05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76336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43"/>
    <w:rsid w:val="00013016"/>
    <w:rsid w:val="00020796"/>
    <w:rsid w:val="00025823"/>
    <w:rsid w:val="00025C81"/>
    <w:rsid w:val="00030FDA"/>
    <w:rsid w:val="00034022"/>
    <w:rsid w:val="00041BE9"/>
    <w:rsid w:val="000572BD"/>
    <w:rsid w:val="000605F1"/>
    <w:rsid w:val="00062374"/>
    <w:rsid w:val="00063255"/>
    <w:rsid w:val="00066D58"/>
    <w:rsid w:val="0007068A"/>
    <w:rsid w:val="0008104B"/>
    <w:rsid w:val="000844F6"/>
    <w:rsid w:val="00087470"/>
    <w:rsid w:val="00090F07"/>
    <w:rsid w:val="000925B2"/>
    <w:rsid w:val="00092E0F"/>
    <w:rsid w:val="000A0A0F"/>
    <w:rsid w:val="000A3049"/>
    <w:rsid w:val="000B0F3E"/>
    <w:rsid w:val="000C3C8A"/>
    <w:rsid w:val="000C500D"/>
    <w:rsid w:val="000E1ADC"/>
    <w:rsid w:val="000E276F"/>
    <w:rsid w:val="000F39F6"/>
    <w:rsid w:val="000F6FAA"/>
    <w:rsid w:val="000F7BB3"/>
    <w:rsid w:val="00103833"/>
    <w:rsid w:val="00112A16"/>
    <w:rsid w:val="0012008F"/>
    <w:rsid w:val="00126020"/>
    <w:rsid w:val="00127D9C"/>
    <w:rsid w:val="00132952"/>
    <w:rsid w:val="00133B5B"/>
    <w:rsid w:val="001413B6"/>
    <w:rsid w:val="00143404"/>
    <w:rsid w:val="00152566"/>
    <w:rsid w:val="001616CD"/>
    <w:rsid w:val="00166A0B"/>
    <w:rsid w:val="00166BF9"/>
    <w:rsid w:val="00181E5A"/>
    <w:rsid w:val="00195810"/>
    <w:rsid w:val="0019761E"/>
    <w:rsid w:val="001A2005"/>
    <w:rsid w:val="001B1B75"/>
    <w:rsid w:val="001C473B"/>
    <w:rsid w:val="001F4EBC"/>
    <w:rsid w:val="00200538"/>
    <w:rsid w:val="00210985"/>
    <w:rsid w:val="0021336D"/>
    <w:rsid w:val="00217237"/>
    <w:rsid w:val="00222DE1"/>
    <w:rsid w:val="00232A30"/>
    <w:rsid w:val="00251DE8"/>
    <w:rsid w:val="00263E64"/>
    <w:rsid w:val="002822FB"/>
    <w:rsid w:val="002A2972"/>
    <w:rsid w:val="003330D0"/>
    <w:rsid w:val="00341A3A"/>
    <w:rsid w:val="00347BBE"/>
    <w:rsid w:val="00350DF2"/>
    <w:rsid w:val="00352018"/>
    <w:rsid w:val="0035754F"/>
    <w:rsid w:val="00364A4E"/>
    <w:rsid w:val="00365CF1"/>
    <w:rsid w:val="003A5906"/>
    <w:rsid w:val="003C3FE1"/>
    <w:rsid w:val="003C5E12"/>
    <w:rsid w:val="003C78AC"/>
    <w:rsid w:val="003D0124"/>
    <w:rsid w:val="003D4C73"/>
    <w:rsid w:val="003D61F1"/>
    <w:rsid w:val="003E602F"/>
    <w:rsid w:val="00420F06"/>
    <w:rsid w:val="00424FDA"/>
    <w:rsid w:val="004461BA"/>
    <w:rsid w:val="0045491F"/>
    <w:rsid w:val="004679E9"/>
    <w:rsid w:val="004705A8"/>
    <w:rsid w:val="00477E14"/>
    <w:rsid w:val="00487A62"/>
    <w:rsid w:val="004A7986"/>
    <w:rsid w:val="004B076A"/>
    <w:rsid w:val="004C324D"/>
    <w:rsid w:val="004C69C3"/>
    <w:rsid w:val="004D2AFB"/>
    <w:rsid w:val="004E5006"/>
    <w:rsid w:val="00512193"/>
    <w:rsid w:val="00515D7E"/>
    <w:rsid w:val="00532A24"/>
    <w:rsid w:val="00542FC1"/>
    <w:rsid w:val="00550AC2"/>
    <w:rsid w:val="0056710F"/>
    <w:rsid w:val="00575864"/>
    <w:rsid w:val="0058120E"/>
    <w:rsid w:val="00584412"/>
    <w:rsid w:val="005A7A36"/>
    <w:rsid w:val="005C0C3C"/>
    <w:rsid w:val="005D1935"/>
    <w:rsid w:val="005D43C9"/>
    <w:rsid w:val="005D6C64"/>
    <w:rsid w:val="005E177E"/>
    <w:rsid w:val="005E1C49"/>
    <w:rsid w:val="005E2A5D"/>
    <w:rsid w:val="005F79C7"/>
    <w:rsid w:val="006118FE"/>
    <w:rsid w:val="00624390"/>
    <w:rsid w:val="00625B8E"/>
    <w:rsid w:val="00637419"/>
    <w:rsid w:val="00646099"/>
    <w:rsid w:val="00663FF0"/>
    <w:rsid w:val="0067388D"/>
    <w:rsid w:val="006743BF"/>
    <w:rsid w:val="006959FC"/>
    <w:rsid w:val="006B1F77"/>
    <w:rsid w:val="006B5FC3"/>
    <w:rsid w:val="006D6C1E"/>
    <w:rsid w:val="00710CAB"/>
    <w:rsid w:val="00714715"/>
    <w:rsid w:val="00720063"/>
    <w:rsid w:val="007206FF"/>
    <w:rsid w:val="00727AB1"/>
    <w:rsid w:val="00745494"/>
    <w:rsid w:val="0075377E"/>
    <w:rsid w:val="007715DE"/>
    <w:rsid w:val="007A0E0C"/>
    <w:rsid w:val="007A11B5"/>
    <w:rsid w:val="007B43FD"/>
    <w:rsid w:val="007C0F78"/>
    <w:rsid w:val="007C5630"/>
    <w:rsid w:val="007D02BC"/>
    <w:rsid w:val="007D76D3"/>
    <w:rsid w:val="007E2709"/>
    <w:rsid w:val="007E5972"/>
    <w:rsid w:val="007F04BA"/>
    <w:rsid w:val="007F1015"/>
    <w:rsid w:val="007F5BA2"/>
    <w:rsid w:val="007F5F11"/>
    <w:rsid w:val="0081276D"/>
    <w:rsid w:val="00823972"/>
    <w:rsid w:val="00827C61"/>
    <w:rsid w:val="0084230F"/>
    <w:rsid w:val="008574F7"/>
    <w:rsid w:val="00867AEB"/>
    <w:rsid w:val="00877DF0"/>
    <w:rsid w:val="008836F4"/>
    <w:rsid w:val="00885359"/>
    <w:rsid w:val="008933E2"/>
    <w:rsid w:val="00894A91"/>
    <w:rsid w:val="008A4139"/>
    <w:rsid w:val="008B1208"/>
    <w:rsid w:val="008C1F20"/>
    <w:rsid w:val="008D63D0"/>
    <w:rsid w:val="00930BDB"/>
    <w:rsid w:val="0093292D"/>
    <w:rsid w:val="009357F6"/>
    <w:rsid w:val="00936548"/>
    <w:rsid w:val="00952C50"/>
    <w:rsid w:val="0095386F"/>
    <w:rsid w:val="009625BB"/>
    <w:rsid w:val="00967B25"/>
    <w:rsid w:val="00990239"/>
    <w:rsid w:val="00996301"/>
    <w:rsid w:val="009A35EC"/>
    <w:rsid w:val="009A503B"/>
    <w:rsid w:val="009C23D4"/>
    <w:rsid w:val="009C54BF"/>
    <w:rsid w:val="009F51BE"/>
    <w:rsid w:val="009F77F2"/>
    <w:rsid w:val="00A07A4E"/>
    <w:rsid w:val="00A16069"/>
    <w:rsid w:val="00A20AC8"/>
    <w:rsid w:val="00A60D2D"/>
    <w:rsid w:val="00A6264F"/>
    <w:rsid w:val="00A640EE"/>
    <w:rsid w:val="00A75D9F"/>
    <w:rsid w:val="00A85B4B"/>
    <w:rsid w:val="00AA7E67"/>
    <w:rsid w:val="00AC19C6"/>
    <w:rsid w:val="00AC7BA8"/>
    <w:rsid w:val="00AE6C2C"/>
    <w:rsid w:val="00AF460D"/>
    <w:rsid w:val="00AF581B"/>
    <w:rsid w:val="00AF6802"/>
    <w:rsid w:val="00AF6F8B"/>
    <w:rsid w:val="00B06BB6"/>
    <w:rsid w:val="00B103B1"/>
    <w:rsid w:val="00B238CA"/>
    <w:rsid w:val="00B24E87"/>
    <w:rsid w:val="00B27149"/>
    <w:rsid w:val="00B65E2D"/>
    <w:rsid w:val="00B66848"/>
    <w:rsid w:val="00B75A3C"/>
    <w:rsid w:val="00B81319"/>
    <w:rsid w:val="00B9644A"/>
    <w:rsid w:val="00BA46B9"/>
    <w:rsid w:val="00BA7620"/>
    <w:rsid w:val="00BE3AA2"/>
    <w:rsid w:val="00BE44A3"/>
    <w:rsid w:val="00BE6970"/>
    <w:rsid w:val="00BF3A49"/>
    <w:rsid w:val="00C0036B"/>
    <w:rsid w:val="00C00AC0"/>
    <w:rsid w:val="00C013A6"/>
    <w:rsid w:val="00C17743"/>
    <w:rsid w:val="00C178CB"/>
    <w:rsid w:val="00C20A9A"/>
    <w:rsid w:val="00C25264"/>
    <w:rsid w:val="00C25AD8"/>
    <w:rsid w:val="00C33105"/>
    <w:rsid w:val="00C345DD"/>
    <w:rsid w:val="00C62C37"/>
    <w:rsid w:val="00CB3714"/>
    <w:rsid w:val="00CB7675"/>
    <w:rsid w:val="00CC16F7"/>
    <w:rsid w:val="00CE5A3F"/>
    <w:rsid w:val="00CF67F0"/>
    <w:rsid w:val="00D03BE8"/>
    <w:rsid w:val="00D16CFA"/>
    <w:rsid w:val="00D2158E"/>
    <w:rsid w:val="00D219C6"/>
    <w:rsid w:val="00D315AF"/>
    <w:rsid w:val="00D438ED"/>
    <w:rsid w:val="00D45A02"/>
    <w:rsid w:val="00D52029"/>
    <w:rsid w:val="00D64B6B"/>
    <w:rsid w:val="00D65CB7"/>
    <w:rsid w:val="00D73932"/>
    <w:rsid w:val="00D76636"/>
    <w:rsid w:val="00D93BF8"/>
    <w:rsid w:val="00DA11F9"/>
    <w:rsid w:val="00DD66B6"/>
    <w:rsid w:val="00DE302E"/>
    <w:rsid w:val="00DF7F36"/>
    <w:rsid w:val="00E004EE"/>
    <w:rsid w:val="00E20F5A"/>
    <w:rsid w:val="00E26C82"/>
    <w:rsid w:val="00E34858"/>
    <w:rsid w:val="00E37B1B"/>
    <w:rsid w:val="00E37D36"/>
    <w:rsid w:val="00E6285F"/>
    <w:rsid w:val="00E90B43"/>
    <w:rsid w:val="00EA0774"/>
    <w:rsid w:val="00EB3C01"/>
    <w:rsid w:val="00EC5B2C"/>
    <w:rsid w:val="00EF4803"/>
    <w:rsid w:val="00F37A5C"/>
    <w:rsid w:val="00F41746"/>
    <w:rsid w:val="00F435E7"/>
    <w:rsid w:val="00F637BC"/>
    <w:rsid w:val="00F70F2F"/>
    <w:rsid w:val="00F7346A"/>
    <w:rsid w:val="00F8216B"/>
    <w:rsid w:val="00F8429D"/>
    <w:rsid w:val="00F90612"/>
    <w:rsid w:val="00FA541B"/>
    <w:rsid w:val="00FC26F7"/>
    <w:rsid w:val="00FE191C"/>
    <w:rsid w:val="00FE6E25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1AF3"/>
  <w15:docId w15:val="{12F66499-2405-4A9D-83B9-5046C1A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5D"/>
    <w:pPr>
      <w:ind w:left="720"/>
      <w:contextualSpacing/>
    </w:pPr>
  </w:style>
  <w:style w:type="character" w:styleId="a4">
    <w:name w:val="Hyperlink"/>
    <w:uiPriority w:val="99"/>
    <w:unhideWhenUsed/>
    <w:rsid w:val="0002079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526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C0C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0C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0C3C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0C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0C3C"/>
    <w:rPr>
      <w:b/>
      <w:bCs/>
      <w:lang w:eastAsia="en-US"/>
    </w:rPr>
  </w:style>
  <w:style w:type="paragraph" w:styleId="ac">
    <w:name w:val="Revision"/>
    <w:hidden/>
    <w:uiPriority w:val="99"/>
    <w:semiHidden/>
    <w:rsid w:val="005C0C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khatmullin\Desktop\&#1073;&#1091;&#1083;&#1072;&#1090;\&#1075;&#1088;&#1072;&#1085;&#1090;&#1099;%20&#1092;&#1080;&#1079;%20&#1083;&#1080;&#1094;%202019\&#1087;&#1088;&#1086;&#1077;&#1082;&#1090;%20&#1080;&#1079;&#1084;&#1077;&#1085;&#1077;&#1085;&#1080;&#1081;%20&#1074;%20&#1055;&#1050;&#1052;%20541%20&#1074;&#1077;&#1088;&#1089;&#1080;&#1103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D96A-942C-475A-A849-1D3D7879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ПКМ 541 версия 2</Template>
  <TotalTime>34</TotalTime>
  <Pages>16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29064</CharactersWithSpaces>
  <SharedDoc>false</SharedDoc>
  <HLinks>
    <vt:vector size="6" baseType="variant"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https://grantminmol-rt.ru/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Хатмуллин Булат Камилевич</dc:creator>
  <cp:lastModifiedBy>Корректор</cp:lastModifiedBy>
  <cp:revision>3</cp:revision>
  <cp:lastPrinted>2019-09-10T13:46:00Z</cp:lastPrinted>
  <dcterms:created xsi:type="dcterms:W3CDTF">2019-10-23T07:58:00Z</dcterms:created>
  <dcterms:modified xsi:type="dcterms:W3CDTF">2019-10-23T08:34:00Z</dcterms:modified>
</cp:coreProperties>
</file>