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02" w:rsidRPr="00BB23A7" w:rsidRDefault="00AC1E9D" w:rsidP="00EC63A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B23A7">
        <w:rPr>
          <w:sz w:val="28"/>
          <w:szCs w:val="28"/>
        </w:rPr>
        <w:t>РОЕКТ</w:t>
      </w:r>
    </w:p>
    <w:p w:rsidR="00101E1A" w:rsidRDefault="00101E1A" w:rsidP="00DC0502">
      <w:pPr>
        <w:jc w:val="center"/>
        <w:rPr>
          <w:sz w:val="28"/>
          <w:szCs w:val="28"/>
        </w:rPr>
      </w:pPr>
    </w:p>
    <w:p w:rsidR="00874B59" w:rsidRDefault="00874B59" w:rsidP="00DC050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</w:t>
      </w:r>
    </w:p>
    <w:p w:rsidR="00874B59" w:rsidRDefault="00874B59" w:rsidP="00DC0502">
      <w:pPr>
        <w:jc w:val="center"/>
        <w:rPr>
          <w:sz w:val="28"/>
          <w:szCs w:val="28"/>
        </w:rPr>
      </w:pPr>
    </w:p>
    <w:p w:rsidR="00874B59" w:rsidRDefault="00874B59" w:rsidP="00DC050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74B59" w:rsidRDefault="00874B59" w:rsidP="00DC0502">
      <w:pPr>
        <w:jc w:val="center"/>
        <w:rPr>
          <w:sz w:val="28"/>
          <w:szCs w:val="28"/>
        </w:rPr>
      </w:pPr>
    </w:p>
    <w:p w:rsidR="00874B59" w:rsidRDefault="00874B59" w:rsidP="00DC0502">
      <w:pPr>
        <w:jc w:val="center"/>
        <w:rPr>
          <w:sz w:val="28"/>
          <w:szCs w:val="28"/>
        </w:rPr>
      </w:pPr>
    </w:p>
    <w:p w:rsidR="00576C8A" w:rsidRPr="00874B59" w:rsidRDefault="00576C8A" w:rsidP="00874B59">
      <w:pPr>
        <w:ind w:right="4960"/>
        <w:jc w:val="both"/>
        <w:rPr>
          <w:sz w:val="28"/>
          <w:szCs w:val="28"/>
        </w:rPr>
      </w:pPr>
      <w:proofErr w:type="gramStart"/>
      <w:r w:rsidRPr="00874B59">
        <w:rPr>
          <w:sz w:val="28"/>
          <w:szCs w:val="28"/>
        </w:rPr>
        <w:t xml:space="preserve">Об утверждении порядка выплаты </w:t>
      </w:r>
      <w:r w:rsidR="00833886" w:rsidRPr="00874B59">
        <w:rPr>
          <w:sz w:val="28"/>
          <w:szCs w:val="28"/>
        </w:rPr>
        <w:t xml:space="preserve">гражданам </w:t>
      </w:r>
      <w:r w:rsidRPr="00874B59">
        <w:rPr>
          <w:sz w:val="28"/>
          <w:szCs w:val="28"/>
        </w:rPr>
        <w:t xml:space="preserve">компенсации в случае </w:t>
      </w:r>
      <w:r w:rsidR="006975B6" w:rsidRPr="00874B59">
        <w:rPr>
          <w:sz w:val="28"/>
          <w:szCs w:val="28"/>
        </w:rPr>
        <w:t xml:space="preserve">если </w:t>
      </w:r>
      <w:r w:rsidRPr="00874B59">
        <w:rPr>
          <w:sz w:val="28"/>
          <w:szCs w:val="28"/>
        </w:rPr>
        <w:t>фактическо</w:t>
      </w:r>
      <w:r w:rsidR="006975B6" w:rsidRPr="00874B59">
        <w:rPr>
          <w:sz w:val="28"/>
          <w:szCs w:val="28"/>
        </w:rPr>
        <w:t xml:space="preserve">е </w:t>
      </w:r>
      <w:r w:rsidRPr="00874B59">
        <w:rPr>
          <w:sz w:val="28"/>
          <w:szCs w:val="28"/>
        </w:rPr>
        <w:t>увеличени</w:t>
      </w:r>
      <w:r w:rsidR="006975B6" w:rsidRPr="00874B59">
        <w:rPr>
          <w:sz w:val="28"/>
          <w:szCs w:val="28"/>
        </w:rPr>
        <w:t>е</w:t>
      </w:r>
      <w:r w:rsidRPr="00874B59">
        <w:rPr>
          <w:sz w:val="28"/>
          <w:szCs w:val="28"/>
        </w:rPr>
        <w:t xml:space="preserve"> размера платы за коммунальные услуги, вносимой </w:t>
      </w:r>
      <w:r w:rsidR="006975B6" w:rsidRPr="00874B59">
        <w:rPr>
          <w:sz w:val="28"/>
          <w:szCs w:val="28"/>
        </w:rPr>
        <w:t>гражданами</w:t>
      </w:r>
      <w:r w:rsidRPr="00874B59">
        <w:rPr>
          <w:sz w:val="28"/>
          <w:szCs w:val="28"/>
        </w:rPr>
        <w:t>, потребляющим</w:t>
      </w:r>
      <w:r w:rsidR="006975B6" w:rsidRPr="00874B59">
        <w:rPr>
          <w:sz w:val="28"/>
          <w:szCs w:val="28"/>
        </w:rPr>
        <w:t>и</w:t>
      </w:r>
      <w:r w:rsidRPr="00874B59">
        <w:rPr>
          <w:sz w:val="28"/>
          <w:szCs w:val="28"/>
        </w:rPr>
        <w:t xml:space="preserve"> коммунальные услуги при использовании жилого помещения и (или) жилого дома, </w:t>
      </w:r>
      <w:r w:rsidR="006975B6" w:rsidRPr="00874B59">
        <w:rPr>
          <w:sz w:val="28"/>
          <w:szCs w:val="28"/>
        </w:rPr>
        <w:t>превышает</w:t>
      </w:r>
      <w:r w:rsidRPr="00874B59">
        <w:rPr>
          <w:sz w:val="28"/>
          <w:szCs w:val="28"/>
        </w:rPr>
        <w:t xml:space="preserve"> размер</w:t>
      </w:r>
      <w:r w:rsidR="006975B6" w:rsidRPr="00874B59">
        <w:rPr>
          <w:sz w:val="28"/>
          <w:szCs w:val="28"/>
        </w:rPr>
        <w:t>ы</w:t>
      </w:r>
      <w:r w:rsidRPr="00874B59">
        <w:rPr>
          <w:sz w:val="28"/>
          <w:szCs w:val="28"/>
        </w:rPr>
        <w:t xml:space="preserve"> </w:t>
      </w:r>
      <w:r w:rsidR="00B25A52" w:rsidRPr="00874B59">
        <w:rPr>
          <w:sz w:val="28"/>
          <w:szCs w:val="28"/>
        </w:rPr>
        <w:t xml:space="preserve">установленных </w:t>
      </w:r>
      <w:r w:rsidRPr="00874B59">
        <w:rPr>
          <w:sz w:val="28"/>
          <w:szCs w:val="28"/>
        </w:rPr>
        <w:t>предельн</w:t>
      </w:r>
      <w:r w:rsidR="00833886" w:rsidRPr="00874B59">
        <w:rPr>
          <w:sz w:val="28"/>
          <w:szCs w:val="28"/>
        </w:rPr>
        <w:t>ых</w:t>
      </w:r>
      <w:r w:rsidRPr="00874B59">
        <w:rPr>
          <w:sz w:val="28"/>
          <w:szCs w:val="28"/>
        </w:rPr>
        <w:t xml:space="preserve"> (максимальн</w:t>
      </w:r>
      <w:r w:rsidR="00833886" w:rsidRPr="00874B59">
        <w:rPr>
          <w:sz w:val="28"/>
          <w:szCs w:val="28"/>
        </w:rPr>
        <w:t>ых</w:t>
      </w:r>
      <w:r w:rsidRPr="00874B59">
        <w:rPr>
          <w:sz w:val="28"/>
          <w:szCs w:val="28"/>
        </w:rPr>
        <w:t>) индекс</w:t>
      </w:r>
      <w:r w:rsidR="00833886" w:rsidRPr="00874B59">
        <w:rPr>
          <w:sz w:val="28"/>
          <w:szCs w:val="28"/>
        </w:rPr>
        <w:t>ов</w:t>
      </w:r>
      <w:r w:rsidRPr="00874B59">
        <w:rPr>
          <w:sz w:val="28"/>
          <w:szCs w:val="28"/>
        </w:rPr>
        <w:t xml:space="preserve"> изменения размера вносимой гражданами платы за коммунальные услуги </w:t>
      </w:r>
      <w:r w:rsidR="00833886" w:rsidRPr="00874B59">
        <w:rPr>
          <w:sz w:val="28"/>
          <w:szCs w:val="28"/>
        </w:rPr>
        <w:t>в муниципальных образованиях Республики Татарстан</w:t>
      </w:r>
      <w:proofErr w:type="gramEnd"/>
    </w:p>
    <w:p w:rsidR="00576C8A" w:rsidRPr="007733A2" w:rsidRDefault="00576C8A" w:rsidP="00DC0502">
      <w:pPr>
        <w:jc w:val="center"/>
        <w:rPr>
          <w:sz w:val="28"/>
          <w:szCs w:val="28"/>
        </w:rPr>
      </w:pPr>
    </w:p>
    <w:p w:rsidR="004240BB" w:rsidRPr="00BB23A7" w:rsidRDefault="004240BB" w:rsidP="000A24F9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3A7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30 апреля 2014 г</w:t>
      </w:r>
      <w:r w:rsidR="00295FA9">
        <w:rPr>
          <w:rFonts w:ascii="Times New Roman" w:hAnsi="Times New Roman"/>
          <w:sz w:val="28"/>
          <w:szCs w:val="28"/>
        </w:rPr>
        <w:t>.</w:t>
      </w:r>
      <w:r w:rsidRPr="00BB23A7">
        <w:rPr>
          <w:rFonts w:ascii="Times New Roman" w:hAnsi="Times New Roman"/>
          <w:sz w:val="28"/>
          <w:szCs w:val="28"/>
        </w:rPr>
        <w:t xml:space="preserve"> № 400 «О формировании индексов изменения размера платы </w:t>
      </w:r>
      <w:r w:rsidRPr="00BB23A7">
        <w:rPr>
          <w:rFonts w:ascii="Times New Roman" w:hAnsi="Times New Roman"/>
          <w:spacing w:val="-2"/>
          <w:sz w:val="28"/>
          <w:szCs w:val="28"/>
        </w:rPr>
        <w:t>граждан за коммунальные услуги в Российской Федерации»</w:t>
      </w:r>
      <w:r w:rsidR="00846C8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433AE">
        <w:rPr>
          <w:rFonts w:ascii="Times New Roman" w:hAnsi="Times New Roman"/>
          <w:spacing w:val="-2"/>
          <w:sz w:val="28"/>
          <w:szCs w:val="28"/>
        </w:rPr>
        <w:t>Кабинет Министров Республики Татарстан постановляет:</w:t>
      </w:r>
    </w:p>
    <w:p w:rsidR="00780AE1" w:rsidRPr="00BB23A7" w:rsidRDefault="00780AE1" w:rsidP="000A24F9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85B" w:rsidRPr="006975B6" w:rsidRDefault="00C3185B" w:rsidP="006975B6">
      <w:pPr>
        <w:pStyle w:val="a9"/>
        <w:numPr>
          <w:ilvl w:val="0"/>
          <w:numId w:val="3"/>
        </w:numPr>
        <w:spacing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5B6">
        <w:rPr>
          <w:rFonts w:ascii="Times New Roman" w:hAnsi="Times New Roman"/>
          <w:sz w:val="28"/>
          <w:szCs w:val="28"/>
        </w:rPr>
        <w:t xml:space="preserve">Утвердить </w:t>
      </w:r>
      <w:r w:rsidR="004240BB" w:rsidRPr="006975B6">
        <w:rPr>
          <w:rFonts w:ascii="Times New Roman" w:hAnsi="Times New Roman"/>
          <w:sz w:val="28"/>
          <w:szCs w:val="28"/>
        </w:rPr>
        <w:t xml:space="preserve">прилагаемый </w:t>
      </w:r>
      <w:r w:rsidRPr="006975B6">
        <w:rPr>
          <w:rFonts w:ascii="Times New Roman" w:hAnsi="Times New Roman"/>
          <w:sz w:val="28"/>
          <w:szCs w:val="28"/>
        </w:rPr>
        <w:t xml:space="preserve">Порядок выплаты </w:t>
      </w:r>
      <w:r w:rsidR="006975B6" w:rsidRPr="006975B6">
        <w:rPr>
          <w:rFonts w:ascii="Times New Roman" w:hAnsi="Times New Roman"/>
          <w:sz w:val="28"/>
          <w:szCs w:val="28"/>
        </w:rPr>
        <w:t xml:space="preserve">гражданам компенсации в случае если фактическое увеличение размера платы за коммунальные услуги, вносимой гражданами, потребляющими коммунальные услуги при использовании жилого помещения и (или) жилого дома, превышает размеры </w:t>
      </w:r>
      <w:r w:rsidR="00B25A52">
        <w:rPr>
          <w:rFonts w:ascii="Times New Roman" w:hAnsi="Times New Roman"/>
          <w:sz w:val="28"/>
          <w:szCs w:val="28"/>
        </w:rPr>
        <w:t xml:space="preserve">установленных </w:t>
      </w:r>
      <w:r w:rsidR="006975B6" w:rsidRPr="006975B6">
        <w:rPr>
          <w:rFonts w:ascii="Times New Roman" w:hAnsi="Times New Roman"/>
          <w:sz w:val="28"/>
          <w:szCs w:val="28"/>
        </w:rPr>
        <w:t>предельных (максимальных) индексов изменения размера вносимой гражданами платы за коммунальные услуги в муниципальных образованиях Республики Татарстан</w:t>
      </w:r>
      <w:r w:rsidRPr="006975B6">
        <w:rPr>
          <w:rFonts w:ascii="Times New Roman" w:hAnsi="Times New Roman"/>
          <w:sz w:val="28"/>
          <w:szCs w:val="28"/>
        </w:rPr>
        <w:t>.</w:t>
      </w:r>
      <w:proofErr w:type="gramEnd"/>
    </w:p>
    <w:p w:rsidR="00044435" w:rsidRPr="007949AE" w:rsidRDefault="00044435" w:rsidP="000A24F9">
      <w:pPr>
        <w:pStyle w:val="a9"/>
        <w:numPr>
          <w:ilvl w:val="0"/>
          <w:numId w:val="3"/>
        </w:numPr>
        <w:spacing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9AE">
        <w:rPr>
          <w:rFonts w:ascii="Times New Roman" w:hAnsi="Times New Roman"/>
          <w:sz w:val="28"/>
          <w:szCs w:val="28"/>
        </w:rPr>
        <w:t>Министерству информатизации и связи Республики Татарстан обеспечить разработку и внедрение в Государственной информационной системе «Социальный регистр населения Республики Татарстан» функционала по расчету и организации выплаты компенсации</w:t>
      </w:r>
      <w:r w:rsidR="00576C8A" w:rsidRPr="007949AE">
        <w:rPr>
          <w:rFonts w:ascii="Times New Roman" w:hAnsi="Times New Roman"/>
          <w:sz w:val="28"/>
          <w:szCs w:val="28"/>
        </w:rPr>
        <w:t xml:space="preserve">, указанной в пункте 1 настоящего </w:t>
      </w:r>
      <w:r w:rsidR="003433AE">
        <w:rPr>
          <w:rFonts w:ascii="Times New Roman" w:hAnsi="Times New Roman"/>
          <w:sz w:val="28"/>
          <w:szCs w:val="28"/>
        </w:rPr>
        <w:t>постановления.</w:t>
      </w:r>
    </w:p>
    <w:p w:rsidR="00C3185B" w:rsidRPr="007949AE" w:rsidRDefault="003433AE" w:rsidP="003433AE">
      <w:pPr>
        <w:pStyle w:val="a9"/>
        <w:numPr>
          <w:ilvl w:val="0"/>
          <w:numId w:val="3"/>
        </w:numPr>
        <w:spacing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301CDC">
        <w:rPr>
          <w:rFonts w:ascii="Times New Roman" w:hAnsi="Times New Roman"/>
          <w:sz w:val="28"/>
          <w:szCs w:val="28"/>
        </w:rPr>
        <w:t>Министерство</w:t>
      </w:r>
      <w:r w:rsidR="00E31FED">
        <w:rPr>
          <w:rFonts w:ascii="Times New Roman" w:hAnsi="Times New Roman"/>
          <w:sz w:val="28"/>
          <w:szCs w:val="28"/>
        </w:rPr>
        <w:t xml:space="preserve"> труда,</w:t>
      </w:r>
      <w:r w:rsidR="00301CDC">
        <w:rPr>
          <w:rFonts w:ascii="Times New Roman" w:hAnsi="Times New Roman"/>
          <w:sz w:val="28"/>
          <w:szCs w:val="28"/>
        </w:rPr>
        <w:t xml:space="preserve"> занятости и социальной за</w:t>
      </w:r>
      <w:r w:rsidR="00E31FED">
        <w:rPr>
          <w:rFonts w:ascii="Times New Roman" w:hAnsi="Times New Roman"/>
          <w:sz w:val="28"/>
          <w:szCs w:val="28"/>
        </w:rPr>
        <w:t>щиты Республики Татарстан</w:t>
      </w:r>
      <w:r w:rsidR="00C3185B" w:rsidRPr="007949AE">
        <w:rPr>
          <w:rFonts w:ascii="Times New Roman" w:hAnsi="Times New Roman"/>
          <w:sz w:val="28"/>
          <w:szCs w:val="28"/>
        </w:rPr>
        <w:t>.</w:t>
      </w:r>
    </w:p>
    <w:p w:rsidR="00C3185B" w:rsidRDefault="00C3185B" w:rsidP="005714B4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B59" w:rsidRDefault="00874B59" w:rsidP="005714B4">
      <w:pPr>
        <w:pStyle w:val="a9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2B8" w:rsidRPr="001F42B8" w:rsidRDefault="001F42B8" w:rsidP="001F42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42B8">
        <w:rPr>
          <w:sz w:val="28"/>
          <w:szCs w:val="28"/>
        </w:rPr>
        <w:t>Премьер-министр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93"/>
        <w:gridCol w:w="1977"/>
      </w:tblGrid>
      <w:tr w:rsidR="00BB23A7" w:rsidRPr="00BB23A7" w:rsidTr="00FD19BE">
        <w:tc>
          <w:tcPr>
            <w:tcW w:w="3227" w:type="dxa"/>
          </w:tcPr>
          <w:p w:rsidR="00FD19BE" w:rsidRPr="00BB23A7" w:rsidRDefault="001F42B8" w:rsidP="00FD19BE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jc w:val="center"/>
              <w:rPr>
                <w:sz w:val="28"/>
                <w:szCs w:val="28"/>
              </w:rPr>
            </w:pPr>
            <w:r w:rsidRPr="001F42B8">
              <w:rPr>
                <w:sz w:val="28"/>
                <w:szCs w:val="28"/>
              </w:rPr>
              <w:t>Республики Татарстан</w:t>
            </w:r>
            <w:r w:rsidRPr="001F42B8">
              <w:rPr>
                <w:sz w:val="28"/>
                <w:szCs w:val="28"/>
              </w:rPr>
              <w:tab/>
            </w:r>
            <w:r w:rsidRPr="001F42B8">
              <w:rPr>
                <w:sz w:val="28"/>
                <w:szCs w:val="28"/>
              </w:rPr>
              <w:tab/>
            </w:r>
            <w:r w:rsidRPr="001F42B8">
              <w:rPr>
                <w:sz w:val="28"/>
                <w:szCs w:val="28"/>
              </w:rPr>
              <w:tab/>
            </w:r>
            <w:r w:rsidRPr="001F42B8">
              <w:rPr>
                <w:sz w:val="28"/>
                <w:szCs w:val="28"/>
              </w:rPr>
              <w:tab/>
            </w:r>
            <w:r w:rsidRPr="001F42B8">
              <w:rPr>
                <w:sz w:val="28"/>
                <w:szCs w:val="28"/>
              </w:rPr>
              <w:tab/>
            </w:r>
            <w:r w:rsidRPr="001F42B8">
              <w:rPr>
                <w:sz w:val="28"/>
                <w:szCs w:val="28"/>
              </w:rPr>
              <w:tab/>
              <w:t xml:space="preserve">                  </w:t>
            </w:r>
            <w:proofErr w:type="spellStart"/>
            <w:r>
              <w:rPr>
                <w:sz w:val="28"/>
                <w:szCs w:val="28"/>
              </w:rPr>
              <w:t>А.В.Песошин</w:t>
            </w:r>
            <w:proofErr w:type="spellEnd"/>
          </w:p>
        </w:tc>
        <w:tc>
          <w:tcPr>
            <w:tcW w:w="6343" w:type="dxa"/>
          </w:tcPr>
          <w:p w:rsidR="00FD19BE" w:rsidRPr="00BB23A7" w:rsidRDefault="00874B59" w:rsidP="00874B59">
            <w:pPr>
              <w:widowControl w:val="0"/>
              <w:tabs>
                <w:tab w:val="left" w:pos="10080"/>
              </w:tabs>
              <w:autoSpaceDE w:val="0"/>
              <w:autoSpaceDN w:val="0"/>
              <w:adjustRightInd w:val="0"/>
              <w:ind w:right="-1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А.В.Песошин</w:t>
            </w:r>
            <w:proofErr w:type="spellEnd"/>
          </w:p>
        </w:tc>
      </w:tr>
    </w:tbl>
    <w:p w:rsidR="00441F50" w:rsidRPr="00BB23A7" w:rsidRDefault="00441F50" w:rsidP="00055D25">
      <w:pPr>
        <w:ind w:right="169"/>
        <w:jc w:val="both"/>
        <w:rPr>
          <w:b/>
          <w:sz w:val="28"/>
          <w:szCs w:val="28"/>
        </w:rPr>
        <w:sectPr w:rsidR="00441F50" w:rsidRPr="00BB23A7" w:rsidSect="00301CDC">
          <w:headerReference w:type="even" r:id="rId9"/>
          <w:pgSz w:w="11906" w:h="16838"/>
          <w:pgMar w:top="851" w:right="1134" w:bottom="1134" w:left="1418" w:header="709" w:footer="709" w:gutter="0"/>
          <w:pgNumType w:start="1"/>
          <w:cols w:space="708"/>
          <w:titlePg/>
          <w:docGrid w:linePitch="360"/>
        </w:sectPr>
      </w:pPr>
    </w:p>
    <w:p w:rsidR="00441F50" w:rsidRPr="00BB23A7" w:rsidRDefault="005263FE" w:rsidP="00441F50">
      <w:pPr>
        <w:ind w:left="5245"/>
        <w:rPr>
          <w:bCs/>
          <w:sz w:val="28"/>
          <w:szCs w:val="28"/>
        </w:rPr>
      </w:pPr>
      <w:r w:rsidRPr="00BB23A7">
        <w:rPr>
          <w:bCs/>
          <w:sz w:val="28"/>
          <w:szCs w:val="28"/>
        </w:rPr>
        <w:lastRenderedPageBreak/>
        <w:t>Утверждено</w:t>
      </w:r>
    </w:p>
    <w:p w:rsidR="00A117EE" w:rsidRDefault="00A117EE" w:rsidP="00441F50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</w:t>
      </w:r>
    </w:p>
    <w:p w:rsidR="00441F50" w:rsidRPr="00BB23A7" w:rsidRDefault="00A117EE" w:rsidP="00441F50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Кабинета Министров </w:t>
      </w:r>
    </w:p>
    <w:p w:rsidR="00441F50" w:rsidRPr="00BB23A7" w:rsidRDefault="00441F50" w:rsidP="00441F50">
      <w:pPr>
        <w:spacing w:line="360" w:lineRule="auto"/>
        <w:ind w:left="5245"/>
        <w:rPr>
          <w:bCs/>
          <w:sz w:val="28"/>
          <w:szCs w:val="28"/>
        </w:rPr>
      </w:pPr>
      <w:r w:rsidRPr="00BB23A7">
        <w:rPr>
          <w:bCs/>
          <w:sz w:val="28"/>
          <w:szCs w:val="28"/>
        </w:rPr>
        <w:t>Республики Татарстан</w:t>
      </w:r>
    </w:p>
    <w:p w:rsidR="00441F50" w:rsidRPr="00BB23A7" w:rsidRDefault="00BD34CE" w:rsidP="00441F50">
      <w:pPr>
        <w:spacing w:line="360" w:lineRule="auto"/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>от «___</w:t>
      </w:r>
      <w:r w:rsidR="00441F50" w:rsidRPr="00BB23A7">
        <w:rPr>
          <w:bCs/>
          <w:sz w:val="28"/>
          <w:szCs w:val="28"/>
        </w:rPr>
        <w:t>»</w:t>
      </w:r>
      <w:r w:rsidR="007D2F34" w:rsidRPr="00BB23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</w:t>
      </w:r>
      <w:r w:rsidR="00441F50" w:rsidRPr="00BB23A7">
        <w:rPr>
          <w:bCs/>
          <w:sz w:val="28"/>
          <w:szCs w:val="28"/>
        </w:rPr>
        <w:t>201</w:t>
      </w:r>
      <w:r w:rsidR="00A117EE">
        <w:rPr>
          <w:bCs/>
          <w:sz w:val="28"/>
          <w:szCs w:val="28"/>
        </w:rPr>
        <w:t>9</w:t>
      </w:r>
      <w:r w:rsidR="00441F50" w:rsidRPr="00BB23A7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№____</w:t>
      </w:r>
    </w:p>
    <w:p w:rsidR="00DC0502" w:rsidRPr="00BB23A7" w:rsidRDefault="00DC0502" w:rsidP="00055D25">
      <w:pPr>
        <w:ind w:right="169"/>
        <w:jc w:val="both"/>
        <w:rPr>
          <w:sz w:val="28"/>
          <w:szCs w:val="28"/>
        </w:rPr>
      </w:pPr>
    </w:p>
    <w:p w:rsidR="00B25A52" w:rsidRPr="008E6B38" w:rsidRDefault="00576C8A" w:rsidP="006975B6">
      <w:pPr>
        <w:jc w:val="center"/>
        <w:rPr>
          <w:b/>
          <w:sz w:val="28"/>
          <w:szCs w:val="28"/>
          <w:lang w:val="en-US"/>
        </w:rPr>
      </w:pPr>
      <w:r w:rsidRPr="007949AE">
        <w:rPr>
          <w:b/>
          <w:sz w:val="28"/>
          <w:szCs w:val="28"/>
        </w:rPr>
        <w:t xml:space="preserve">Порядок выплаты </w:t>
      </w:r>
      <w:r w:rsidR="008E6B38">
        <w:rPr>
          <w:b/>
          <w:sz w:val="28"/>
          <w:szCs w:val="28"/>
        </w:rPr>
        <w:t>гражданам компенсации</w:t>
      </w:r>
    </w:p>
    <w:p w:rsidR="00B25A52" w:rsidRPr="008E6B38" w:rsidRDefault="006975B6" w:rsidP="006975B6">
      <w:pPr>
        <w:jc w:val="center"/>
        <w:rPr>
          <w:b/>
          <w:sz w:val="28"/>
          <w:szCs w:val="28"/>
        </w:rPr>
      </w:pPr>
      <w:r w:rsidRPr="006975B6">
        <w:rPr>
          <w:b/>
          <w:sz w:val="28"/>
          <w:szCs w:val="28"/>
        </w:rPr>
        <w:t xml:space="preserve">в </w:t>
      </w:r>
      <w:proofErr w:type="gramStart"/>
      <w:r w:rsidRPr="006975B6">
        <w:rPr>
          <w:b/>
          <w:sz w:val="28"/>
          <w:szCs w:val="28"/>
        </w:rPr>
        <w:t>случае</w:t>
      </w:r>
      <w:proofErr w:type="gramEnd"/>
      <w:r w:rsidRPr="006975B6">
        <w:rPr>
          <w:b/>
          <w:sz w:val="28"/>
          <w:szCs w:val="28"/>
        </w:rPr>
        <w:t xml:space="preserve"> если фактическое увеличение размера платы за коммунальные услуги, вносимой гражданами, по</w:t>
      </w:r>
      <w:r w:rsidR="008E6B38">
        <w:rPr>
          <w:b/>
          <w:sz w:val="28"/>
          <w:szCs w:val="28"/>
        </w:rPr>
        <w:t>требляющими коммунальные услуги</w:t>
      </w:r>
    </w:p>
    <w:p w:rsidR="00EC63A5" w:rsidRPr="008E6B38" w:rsidRDefault="006975B6" w:rsidP="006975B6">
      <w:pPr>
        <w:jc w:val="center"/>
        <w:rPr>
          <w:b/>
          <w:sz w:val="28"/>
          <w:szCs w:val="28"/>
        </w:rPr>
      </w:pPr>
      <w:r w:rsidRPr="006975B6">
        <w:rPr>
          <w:b/>
          <w:sz w:val="28"/>
          <w:szCs w:val="28"/>
        </w:rPr>
        <w:t xml:space="preserve">при использовании жилого помещения и (или) жилого дома, превышает размеры </w:t>
      </w:r>
      <w:r w:rsidR="00B25A52">
        <w:rPr>
          <w:b/>
          <w:sz w:val="28"/>
          <w:szCs w:val="28"/>
        </w:rPr>
        <w:t xml:space="preserve">установленных </w:t>
      </w:r>
      <w:r w:rsidRPr="006975B6">
        <w:rPr>
          <w:b/>
          <w:sz w:val="28"/>
          <w:szCs w:val="28"/>
        </w:rPr>
        <w:t>пре</w:t>
      </w:r>
      <w:r w:rsidR="008E6B38">
        <w:rPr>
          <w:b/>
          <w:sz w:val="28"/>
          <w:szCs w:val="28"/>
        </w:rPr>
        <w:t>дельных (максимальных) индексов</w:t>
      </w:r>
    </w:p>
    <w:p w:rsidR="00EC63A5" w:rsidRPr="008E6B38" w:rsidRDefault="006975B6" w:rsidP="006975B6">
      <w:pPr>
        <w:jc w:val="center"/>
        <w:rPr>
          <w:b/>
          <w:sz w:val="28"/>
          <w:szCs w:val="28"/>
        </w:rPr>
      </w:pPr>
      <w:r w:rsidRPr="006975B6">
        <w:rPr>
          <w:b/>
          <w:sz w:val="28"/>
          <w:szCs w:val="28"/>
        </w:rPr>
        <w:t>изменения размера вносимой г</w:t>
      </w:r>
      <w:r w:rsidR="008E6B38">
        <w:rPr>
          <w:b/>
          <w:sz w:val="28"/>
          <w:szCs w:val="28"/>
        </w:rPr>
        <w:t xml:space="preserve">ражданами платы </w:t>
      </w:r>
      <w:proofErr w:type="gramStart"/>
      <w:r w:rsidR="008E6B38">
        <w:rPr>
          <w:b/>
          <w:sz w:val="28"/>
          <w:szCs w:val="28"/>
        </w:rPr>
        <w:t>за</w:t>
      </w:r>
      <w:proofErr w:type="gramEnd"/>
      <w:r w:rsidR="008E6B38">
        <w:rPr>
          <w:b/>
          <w:sz w:val="28"/>
          <w:szCs w:val="28"/>
        </w:rPr>
        <w:t xml:space="preserve"> коммунальные</w:t>
      </w:r>
    </w:p>
    <w:p w:rsidR="00833886" w:rsidRPr="007949AE" w:rsidRDefault="006975B6" w:rsidP="006975B6">
      <w:pPr>
        <w:jc w:val="center"/>
        <w:rPr>
          <w:b/>
          <w:sz w:val="28"/>
          <w:szCs w:val="28"/>
        </w:rPr>
      </w:pPr>
      <w:r w:rsidRPr="006975B6">
        <w:rPr>
          <w:b/>
          <w:sz w:val="28"/>
          <w:szCs w:val="28"/>
        </w:rPr>
        <w:t xml:space="preserve">услуги в муниципальных </w:t>
      </w:r>
      <w:proofErr w:type="gramStart"/>
      <w:r w:rsidRPr="006975B6">
        <w:rPr>
          <w:b/>
          <w:sz w:val="28"/>
          <w:szCs w:val="28"/>
        </w:rPr>
        <w:t>образованиях</w:t>
      </w:r>
      <w:proofErr w:type="gramEnd"/>
      <w:r w:rsidRPr="006975B6">
        <w:rPr>
          <w:b/>
          <w:sz w:val="28"/>
          <w:szCs w:val="28"/>
        </w:rPr>
        <w:t xml:space="preserve"> Республики Татарстан</w:t>
      </w:r>
    </w:p>
    <w:p w:rsidR="004B6FF6" w:rsidRDefault="004B6FF6" w:rsidP="00576C8A">
      <w:pPr>
        <w:ind w:right="169"/>
        <w:jc w:val="center"/>
        <w:rPr>
          <w:sz w:val="28"/>
          <w:szCs w:val="28"/>
        </w:rPr>
      </w:pPr>
    </w:p>
    <w:p w:rsidR="00796CFB" w:rsidRPr="00BB23A7" w:rsidRDefault="00796CFB" w:rsidP="00576C8A">
      <w:pPr>
        <w:ind w:right="169"/>
        <w:jc w:val="center"/>
        <w:rPr>
          <w:sz w:val="28"/>
          <w:szCs w:val="28"/>
        </w:rPr>
      </w:pPr>
    </w:p>
    <w:p w:rsidR="00C3185B" w:rsidRPr="00BB23A7" w:rsidRDefault="00C3185B" w:rsidP="000D17AE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r w:rsidRPr="00BB23A7">
        <w:rPr>
          <w:sz w:val="28"/>
          <w:szCs w:val="28"/>
        </w:rPr>
        <w:t>Общие положения</w:t>
      </w:r>
    </w:p>
    <w:p w:rsidR="00C3185B" w:rsidRDefault="00C3185B" w:rsidP="00C318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0032" w:rsidRPr="007949AE" w:rsidRDefault="00C3185B" w:rsidP="006975B6">
      <w:pPr>
        <w:pStyle w:val="af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bookmarkStart w:id="0" w:name="Par2"/>
      <w:bookmarkEnd w:id="0"/>
      <w:proofErr w:type="gramStart"/>
      <w:r w:rsidRPr="00BB23A7">
        <w:rPr>
          <w:sz w:val="28"/>
          <w:szCs w:val="28"/>
        </w:rPr>
        <w:t xml:space="preserve">Настоящий Порядок </w:t>
      </w:r>
      <w:r w:rsidR="006924DB" w:rsidRPr="00BB23A7">
        <w:rPr>
          <w:sz w:val="28"/>
          <w:szCs w:val="28"/>
        </w:rPr>
        <w:t xml:space="preserve">определяет </w:t>
      </w:r>
      <w:r w:rsidR="00ED700F" w:rsidRPr="00BB23A7">
        <w:rPr>
          <w:sz w:val="28"/>
          <w:szCs w:val="28"/>
        </w:rPr>
        <w:t xml:space="preserve">правила </w:t>
      </w:r>
      <w:r w:rsidR="00D25A71" w:rsidRPr="00BB23A7">
        <w:rPr>
          <w:sz w:val="28"/>
          <w:szCs w:val="28"/>
        </w:rPr>
        <w:t xml:space="preserve">назначения и </w:t>
      </w:r>
      <w:r w:rsidR="006924DB" w:rsidRPr="007949AE">
        <w:rPr>
          <w:sz w:val="28"/>
          <w:szCs w:val="28"/>
        </w:rPr>
        <w:t xml:space="preserve">выплаты гражданам </w:t>
      </w:r>
      <w:r w:rsidRPr="007949AE">
        <w:rPr>
          <w:sz w:val="28"/>
          <w:szCs w:val="28"/>
        </w:rPr>
        <w:t xml:space="preserve">компенсации </w:t>
      </w:r>
      <w:r w:rsidR="006975B6" w:rsidRPr="006975B6">
        <w:rPr>
          <w:sz w:val="28"/>
          <w:szCs w:val="28"/>
        </w:rPr>
        <w:t>в случае если фактическое увеличение размера платы за коммунальные услуги, вносимой гражданами, потребляющими коммунальные услуги при использовании жилого помещения и (или) жилого дома, превышает размеры</w:t>
      </w:r>
      <w:r w:rsidR="00B25A52">
        <w:rPr>
          <w:sz w:val="28"/>
          <w:szCs w:val="28"/>
        </w:rPr>
        <w:t xml:space="preserve"> установленных</w:t>
      </w:r>
      <w:r w:rsidR="006975B6" w:rsidRPr="006975B6">
        <w:rPr>
          <w:sz w:val="28"/>
          <w:szCs w:val="28"/>
        </w:rPr>
        <w:t xml:space="preserve"> предельных (максимальных) индексов изменения размера вносимой гражданами платы за коммунальные услуги в муниципальных образованиях Республики Татарстан</w:t>
      </w:r>
      <w:r w:rsidR="002A0032" w:rsidRPr="007949AE">
        <w:rPr>
          <w:sz w:val="28"/>
          <w:szCs w:val="28"/>
        </w:rPr>
        <w:t xml:space="preserve"> (далее – предельные индексы, компенсация).</w:t>
      </w:r>
      <w:proofErr w:type="gramEnd"/>
    </w:p>
    <w:p w:rsidR="007007FB" w:rsidRPr="00BB23A7" w:rsidRDefault="007007FB" w:rsidP="00773203">
      <w:pPr>
        <w:pStyle w:val="af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Решение о </w:t>
      </w:r>
      <w:r w:rsidR="002B620D" w:rsidRPr="00BB23A7">
        <w:rPr>
          <w:sz w:val="28"/>
          <w:szCs w:val="28"/>
        </w:rPr>
        <w:t xml:space="preserve">назначении </w:t>
      </w:r>
      <w:r w:rsidRPr="00BB23A7">
        <w:rPr>
          <w:sz w:val="28"/>
          <w:szCs w:val="28"/>
        </w:rPr>
        <w:t xml:space="preserve">компенсации </w:t>
      </w:r>
      <w:r w:rsidR="002B620D" w:rsidRPr="00BB23A7">
        <w:rPr>
          <w:sz w:val="28"/>
          <w:szCs w:val="28"/>
        </w:rPr>
        <w:t xml:space="preserve">гражданину </w:t>
      </w:r>
      <w:r w:rsidRPr="00BB23A7">
        <w:rPr>
          <w:sz w:val="28"/>
          <w:szCs w:val="28"/>
        </w:rPr>
        <w:t xml:space="preserve">принимается </w:t>
      </w:r>
      <w:r w:rsidR="00044435" w:rsidRPr="00BB23A7">
        <w:rPr>
          <w:sz w:val="28"/>
          <w:szCs w:val="28"/>
        </w:rPr>
        <w:t>отделениями</w:t>
      </w:r>
      <w:r w:rsidR="00960AC6" w:rsidRPr="00BB23A7">
        <w:rPr>
          <w:sz w:val="28"/>
          <w:szCs w:val="28"/>
        </w:rPr>
        <w:t xml:space="preserve"> г</w:t>
      </w:r>
      <w:r w:rsidR="006924DB" w:rsidRPr="00BB23A7">
        <w:rPr>
          <w:sz w:val="28"/>
          <w:szCs w:val="28"/>
        </w:rPr>
        <w:t>осударстве</w:t>
      </w:r>
      <w:r w:rsidR="00960AC6" w:rsidRPr="00BB23A7">
        <w:rPr>
          <w:sz w:val="28"/>
          <w:szCs w:val="28"/>
        </w:rPr>
        <w:t>нного казенного учреждения «Республиканский</w:t>
      </w:r>
      <w:r w:rsidR="00044435" w:rsidRPr="00BB23A7">
        <w:rPr>
          <w:sz w:val="28"/>
          <w:szCs w:val="28"/>
        </w:rPr>
        <w:t xml:space="preserve"> центр материальной помощи (компенсационных выплат)</w:t>
      </w:r>
      <w:r w:rsidR="00960AC6" w:rsidRPr="00BB23A7">
        <w:rPr>
          <w:sz w:val="28"/>
          <w:szCs w:val="28"/>
        </w:rPr>
        <w:t>» (далее</w:t>
      </w:r>
      <w:r w:rsidR="00B064D4" w:rsidRPr="00BB23A7">
        <w:rPr>
          <w:sz w:val="28"/>
          <w:szCs w:val="28"/>
        </w:rPr>
        <w:t xml:space="preserve"> </w:t>
      </w:r>
      <w:r w:rsidR="00960AC6" w:rsidRPr="00BB23A7">
        <w:rPr>
          <w:sz w:val="28"/>
          <w:szCs w:val="28"/>
        </w:rPr>
        <w:t>– Центр)</w:t>
      </w:r>
      <w:r w:rsidR="00044435" w:rsidRPr="00BB23A7">
        <w:rPr>
          <w:sz w:val="28"/>
          <w:szCs w:val="28"/>
        </w:rPr>
        <w:t xml:space="preserve"> </w:t>
      </w:r>
      <w:r w:rsidRPr="00BB23A7">
        <w:rPr>
          <w:sz w:val="28"/>
          <w:szCs w:val="28"/>
        </w:rPr>
        <w:t xml:space="preserve">по </w:t>
      </w:r>
      <w:r w:rsidR="002B620D" w:rsidRPr="00BB23A7">
        <w:rPr>
          <w:sz w:val="28"/>
          <w:szCs w:val="28"/>
        </w:rPr>
        <w:t xml:space="preserve">результатам подтверждения Государственной жилищной инспекцией Республики Татарстан факта превышения </w:t>
      </w:r>
      <w:r w:rsidR="00436882">
        <w:rPr>
          <w:sz w:val="28"/>
          <w:szCs w:val="28"/>
        </w:rPr>
        <w:t>установленного</w:t>
      </w:r>
      <w:r w:rsidR="002B620D" w:rsidRPr="00BB23A7">
        <w:rPr>
          <w:sz w:val="28"/>
          <w:szCs w:val="28"/>
        </w:rPr>
        <w:t xml:space="preserve"> предельного индекса </w:t>
      </w:r>
      <w:r w:rsidRPr="00BB23A7">
        <w:rPr>
          <w:sz w:val="28"/>
          <w:szCs w:val="28"/>
        </w:rPr>
        <w:t xml:space="preserve">по итогам проведения государственного жилищного надзора </w:t>
      </w:r>
      <w:r w:rsidR="00EE1544" w:rsidRPr="00BB23A7">
        <w:rPr>
          <w:sz w:val="28"/>
          <w:szCs w:val="28"/>
        </w:rPr>
        <w:t>или лицензионного контроля</w:t>
      </w:r>
      <w:r w:rsidR="00864063" w:rsidRPr="00BB23A7">
        <w:rPr>
          <w:sz w:val="28"/>
          <w:szCs w:val="28"/>
        </w:rPr>
        <w:t xml:space="preserve"> в соответствии с законодательством Российской Федерации</w:t>
      </w:r>
      <w:r w:rsidRPr="00BB23A7">
        <w:rPr>
          <w:sz w:val="28"/>
          <w:szCs w:val="28"/>
        </w:rPr>
        <w:t>.</w:t>
      </w:r>
    </w:p>
    <w:p w:rsidR="001C691E" w:rsidRPr="00BB23A7" w:rsidRDefault="001C691E" w:rsidP="001C691E">
      <w:pPr>
        <w:pStyle w:val="af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 xml:space="preserve">Факт превышения </w:t>
      </w:r>
      <w:r w:rsidR="00436882">
        <w:rPr>
          <w:sz w:val="28"/>
          <w:szCs w:val="28"/>
        </w:rPr>
        <w:t>установленного</w:t>
      </w:r>
      <w:r w:rsidRPr="00BB23A7">
        <w:rPr>
          <w:sz w:val="28"/>
          <w:szCs w:val="28"/>
        </w:rPr>
        <w:t xml:space="preserve"> предельного индекса определяется </w:t>
      </w:r>
      <w:proofErr w:type="gramStart"/>
      <w:r w:rsidRPr="00BB23A7">
        <w:rPr>
          <w:sz w:val="28"/>
          <w:szCs w:val="28"/>
        </w:rPr>
        <w:t>Государственной жилищной инспекцией Республики Татарстан</w:t>
      </w:r>
      <w:r w:rsidR="009415C2" w:rsidRPr="00BB23A7">
        <w:rPr>
          <w:sz w:val="28"/>
          <w:szCs w:val="28"/>
        </w:rPr>
        <w:t xml:space="preserve"> </w:t>
      </w:r>
      <w:r w:rsidRPr="00BB23A7">
        <w:rPr>
          <w:sz w:val="28"/>
          <w:szCs w:val="28"/>
        </w:rPr>
        <w:t xml:space="preserve">в отношении фактического размера платы гражданина за коммунальные услуги, отраженного в платежном документе (платежных документах), на основании которого (которых) вносится плата за коммунальные услуги, предоставленные </w:t>
      </w:r>
      <w:r w:rsidR="009201E6" w:rsidRPr="00BB23A7">
        <w:rPr>
          <w:sz w:val="28"/>
          <w:szCs w:val="28"/>
        </w:rPr>
        <w:t xml:space="preserve">гражданину </w:t>
      </w:r>
      <w:r w:rsidRPr="00BB23A7">
        <w:rPr>
          <w:sz w:val="28"/>
          <w:szCs w:val="28"/>
        </w:rPr>
        <w:t xml:space="preserve">как собственнику или пользователю соответствующего жилого помещения, в каждом месяце текущего года к размеру платы граждан за коммунальные </w:t>
      </w:r>
      <w:r w:rsidRPr="007949AE">
        <w:rPr>
          <w:sz w:val="28"/>
          <w:szCs w:val="28"/>
        </w:rPr>
        <w:t xml:space="preserve">услуги в </w:t>
      </w:r>
      <w:r w:rsidR="00590A46" w:rsidRPr="007949AE">
        <w:rPr>
          <w:sz w:val="28"/>
          <w:szCs w:val="28"/>
        </w:rPr>
        <w:t xml:space="preserve">базовом </w:t>
      </w:r>
      <w:r w:rsidR="00436882">
        <w:rPr>
          <w:sz w:val="28"/>
          <w:szCs w:val="28"/>
        </w:rPr>
        <w:t>месяце</w:t>
      </w:r>
      <w:r w:rsidR="00590A46" w:rsidRPr="007949AE">
        <w:rPr>
          <w:sz w:val="28"/>
          <w:szCs w:val="28"/>
        </w:rPr>
        <w:t xml:space="preserve"> (декабре предыдущего календарного года, если иное не</w:t>
      </w:r>
      <w:proofErr w:type="gramEnd"/>
      <w:r w:rsidR="00590A46" w:rsidRPr="007949AE">
        <w:rPr>
          <w:sz w:val="28"/>
          <w:szCs w:val="28"/>
        </w:rPr>
        <w:t xml:space="preserve"> определено законодательством Российской Федерации)</w:t>
      </w:r>
      <w:r w:rsidRPr="007949AE">
        <w:rPr>
          <w:sz w:val="28"/>
          <w:szCs w:val="28"/>
        </w:rPr>
        <w:t>.</w:t>
      </w:r>
    </w:p>
    <w:p w:rsidR="00A24C72" w:rsidRPr="00BB23A7" w:rsidRDefault="007F3CA5" w:rsidP="0060600D">
      <w:pPr>
        <w:pStyle w:val="af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И</w:t>
      </w:r>
      <w:r w:rsidR="00A24C72" w:rsidRPr="00BB23A7">
        <w:rPr>
          <w:sz w:val="28"/>
          <w:szCs w:val="28"/>
        </w:rPr>
        <w:t xml:space="preserve">ндивидуальный расчет размера компенсации, выплату компенсации осуществляют отделения </w:t>
      </w:r>
      <w:r w:rsidR="00FD0FE6" w:rsidRPr="00BB23A7">
        <w:rPr>
          <w:sz w:val="28"/>
          <w:szCs w:val="28"/>
        </w:rPr>
        <w:t>Центра</w:t>
      </w:r>
      <w:r w:rsidR="00A24C72" w:rsidRPr="00BB23A7">
        <w:rPr>
          <w:sz w:val="28"/>
          <w:szCs w:val="28"/>
        </w:rPr>
        <w:t>.</w:t>
      </w:r>
    </w:p>
    <w:p w:rsidR="00C3185B" w:rsidRPr="00BB23A7" w:rsidRDefault="00295FA9" w:rsidP="000D17AE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D700F" w:rsidRPr="00BB23A7">
        <w:rPr>
          <w:sz w:val="28"/>
          <w:szCs w:val="28"/>
        </w:rPr>
        <w:t xml:space="preserve">равила </w:t>
      </w:r>
      <w:r w:rsidR="00D25A71" w:rsidRPr="00BB23A7">
        <w:rPr>
          <w:sz w:val="28"/>
          <w:szCs w:val="28"/>
        </w:rPr>
        <w:t>назначения</w:t>
      </w:r>
      <w:r w:rsidR="002B620D" w:rsidRPr="00BB23A7">
        <w:rPr>
          <w:sz w:val="28"/>
          <w:szCs w:val="28"/>
        </w:rPr>
        <w:t xml:space="preserve"> </w:t>
      </w:r>
      <w:r w:rsidR="008E6B38">
        <w:rPr>
          <w:sz w:val="28"/>
          <w:szCs w:val="28"/>
        </w:rPr>
        <w:t>компенсации</w:t>
      </w:r>
    </w:p>
    <w:p w:rsidR="00C3185B" w:rsidRPr="00BB23A7" w:rsidRDefault="00C3185B" w:rsidP="00C3185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6882" w:rsidRDefault="00DF140B" w:rsidP="00436882">
      <w:pPr>
        <w:pStyle w:val="af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23A7">
        <w:rPr>
          <w:sz w:val="28"/>
          <w:szCs w:val="28"/>
        </w:rPr>
        <w:t>Размер платы за коммунальные услуги определяется исходя из совокупной платы за предоставленные гражданину</w:t>
      </w:r>
      <w:r w:rsidR="000537FB">
        <w:rPr>
          <w:sz w:val="28"/>
          <w:szCs w:val="28"/>
        </w:rPr>
        <w:t xml:space="preserve"> услуги холодного водоснабжения, горячего водоснабжения, водоотведения, теплоснабжения, электроснабжения, газоснабжения,</w:t>
      </w:r>
      <w:r w:rsidR="00436882" w:rsidRPr="00436882">
        <w:rPr>
          <w:sz w:val="28"/>
          <w:szCs w:val="28"/>
        </w:rPr>
        <w:t xml:space="preserve"> обращени</w:t>
      </w:r>
      <w:r w:rsidR="000537FB">
        <w:rPr>
          <w:sz w:val="28"/>
          <w:szCs w:val="28"/>
        </w:rPr>
        <w:t>я</w:t>
      </w:r>
      <w:r w:rsidR="00436882" w:rsidRPr="00436882">
        <w:rPr>
          <w:sz w:val="28"/>
          <w:szCs w:val="28"/>
        </w:rPr>
        <w:t xml:space="preserve"> с твердыми коммунальными отходами.</w:t>
      </w:r>
    </w:p>
    <w:p w:rsidR="00DF140B" w:rsidRPr="00D81D10" w:rsidRDefault="00DF140B" w:rsidP="007733A2">
      <w:pPr>
        <w:pStyle w:val="af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trike/>
          <w:sz w:val="28"/>
          <w:szCs w:val="28"/>
        </w:rPr>
      </w:pPr>
      <w:r w:rsidRPr="00BB23A7">
        <w:rPr>
          <w:sz w:val="28"/>
          <w:szCs w:val="28"/>
        </w:rPr>
        <w:t xml:space="preserve">Изменение размера платы за коммунальные услуги оценивается </w:t>
      </w:r>
      <w:r w:rsidR="00044435" w:rsidRPr="00BB23A7">
        <w:rPr>
          <w:sz w:val="28"/>
          <w:szCs w:val="28"/>
        </w:rPr>
        <w:t xml:space="preserve">исходя из неизменности порядка оплаты коммунальных услуг </w:t>
      </w:r>
      <w:r w:rsidRPr="00BB23A7">
        <w:rPr>
          <w:sz w:val="28"/>
          <w:szCs w:val="28"/>
        </w:rPr>
        <w:t xml:space="preserve">при сопоставимых </w:t>
      </w:r>
      <w:r w:rsidRPr="00D81D10">
        <w:rPr>
          <w:sz w:val="28"/>
          <w:szCs w:val="28"/>
        </w:rPr>
        <w:t>условиях предоставления коммунальных услуг</w:t>
      </w:r>
      <w:r w:rsidR="007733A2" w:rsidRPr="00D81D10">
        <w:rPr>
          <w:sz w:val="28"/>
          <w:szCs w:val="28"/>
        </w:rPr>
        <w:t xml:space="preserve"> </w:t>
      </w:r>
      <w:r w:rsidRPr="00D81D10">
        <w:rPr>
          <w:sz w:val="28"/>
          <w:szCs w:val="28"/>
        </w:rPr>
        <w:t>в соответствии с постановлением Правительства Российской</w:t>
      </w:r>
      <w:r w:rsidR="008E6B38">
        <w:rPr>
          <w:sz w:val="28"/>
          <w:szCs w:val="28"/>
        </w:rPr>
        <w:t xml:space="preserve"> Федерации от 30 апреля 2014 г.</w:t>
      </w:r>
      <w:r w:rsidR="00BD34CE">
        <w:rPr>
          <w:sz w:val="28"/>
          <w:szCs w:val="28"/>
        </w:rPr>
        <w:br/>
      </w:r>
      <w:r w:rsidRPr="00D81D10">
        <w:rPr>
          <w:sz w:val="28"/>
          <w:szCs w:val="28"/>
        </w:rPr>
        <w:t>№ 400 «О формировании индексов изменения размера платы граждан за коммунальные услуги в Российской Федерации»</w:t>
      </w:r>
      <w:r w:rsidR="00576C8A" w:rsidRPr="00D81D10">
        <w:rPr>
          <w:sz w:val="28"/>
          <w:szCs w:val="28"/>
        </w:rPr>
        <w:t>.</w:t>
      </w:r>
    </w:p>
    <w:p w:rsidR="00E74E9F" w:rsidRPr="00D81D10" w:rsidRDefault="004F12C8" w:rsidP="003D26DA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proofErr w:type="gramStart"/>
      <w:r w:rsidRPr="00D81D10">
        <w:rPr>
          <w:sz w:val="28"/>
          <w:szCs w:val="28"/>
        </w:rPr>
        <w:t xml:space="preserve">Компенсация назначается на заявительной основе </w:t>
      </w:r>
      <w:r w:rsidR="007949AE" w:rsidRPr="00D81D10">
        <w:rPr>
          <w:sz w:val="28"/>
          <w:szCs w:val="28"/>
        </w:rPr>
        <w:t>гражданину</w:t>
      </w:r>
      <w:r w:rsidRPr="00D81D10">
        <w:rPr>
          <w:sz w:val="28"/>
          <w:szCs w:val="28"/>
        </w:rPr>
        <w:t xml:space="preserve"> Российской Федерации (далее – заявитель) </w:t>
      </w:r>
      <w:r w:rsidR="00FE7C24">
        <w:rPr>
          <w:sz w:val="28"/>
          <w:szCs w:val="28"/>
        </w:rPr>
        <w:t>при условии</w:t>
      </w:r>
      <w:r w:rsidR="00E74E9F" w:rsidRPr="00D81D10">
        <w:rPr>
          <w:sz w:val="28"/>
          <w:szCs w:val="28"/>
        </w:rPr>
        <w:t xml:space="preserve"> фактическо</w:t>
      </w:r>
      <w:r w:rsidR="00FE7C24">
        <w:rPr>
          <w:sz w:val="28"/>
          <w:szCs w:val="28"/>
        </w:rPr>
        <w:t>го</w:t>
      </w:r>
      <w:r w:rsidR="00E74E9F" w:rsidRPr="00D81D10">
        <w:rPr>
          <w:sz w:val="28"/>
          <w:szCs w:val="28"/>
        </w:rPr>
        <w:t xml:space="preserve"> увеличени</w:t>
      </w:r>
      <w:r w:rsidR="00FE7C24">
        <w:rPr>
          <w:sz w:val="28"/>
          <w:szCs w:val="28"/>
        </w:rPr>
        <w:t>я</w:t>
      </w:r>
      <w:r w:rsidR="00E74E9F" w:rsidRPr="00D81D10">
        <w:rPr>
          <w:sz w:val="28"/>
          <w:szCs w:val="28"/>
        </w:rPr>
        <w:t xml:space="preserve"> размера платы за коммунальные услуги в пределах соответствующих нормативов потребления коммунальных услуг, вносимой гражданином, потребляющим коммунальные услуги при использовании жилого помещения и (или) жилого дома, превыша</w:t>
      </w:r>
      <w:r w:rsidR="00FE7C24">
        <w:rPr>
          <w:sz w:val="28"/>
          <w:szCs w:val="28"/>
        </w:rPr>
        <w:t>ющего</w:t>
      </w:r>
      <w:r w:rsidR="00E74E9F" w:rsidRPr="00D81D10">
        <w:rPr>
          <w:sz w:val="28"/>
          <w:szCs w:val="28"/>
        </w:rPr>
        <w:t xml:space="preserve"> размер предельного индекса, установленного на соответствующий период для соответствующего муниципального образования Республики Татарстан, на территории которого находится данное жилое помещение</w:t>
      </w:r>
      <w:proofErr w:type="gramEnd"/>
      <w:r w:rsidR="00E74E9F" w:rsidRPr="00D81D10">
        <w:rPr>
          <w:sz w:val="28"/>
          <w:szCs w:val="28"/>
        </w:rPr>
        <w:t xml:space="preserve"> и (или) жилой дом.</w:t>
      </w:r>
    </w:p>
    <w:p w:rsidR="004B6FF6" w:rsidRPr="00D81D10" w:rsidRDefault="00DF1146" w:rsidP="003D26DA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 xml:space="preserve">Компенсация назначается заявителю </w:t>
      </w:r>
      <w:r w:rsidR="004B6FF6" w:rsidRPr="00D81D10">
        <w:rPr>
          <w:sz w:val="28"/>
          <w:szCs w:val="28"/>
        </w:rPr>
        <w:t xml:space="preserve">за период, в котором изменение размера платы за коммунальные услуги по отношению к размеру платы за коммунальные услуги в базовом </w:t>
      </w:r>
      <w:r w:rsidR="00FD7865">
        <w:rPr>
          <w:sz w:val="28"/>
          <w:szCs w:val="28"/>
        </w:rPr>
        <w:t>месяце</w:t>
      </w:r>
      <w:r w:rsidR="004B6FF6" w:rsidRPr="00D81D10">
        <w:rPr>
          <w:sz w:val="28"/>
          <w:szCs w:val="28"/>
        </w:rPr>
        <w:t xml:space="preserve"> (декабре предыдущего календарного года, если иное не определено законодательством Российской Федерации) превысило величину </w:t>
      </w:r>
      <w:r w:rsidR="00D64D1B">
        <w:rPr>
          <w:sz w:val="28"/>
          <w:szCs w:val="28"/>
        </w:rPr>
        <w:t>установленного</w:t>
      </w:r>
      <w:r w:rsidR="004B6FF6" w:rsidRPr="00D81D10">
        <w:rPr>
          <w:sz w:val="28"/>
          <w:szCs w:val="28"/>
        </w:rPr>
        <w:t xml:space="preserve"> предельного индекса.</w:t>
      </w:r>
    </w:p>
    <w:p w:rsidR="00671EA0" w:rsidRPr="00D81D10" w:rsidRDefault="00C3185B" w:rsidP="004F4367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 xml:space="preserve">Компенсация </w:t>
      </w:r>
      <w:r w:rsidR="00206969" w:rsidRPr="00D81D10">
        <w:rPr>
          <w:sz w:val="28"/>
          <w:szCs w:val="28"/>
        </w:rPr>
        <w:t xml:space="preserve">назначается </w:t>
      </w:r>
      <w:r w:rsidR="00FD0FE6" w:rsidRPr="00D81D10">
        <w:rPr>
          <w:sz w:val="28"/>
          <w:szCs w:val="28"/>
        </w:rPr>
        <w:t xml:space="preserve">заявителю </w:t>
      </w:r>
      <w:r w:rsidR="00671EA0" w:rsidRPr="00D81D10">
        <w:rPr>
          <w:sz w:val="28"/>
          <w:szCs w:val="28"/>
        </w:rPr>
        <w:t>при услови</w:t>
      </w:r>
      <w:r w:rsidR="004F4367" w:rsidRPr="00D81D10">
        <w:rPr>
          <w:sz w:val="28"/>
          <w:szCs w:val="28"/>
        </w:rPr>
        <w:t xml:space="preserve">и </w:t>
      </w:r>
      <w:r w:rsidR="00671EA0" w:rsidRPr="00D81D10">
        <w:rPr>
          <w:sz w:val="28"/>
          <w:szCs w:val="28"/>
        </w:rPr>
        <w:t>отсутствия задолженности по оплате коммунальных услуг или заключения соглашения по погашению задолженности по оплате коммунальных услуг на день обращения</w:t>
      </w:r>
      <w:r w:rsidR="004F4367" w:rsidRPr="00D81D10">
        <w:rPr>
          <w:sz w:val="28"/>
          <w:szCs w:val="28"/>
        </w:rPr>
        <w:t xml:space="preserve"> за предоставлением компенсации.</w:t>
      </w:r>
    </w:p>
    <w:p w:rsidR="004F4367" w:rsidRPr="00FD7865" w:rsidRDefault="004F4367" w:rsidP="004F4367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FD7865">
        <w:rPr>
          <w:sz w:val="28"/>
          <w:szCs w:val="28"/>
        </w:rPr>
        <w:t>В случае</w:t>
      </w:r>
      <w:proofErr w:type="gramStart"/>
      <w:r w:rsidRPr="00FD7865">
        <w:rPr>
          <w:sz w:val="28"/>
          <w:szCs w:val="28"/>
        </w:rPr>
        <w:t>,</w:t>
      </w:r>
      <w:proofErr w:type="gramEnd"/>
      <w:r w:rsidRPr="00FD7865">
        <w:rPr>
          <w:sz w:val="28"/>
          <w:szCs w:val="28"/>
        </w:rPr>
        <w:t xml:space="preserve"> если право на получение компенсации по одному жилому помещению имеют несколько граждан, компенсация предоставляется одному гражданину (по выбору указанных граждан) с учетом всех потребляемых коммунальных услуг по жилому помещению.</w:t>
      </w:r>
    </w:p>
    <w:p w:rsidR="00C3185B" w:rsidRPr="00D81D10" w:rsidRDefault="00C3185B" w:rsidP="00A829BD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 xml:space="preserve">Суммы компенсации, </w:t>
      </w:r>
      <w:r w:rsidR="00044435" w:rsidRPr="00D81D10">
        <w:rPr>
          <w:sz w:val="28"/>
          <w:szCs w:val="28"/>
        </w:rPr>
        <w:t xml:space="preserve">назначенные </w:t>
      </w:r>
      <w:r w:rsidR="00FD0FE6" w:rsidRPr="00D81D10">
        <w:rPr>
          <w:sz w:val="28"/>
          <w:szCs w:val="28"/>
        </w:rPr>
        <w:t xml:space="preserve">заявителю </w:t>
      </w:r>
      <w:r w:rsidRPr="00D81D10">
        <w:rPr>
          <w:sz w:val="28"/>
          <w:szCs w:val="28"/>
        </w:rPr>
        <w:t>и не полученные им при жизни, наследуются в порядке, установленном законодательством Российской Федерации.</w:t>
      </w:r>
    </w:p>
    <w:p w:rsidR="00C3185B" w:rsidRPr="00D81D10" w:rsidRDefault="00C3185B" w:rsidP="00A829BD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Для получения компенсации</w:t>
      </w:r>
      <w:r w:rsidR="005E2D8F" w:rsidRPr="00D81D10">
        <w:rPr>
          <w:sz w:val="28"/>
          <w:szCs w:val="28"/>
        </w:rPr>
        <w:t xml:space="preserve"> заявители</w:t>
      </w:r>
      <w:r w:rsidRPr="00D81D10">
        <w:rPr>
          <w:sz w:val="28"/>
          <w:szCs w:val="28"/>
        </w:rPr>
        <w:t xml:space="preserve">, их законные представители или лица, уполномоченные ими на основании доверенности, оформленной в соответствии с законодательством Российской Федерации, представляют в </w:t>
      </w:r>
      <w:r w:rsidR="00DB02C4" w:rsidRPr="00D81D10">
        <w:rPr>
          <w:sz w:val="28"/>
          <w:szCs w:val="28"/>
        </w:rPr>
        <w:t xml:space="preserve">отделение </w:t>
      </w:r>
      <w:r w:rsidR="00FD0FE6" w:rsidRPr="00D81D10">
        <w:rPr>
          <w:sz w:val="28"/>
          <w:szCs w:val="28"/>
        </w:rPr>
        <w:t xml:space="preserve">Центра </w:t>
      </w:r>
      <w:r w:rsidR="00DB02C4" w:rsidRPr="00D81D10">
        <w:rPr>
          <w:sz w:val="28"/>
          <w:szCs w:val="28"/>
        </w:rPr>
        <w:t>по месту постоянного жительства</w:t>
      </w:r>
      <w:r w:rsidR="003C68C9" w:rsidRPr="00D81D10">
        <w:rPr>
          <w:sz w:val="28"/>
          <w:szCs w:val="28"/>
        </w:rPr>
        <w:t xml:space="preserve"> при предъявлении документа, удостоверяющего личность</w:t>
      </w:r>
      <w:r w:rsidRPr="00D81D10">
        <w:rPr>
          <w:sz w:val="28"/>
          <w:szCs w:val="28"/>
        </w:rPr>
        <w:t>:</w:t>
      </w:r>
    </w:p>
    <w:p w:rsidR="00C3185B" w:rsidRPr="00D81D10" w:rsidRDefault="00C3185B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 xml:space="preserve">заявление о </w:t>
      </w:r>
      <w:r w:rsidR="00ED700F" w:rsidRPr="00D81D10">
        <w:rPr>
          <w:sz w:val="28"/>
          <w:szCs w:val="28"/>
        </w:rPr>
        <w:t xml:space="preserve">выплате </w:t>
      </w:r>
      <w:r w:rsidRPr="00D81D10">
        <w:rPr>
          <w:sz w:val="28"/>
          <w:szCs w:val="28"/>
        </w:rPr>
        <w:t>компенсации</w:t>
      </w:r>
      <w:r w:rsidR="003E3802">
        <w:rPr>
          <w:sz w:val="28"/>
          <w:szCs w:val="28"/>
        </w:rPr>
        <w:t xml:space="preserve"> с указанием способа получения компенсации</w:t>
      </w:r>
      <w:r w:rsidRPr="00D81D10">
        <w:rPr>
          <w:sz w:val="28"/>
          <w:szCs w:val="28"/>
        </w:rPr>
        <w:t>;</w:t>
      </w:r>
    </w:p>
    <w:p w:rsidR="00C3185B" w:rsidRPr="00D81D10" w:rsidRDefault="00C3185B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lastRenderedPageBreak/>
        <w:t>копии документов, подтверждающих полномочия законных представителей или лиц, уполномоченных на основании доверенности, на представление интересов граждан, имеющих право на компенсацию в соответствии с законодательством</w:t>
      </w:r>
      <w:r w:rsidR="00ED700F" w:rsidRPr="00D81D10">
        <w:rPr>
          <w:sz w:val="28"/>
          <w:szCs w:val="28"/>
        </w:rPr>
        <w:t xml:space="preserve"> Российской Федерации</w:t>
      </w:r>
      <w:r w:rsidRPr="00D81D10">
        <w:rPr>
          <w:sz w:val="28"/>
          <w:szCs w:val="28"/>
        </w:rPr>
        <w:t>;</w:t>
      </w:r>
    </w:p>
    <w:p w:rsidR="00116A5C" w:rsidRPr="00D81D10" w:rsidRDefault="0040417A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 xml:space="preserve">копии </w:t>
      </w:r>
      <w:r w:rsidR="00116A5C" w:rsidRPr="00D81D10">
        <w:rPr>
          <w:sz w:val="28"/>
          <w:szCs w:val="28"/>
        </w:rPr>
        <w:t>документ</w:t>
      </w:r>
      <w:r w:rsidRPr="00D81D10">
        <w:rPr>
          <w:sz w:val="28"/>
          <w:szCs w:val="28"/>
        </w:rPr>
        <w:t>ов</w:t>
      </w:r>
      <w:r w:rsidR="00116A5C" w:rsidRPr="00D81D10">
        <w:rPr>
          <w:sz w:val="28"/>
          <w:szCs w:val="28"/>
        </w:rPr>
        <w:t xml:space="preserve">, </w:t>
      </w:r>
      <w:r w:rsidRPr="00D81D10">
        <w:rPr>
          <w:sz w:val="28"/>
          <w:szCs w:val="28"/>
        </w:rPr>
        <w:t xml:space="preserve">выданных Государственной жилищной инспекцией </w:t>
      </w:r>
      <w:r w:rsidR="009F1873" w:rsidRPr="00D81D10">
        <w:rPr>
          <w:sz w:val="28"/>
          <w:szCs w:val="28"/>
        </w:rPr>
        <w:t>Республики Татарстан, содержащие</w:t>
      </w:r>
      <w:r w:rsidRPr="00D81D10">
        <w:rPr>
          <w:sz w:val="28"/>
          <w:szCs w:val="28"/>
        </w:rPr>
        <w:t xml:space="preserve"> информацию о превышении </w:t>
      </w:r>
      <w:r w:rsidR="00D64D1B">
        <w:rPr>
          <w:sz w:val="28"/>
          <w:szCs w:val="28"/>
        </w:rPr>
        <w:t>установленного</w:t>
      </w:r>
      <w:r w:rsidRPr="00D81D10">
        <w:rPr>
          <w:sz w:val="28"/>
          <w:szCs w:val="28"/>
        </w:rPr>
        <w:t xml:space="preserve"> предельного индекса</w:t>
      </w:r>
      <w:r w:rsidR="002E36BA" w:rsidRPr="00D81D10">
        <w:rPr>
          <w:sz w:val="28"/>
          <w:szCs w:val="28"/>
        </w:rPr>
        <w:t xml:space="preserve">, </w:t>
      </w:r>
      <w:r w:rsidR="00116A5C" w:rsidRPr="00D81D10">
        <w:rPr>
          <w:sz w:val="28"/>
          <w:szCs w:val="28"/>
        </w:rPr>
        <w:t>подтверждающие</w:t>
      </w:r>
      <w:r w:rsidR="00692DEE" w:rsidRPr="00D81D10">
        <w:rPr>
          <w:sz w:val="28"/>
          <w:szCs w:val="28"/>
        </w:rPr>
        <w:t xml:space="preserve"> </w:t>
      </w:r>
      <w:r w:rsidR="00116A5C" w:rsidRPr="00D81D10">
        <w:rPr>
          <w:sz w:val="28"/>
          <w:szCs w:val="28"/>
        </w:rPr>
        <w:t>право заявителя на компенсаци</w:t>
      </w:r>
      <w:r w:rsidR="00692DEE" w:rsidRPr="00D81D10">
        <w:rPr>
          <w:sz w:val="28"/>
          <w:szCs w:val="28"/>
        </w:rPr>
        <w:t>ю;</w:t>
      </w:r>
    </w:p>
    <w:p w:rsidR="00692DEE" w:rsidRPr="00D81D10" w:rsidRDefault="00692DEE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реквизиты лицевого счета, открытого в банке или ином кредитном учреждении</w:t>
      </w:r>
      <w:r w:rsidR="003E3802">
        <w:rPr>
          <w:sz w:val="28"/>
          <w:szCs w:val="28"/>
        </w:rPr>
        <w:t>, за исключением случаев, предусмотренных пунктом 4.2 настоящего Порядка.</w:t>
      </w:r>
    </w:p>
    <w:p w:rsidR="00C3185B" w:rsidRPr="00D81D10" w:rsidRDefault="00C3185B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Собственники жилых помещений в многоквартирных домах дополнительно представляют копии правоустанавливающих документов на жилое помещение, право на которое не зарегистрировано в Едином государственном реестре недвижимости.</w:t>
      </w:r>
    </w:p>
    <w:p w:rsidR="00C3185B" w:rsidRPr="00D81D10" w:rsidRDefault="00C3185B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 xml:space="preserve">Заявление и </w:t>
      </w:r>
      <w:r w:rsidR="00692DEE" w:rsidRPr="00D81D10">
        <w:rPr>
          <w:sz w:val="28"/>
          <w:szCs w:val="28"/>
        </w:rPr>
        <w:t xml:space="preserve">копии </w:t>
      </w:r>
      <w:r w:rsidRPr="00D81D10">
        <w:rPr>
          <w:sz w:val="28"/>
          <w:szCs w:val="28"/>
        </w:rPr>
        <w:t>документ</w:t>
      </w:r>
      <w:r w:rsidR="00692DEE" w:rsidRPr="00D81D10">
        <w:rPr>
          <w:sz w:val="28"/>
          <w:szCs w:val="28"/>
        </w:rPr>
        <w:t>ов</w:t>
      </w:r>
      <w:r w:rsidRPr="00D81D10">
        <w:rPr>
          <w:sz w:val="28"/>
          <w:szCs w:val="28"/>
        </w:rPr>
        <w:t xml:space="preserve">, необходимые для назначения и </w:t>
      </w:r>
      <w:r w:rsidR="009935DE" w:rsidRPr="00D81D10">
        <w:rPr>
          <w:sz w:val="28"/>
          <w:szCs w:val="28"/>
        </w:rPr>
        <w:t>выплаты</w:t>
      </w:r>
      <w:r w:rsidRPr="00D81D10">
        <w:rPr>
          <w:sz w:val="28"/>
          <w:szCs w:val="28"/>
        </w:rPr>
        <w:t xml:space="preserve"> компенсации, могут быть направлены в форме электронных документов. Заявления и </w:t>
      </w:r>
      <w:r w:rsidR="00F84E02" w:rsidRPr="00D81D10">
        <w:rPr>
          <w:sz w:val="28"/>
          <w:szCs w:val="28"/>
        </w:rPr>
        <w:t xml:space="preserve">копии </w:t>
      </w:r>
      <w:r w:rsidRPr="00D81D10">
        <w:rPr>
          <w:sz w:val="28"/>
          <w:szCs w:val="28"/>
        </w:rPr>
        <w:t>документ</w:t>
      </w:r>
      <w:r w:rsidR="00F84E02" w:rsidRPr="00D81D10">
        <w:rPr>
          <w:sz w:val="28"/>
          <w:szCs w:val="28"/>
        </w:rPr>
        <w:t>ов</w:t>
      </w:r>
      <w:r w:rsidRPr="00D81D10">
        <w:rPr>
          <w:sz w:val="28"/>
          <w:szCs w:val="28"/>
        </w:rPr>
        <w:t>, представляемые в форме электронных документов, подписываются электронной подписью в соответствии с законодательством Российской Федерации и представляются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«Интернет».</w:t>
      </w:r>
    </w:p>
    <w:p w:rsidR="00C3185B" w:rsidRPr="00D81D10" w:rsidRDefault="00C3185B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 xml:space="preserve">При представлении заявления и </w:t>
      </w:r>
      <w:r w:rsidR="00692DEE" w:rsidRPr="00D81D10">
        <w:rPr>
          <w:sz w:val="28"/>
          <w:szCs w:val="28"/>
        </w:rPr>
        <w:t xml:space="preserve">копий </w:t>
      </w:r>
      <w:r w:rsidRPr="00D81D10">
        <w:rPr>
          <w:sz w:val="28"/>
          <w:szCs w:val="28"/>
        </w:rPr>
        <w:t xml:space="preserve">документов, необходимых для </w:t>
      </w:r>
      <w:r w:rsidR="009935DE" w:rsidRPr="00D81D10">
        <w:rPr>
          <w:sz w:val="28"/>
          <w:szCs w:val="28"/>
        </w:rPr>
        <w:t>выплаты</w:t>
      </w:r>
      <w:r w:rsidRPr="00D81D10">
        <w:rPr>
          <w:sz w:val="28"/>
          <w:szCs w:val="28"/>
        </w:rPr>
        <w:t xml:space="preserve"> компенсации, в форме электронных документов</w:t>
      </w:r>
      <w:r w:rsidR="00692DEE" w:rsidRPr="00D81D10">
        <w:rPr>
          <w:sz w:val="28"/>
          <w:szCs w:val="28"/>
        </w:rPr>
        <w:t>,</w:t>
      </w:r>
      <w:r w:rsidRPr="00D81D10">
        <w:rPr>
          <w:sz w:val="28"/>
          <w:szCs w:val="28"/>
        </w:rPr>
        <w:t xml:space="preserve"> заявитель выражает свое согласие с обработкой его персональных данных в целях и объеме, необходимых для назначения компенсации.</w:t>
      </w:r>
    </w:p>
    <w:p w:rsidR="00C3185B" w:rsidRPr="00D81D10" w:rsidRDefault="00C3185B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 xml:space="preserve">Отделение </w:t>
      </w:r>
      <w:r w:rsidR="00692DEE" w:rsidRPr="00D81D10">
        <w:rPr>
          <w:sz w:val="28"/>
          <w:szCs w:val="28"/>
        </w:rPr>
        <w:t xml:space="preserve">Центра </w:t>
      </w:r>
      <w:r w:rsidRPr="00D81D10">
        <w:rPr>
          <w:sz w:val="28"/>
          <w:szCs w:val="28"/>
        </w:rPr>
        <w:t xml:space="preserve">получает на основании межведомственных запросов, в том числе в электронной форме с использованием системы межведомственного информационного взаимодействия, следующие сведения, необходимые для принятия решения о </w:t>
      </w:r>
      <w:r w:rsidR="002B620D" w:rsidRPr="00D81D10">
        <w:rPr>
          <w:sz w:val="28"/>
          <w:szCs w:val="28"/>
        </w:rPr>
        <w:t xml:space="preserve">назначении </w:t>
      </w:r>
      <w:r w:rsidRPr="00D81D10">
        <w:rPr>
          <w:sz w:val="28"/>
          <w:szCs w:val="28"/>
        </w:rPr>
        <w:t>компенсации:</w:t>
      </w:r>
    </w:p>
    <w:p w:rsidR="00C3185B" w:rsidRPr="00D81D10" w:rsidRDefault="00C3185B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сведения из уполномоченных организаций о гражданах, зарегистрированных совместно с гражданином, имеющи</w:t>
      </w:r>
      <w:r w:rsidR="009935DE" w:rsidRPr="00D81D10">
        <w:rPr>
          <w:sz w:val="28"/>
          <w:szCs w:val="28"/>
        </w:rPr>
        <w:t>х</w:t>
      </w:r>
      <w:r w:rsidRPr="00D81D10">
        <w:rPr>
          <w:sz w:val="28"/>
          <w:szCs w:val="28"/>
        </w:rPr>
        <w:t xml:space="preserve"> право на компенсацию в соответствии с законодательством, по месту постоянного жительства;</w:t>
      </w:r>
    </w:p>
    <w:p w:rsidR="00287F3D" w:rsidRPr="00D81D10" w:rsidRDefault="00C3185B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сведения о праве собственности на жилое помещение, прав</w:t>
      </w:r>
      <w:r w:rsidR="008E32B4" w:rsidRPr="00D81D10">
        <w:rPr>
          <w:sz w:val="28"/>
          <w:szCs w:val="28"/>
        </w:rPr>
        <w:t>о</w:t>
      </w:r>
      <w:r w:rsidRPr="00D81D10">
        <w:rPr>
          <w:sz w:val="28"/>
          <w:szCs w:val="28"/>
        </w:rPr>
        <w:t xml:space="preserve"> на которое зарегистрировано в Едином государственном реестре недвижимости</w:t>
      </w:r>
      <w:r w:rsidR="00287F3D" w:rsidRPr="00D81D10">
        <w:rPr>
          <w:sz w:val="28"/>
          <w:szCs w:val="28"/>
        </w:rPr>
        <w:t>;</w:t>
      </w:r>
    </w:p>
    <w:p w:rsidR="00C3185B" w:rsidRPr="00D81D10" w:rsidRDefault="0078571D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81D10">
        <w:rPr>
          <w:sz w:val="28"/>
          <w:szCs w:val="28"/>
          <w:lang w:val="en-US"/>
        </w:rPr>
        <w:t>c</w:t>
      </w:r>
      <w:r w:rsidR="00287F3D" w:rsidRPr="00D81D10">
        <w:rPr>
          <w:sz w:val="28"/>
          <w:szCs w:val="28"/>
        </w:rPr>
        <w:t>ведения</w:t>
      </w:r>
      <w:proofErr w:type="gramEnd"/>
      <w:r w:rsidR="00287F3D" w:rsidRPr="00D81D10">
        <w:rPr>
          <w:sz w:val="28"/>
          <w:szCs w:val="28"/>
        </w:rPr>
        <w:t xml:space="preserve"> о правовых основаниях пользования жилым помещением государственного или муниципального жилого фонда;</w:t>
      </w:r>
    </w:p>
    <w:p w:rsidR="00287F3D" w:rsidRPr="00D81D10" w:rsidRDefault="0078571D" w:rsidP="00A829BD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81D10">
        <w:rPr>
          <w:sz w:val="28"/>
          <w:szCs w:val="28"/>
        </w:rPr>
        <w:t xml:space="preserve">сведения о площади жилого помещения, объемах потребляемых коммунальных услуг, размерах платы за коммунальные услуги за период, в котором фактическое увеличение размера платы за коммунальные услуги заявителя превысило размер установленного для соответствующего муниципального образования предельного индекса, и размерах платы за потребленные коммунальные услуги в </w:t>
      </w:r>
      <w:r w:rsidR="006B1BF4" w:rsidRPr="00D81D10">
        <w:rPr>
          <w:sz w:val="28"/>
          <w:szCs w:val="28"/>
        </w:rPr>
        <w:t xml:space="preserve">базовом </w:t>
      </w:r>
      <w:r w:rsidR="00A554BE">
        <w:rPr>
          <w:sz w:val="28"/>
          <w:szCs w:val="28"/>
        </w:rPr>
        <w:t>месяце</w:t>
      </w:r>
      <w:r w:rsidR="006B1BF4" w:rsidRPr="00D81D10">
        <w:rPr>
          <w:sz w:val="28"/>
          <w:szCs w:val="28"/>
        </w:rPr>
        <w:t xml:space="preserve"> (декабре предыдущего </w:t>
      </w:r>
      <w:r w:rsidR="006B1BF4" w:rsidRPr="00D81D10">
        <w:rPr>
          <w:sz w:val="28"/>
          <w:szCs w:val="28"/>
        </w:rPr>
        <w:lastRenderedPageBreak/>
        <w:t>календарного года, если иное не определено законодательством Российской Федерации)</w:t>
      </w:r>
      <w:r w:rsidRPr="00D81D10">
        <w:rPr>
          <w:sz w:val="28"/>
          <w:szCs w:val="28"/>
        </w:rPr>
        <w:t>.</w:t>
      </w:r>
      <w:proofErr w:type="gramEnd"/>
    </w:p>
    <w:p w:rsidR="00846349" w:rsidRPr="00D81D10" w:rsidRDefault="00846349" w:rsidP="00A829BD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Заявитель несет ответственность за достоверность и полноту представляемых документов, являющихся основанием для выплаты компенсации.</w:t>
      </w:r>
    </w:p>
    <w:p w:rsidR="005602E2" w:rsidRPr="00D81D10" w:rsidRDefault="005602E2" w:rsidP="00A829BD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Решение о назначении компенсации либо об отказе в назначении компенсации принимается отделением Центра в течение 10 рабочих дней со дня получения до</w:t>
      </w:r>
      <w:r w:rsidR="00DF1146" w:rsidRPr="00D81D10">
        <w:rPr>
          <w:sz w:val="28"/>
          <w:szCs w:val="28"/>
        </w:rPr>
        <w:t>кументов, указанных в пункте 2.8</w:t>
      </w:r>
      <w:r w:rsidRPr="00D81D10">
        <w:rPr>
          <w:sz w:val="28"/>
          <w:szCs w:val="28"/>
        </w:rPr>
        <w:t xml:space="preserve"> настоящего Порядка.</w:t>
      </w:r>
    </w:p>
    <w:p w:rsidR="000B0BF6" w:rsidRPr="00D81D10" w:rsidRDefault="00846349" w:rsidP="00A829BD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Основания</w:t>
      </w:r>
      <w:r w:rsidR="000B0BF6" w:rsidRPr="00D81D10">
        <w:rPr>
          <w:sz w:val="28"/>
          <w:szCs w:val="28"/>
        </w:rPr>
        <w:t>м</w:t>
      </w:r>
      <w:r w:rsidRPr="00D81D10">
        <w:rPr>
          <w:sz w:val="28"/>
          <w:szCs w:val="28"/>
        </w:rPr>
        <w:t>и</w:t>
      </w:r>
      <w:r w:rsidR="000B0BF6" w:rsidRPr="00D81D10">
        <w:rPr>
          <w:sz w:val="28"/>
          <w:szCs w:val="28"/>
        </w:rPr>
        <w:t xml:space="preserve"> для принятия решения об отказ</w:t>
      </w:r>
      <w:r w:rsidR="00FE7C24">
        <w:rPr>
          <w:sz w:val="28"/>
          <w:szCs w:val="28"/>
        </w:rPr>
        <w:t>е в назначении компенсации являю</w:t>
      </w:r>
      <w:r w:rsidR="000B0BF6" w:rsidRPr="00D81D10">
        <w:rPr>
          <w:sz w:val="28"/>
          <w:szCs w:val="28"/>
        </w:rPr>
        <w:t>тся:</w:t>
      </w:r>
    </w:p>
    <w:p w:rsidR="000B0BF6" w:rsidRPr="00D81D10" w:rsidRDefault="000B0BF6" w:rsidP="00A829BD">
      <w:pPr>
        <w:pStyle w:val="af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 xml:space="preserve">несоответствие </w:t>
      </w:r>
      <w:r w:rsidR="00A829BD" w:rsidRPr="00D81D10">
        <w:rPr>
          <w:sz w:val="28"/>
          <w:szCs w:val="28"/>
        </w:rPr>
        <w:t xml:space="preserve">заявителя </w:t>
      </w:r>
      <w:r w:rsidR="00FE7C24">
        <w:rPr>
          <w:sz w:val="28"/>
          <w:szCs w:val="28"/>
        </w:rPr>
        <w:t>условию, предусмотренно</w:t>
      </w:r>
      <w:r w:rsidR="009935DE" w:rsidRPr="00D81D10">
        <w:rPr>
          <w:sz w:val="28"/>
          <w:szCs w:val="28"/>
        </w:rPr>
        <w:t>м</w:t>
      </w:r>
      <w:r w:rsidR="00FE7C24">
        <w:rPr>
          <w:sz w:val="28"/>
          <w:szCs w:val="28"/>
        </w:rPr>
        <w:t>у</w:t>
      </w:r>
      <w:r w:rsidR="00A829BD" w:rsidRPr="00D81D10">
        <w:rPr>
          <w:sz w:val="28"/>
          <w:szCs w:val="28"/>
        </w:rPr>
        <w:t xml:space="preserve"> пункт</w:t>
      </w:r>
      <w:r w:rsidR="00DF1146" w:rsidRPr="00D81D10">
        <w:rPr>
          <w:sz w:val="28"/>
          <w:szCs w:val="28"/>
        </w:rPr>
        <w:t>о</w:t>
      </w:r>
      <w:r w:rsidR="009935DE" w:rsidRPr="00D81D10">
        <w:rPr>
          <w:sz w:val="28"/>
          <w:szCs w:val="28"/>
        </w:rPr>
        <w:t>м</w:t>
      </w:r>
      <w:r w:rsidR="00A829BD" w:rsidRPr="00D81D10">
        <w:rPr>
          <w:sz w:val="28"/>
          <w:szCs w:val="28"/>
        </w:rPr>
        <w:t xml:space="preserve"> 2.3</w:t>
      </w:r>
      <w:r w:rsidRPr="00D81D10">
        <w:rPr>
          <w:sz w:val="28"/>
          <w:szCs w:val="28"/>
        </w:rPr>
        <w:t xml:space="preserve"> настоящего Порядка;</w:t>
      </w:r>
    </w:p>
    <w:p w:rsidR="000B0BF6" w:rsidRPr="00D81D10" w:rsidRDefault="000B0BF6" w:rsidP="00A829BD">
      <w:pPr>
        <w:pStyle w:val="af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непредставление или неполное представление документов, указанных в пункте 2.</w:t>
      </w:r>
      <w:r w:rsidR="00DF1146" w:rsidRPr="00D81D10">
        <w:rPr>
          <w:sz w:val="28"/>
          <w:szCs w:val="28"/>
        </w:rPr>
        <w:t>8</w:t>
      </w:r>
      <w:r w:rsidRPr="00D81D10">
        <w:rPr>
          <w:sz w:val="28"/>
          <w:szCs w:val="28"/>
        </w:rPr>
        <w:t xml:space="preserve"> настоящего Порядка;</w:t>
      </w:r>
    </w:p>
    <w:p w:rsidR="000B0BF6" w:rsidRPr="00D81D10" w:rsidRDefault="000B0BF6" w:rsidP="00A829BD">
      <w:pPr>
        <w:pStyle w:val="af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предоставление недостоверных сведений;</w:t>
      </w:r>
    </w:p>
    <w:p w:rsidR="00DF1146" w:rsidRPr="00D81D10" w:rsidRDefault="00DF1146" w:rsidP="00A829BD">
      <w:pPr>
        <w:pStyle w:val="af"/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наличие у заявителя задолженности по оплате коммунальных услуг на день обращения за предоставлением компенсации либо невыполнение заявителем условий соглашения п</w:t>
      </w:r>
      <w:r w:rsidR="00A554BE">
        <w:rPr>
          <w:sz w:val="28"/>
          <w:szCs w:val="28"/>
        </w:rPr>
        <w:t>о ее погашению.</w:t>
      </w:r>
    </w:p>
    <w:p w:rsidR="00BB6E3E" w:rsidRPr="00D81D10" w:rsidRDefault="00BB6E3E" w:rsidP="00A829BD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В случае отказа в назначении к</w:t>
      </w:r>
      <w:r w:rsidR="008E6B38">
        <w:rPr>
          <w:sz w:val="28"/>
          <w:szCs w:val="28"/>
        </w:rPr>
        <w:t>омпенсации не позднее чем через</w:t>
      </w:r>
      <w:r w:rsidR="00796CFB">
        <w:rPr>
          <w:sz w:val="28"/>
          <w:szCs w:val="28"/>
        </w:rPr>
        <w:br/>
      </w:r>
      <w:r w:rsidR="00096BFC" w:rsidRPr="00D81D10">
        <w:rPr>
          <w:sz w:val="28"/>
          <w:szCs w:val="28"/>
        </w:rPr>
        <w:t xml:space="preserve">10 </w:t>
      </w:r>
      <w:r w:rsidRPr="00D81D10">
        <w:rPr>
          <w:sz w:val="28"/>
          <w:szCs w:val="28"/>
        </w:rPr>
        <w:t xml:space="preserve">рабочих дней со дня вынесения соответствующего решения </w:t>
      </w:r>
      <w:r w:rsidR="00945602" w:rsidRPr="00D81D10">
        <w:rPr>
          <w:sz w:val="28"/>
          <w:szCs w:val="28"/>
        </w:rPr>
        <w:t xml:space="preserve">отделение </w:t>
      </w:r>
      <w:r w:rsidR="00096BFC" w:rsidRPr="00D81D10">
        <w:rPr>
          <w:sz w:val="28"/>
          <w:szCs w:val="28"/>
        </w:rPr>
        <w:t xml:space="preserve">Центра </w:t>
      </w:r>
      <w:r w:rsidR="00945602" w:rsidRPr="00D81D10">
        <w:rPr>
          <w:sz w:val="28"/>
          <w:szCs w:val="28"/>
        </w:rPr>
        <w:t xml:space="preserve">уведомляет заявителя о принятом </w:t>
      </w:r>
      <w:proofErr w:type="gramStart"/>
      <w:r w:rsidR="00945602" w:rsidRPr="00D81D10">
        <w:rPr>
          <w:sz w:val="28"/>
          <w:szCs w:val="28"/>
        </w:rPr>
        <w:t>решении</w:t>
      </w:r>
      <w:proofErr w:type="gramEnd"/>
      <w:r w:rsidR="00945602" w:rsidRPr="00D81D10">
        <w:rPr>
          <w:sz w:val="28"/>
          <w:szCs w:val="28"/>
        </w:rPr>
        <w:t xml:space="preserve"> об отказе в назначении компенсации указанным им в заявлении способом (смс-сообщением, электронной почтой). По письменному запросу </w:t>
      </w:r>
      <w:r w:rsidR="009935DE" w:rsidRPr="00D81D10">
        <w:rPr>
          <w:sz w:val="28"/>
          <w:szCs w:val="28"/>
        </w:rPr>
        <w:t>заявителя</w:t>
      </w:r>
      <w:r w:rsidR="00945602" w:rsidRPr="00D81D10">
        <w:rPr>
          <w:sz w:val="28"/>
          <w:szCs w:val="28"/>
        </w:rPr>
        <w:t xml:space="preserve"> решение об отказе в назначении компенсации оформляется в письменном виде</w:t>
      </w:r>
      <w:r w:rsidRPr="00D81D10">
        <w:rPr>
          <w:sz w:val="28"/>
          <w:szCs w:val="28"/>
        </w:rPr>
        <w:t>.</w:t>
      </w:r>
    </w:p>
    <w:p w:rsidR="001C691E" w:rsidRPr="00D81D10" w:rsidRDefault="001C691E" w:rsidP="009F1873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В случае несогласия заявителя с решением об отказе в назначении компенсации данное решение может быть об</w:t>
      </w:r>
      <w:r w:rsidR="008E6B38">
        <w:rPr>
          <w:sz w:val="28"/>
          <w:szCs w:val="28"/>
        </w:rPr>
        <w:t>жаловано в соответствии</w:t>
      </w:r>
      <w:r w:rsidR="00796CFB">
        <w:rPr>
          <w:sz w:val="28"/>
          <w:szCs w:val="28"/>
        </w:rPr>
        <w:br/>
      </w:r>
      <w:r w:rsidRPr="00D81D10">
        <w:rPr>
          <w:sz w:val="28"/>
          <w:szCs w:val="28"/>
        </w:rPr>
        <w:t>с законодательством</w:t>
      </w:r>
      <w:r w:rsidR="00ED700F" w:rsidRPr="00D81D10">
        <w:rPr>
          <w:sz w:val="28"/>
          <w:szCs w:val="28"/>
        </w:rPr>
        <w:t xml:space="preserve"> Российской Федерации</w:t>
      </w:r>
      <w:r w:rsidRPr="00D81D10">
        <w:rPr>
          <w:sz w:val="28"/>
          <w:szCs w:val="28"/>
        </w:rPr>
        <w:t>.</w:t>
      </w:r>
    </w:p>
    <w:p w:rsidR="000B0BF6" w:rsidRPr="00D81D10" w:rsidRDefault="00BB6E3E" w:rsidP="00A829BD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Заявитель</w:t>
      </w:r>
      <w:r w:rsidR="000B0BF6" w:rsidRPr="00D81D10">
        <w:rPr>
          <w:sz w:val="28"/>
          <w:szCs w:val="28"/>
        </w:rPr>
        <w:t xml:space="preserve"> вправе повторно подать заявление </w:t>
      </w:r>
      <w:r w:rsidR="009935DE" w:rsidRPr="00D81D10">
        <w:rPr>
          <w:sz w:val="28"/>
          <w:szCs w:val="28"/>
        </w:rPr>
        <w:t xml:space="preserve">о выплате компенсации </w:t>
      </w:r>
      <w:r w:rsidR="000B0BF6" w:rsidRPr="00D81D10">
        <w:rPr>
          <w:sz w:val="28"/>
          <w:szCs w:val="28"/>
        </w:rPr>
        <w:t xml:space="preserve">после устранения оснований, указанных в пункте </w:t>
      </w:r>
      <w:r w:rsidR="00A829BD" w:rsidRPr="00D81D10">
        <w:rPr>
          <w:sz w:val="28"/>
          <w:szCs w:val="28"/>
        </w:rPr>
        <w:t>2.</w:t>
      </w:r>
      <w:r w:rsidR="00C1320E" w:rsidRPr="00D81D10">
        <w:rPr>
          <w:sz w:val="28"/>
          <w:szCs w:val="28"/>
        </w:rPr>
        <w:t>1</w:t>
      </w:r>
      <w:r w:rsidR="00DF1146" w:rsidRPr="00D81D10">
        <w:rPr>
          <w:sz w:val="28"/>
          <w:szCs w:val="28"/>
        </w:rPr>
        <w:t>1</w:t>
      </w:r>
      <w:r w:rsidR="000B0BF6" w:rsidRPr="00D81D10">
        <w:rPr>
          <w:sz w:val="28"/>
          <w:szCs w:val="28"/>
        </w:rPr>
        <w:t xml:space="preserve"> настоящего Порядка.</w:t>
      </w:r>
    </w:p>
    <w:p w:rsidR="000B0BF6" w:rsidRPr="00D81D10" w:rsidRDefault="000B0BF6" w:rsidP="00A829BD">
      <w:pPr>
        <w:pStyle w:val="af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 xml:space="preserve">Излишне выплаченные суммы компенсации (вследствие представления документов, содержащих заведомо недостоверные сведения) возмещаются </w:t>
      </w:r>
      <w:r w:rsidR="00096BFC" w:rsidRPr="00D81D10">
        <w:rPr>
          <w:sz w:val="28"/>
          <w:szCs w:val="28"/>
        </w:rPr>
        <w:t xml:space="preserve">заявителем </w:t>
      </w:r>
      <w:r w:rsidRPr="00D81D10">
        <w:rPr>
          <w:sz w:val="28"/>
          <w:szCs w:val="28"/>
        </w:rPr>
        <w:t>добровольно. В случае отказа гражданина от добровольного возврата излишне полученных сумм компенсации они могут быть взысканы в судебном порядке в соответствии с законодательством Российской Федерации.</w:t>
      </w:r>
    </w:p>
    <w:p w:rsidR="006F7695" w:rsidRPr="00D81D10" w:rsidRDefault="006F7695" w:rsidP="006F7695">
      <w:pPr>
        <w:pStyle w:val="af"/>
        <w:ind w:left="709"/>
        <w:jc w:val="both"/>
        <w:rPr>
          <w:sz w:val="28"/>
          <w:szCs w:val="28"/>
        </w:rPr>
      </w:pPr>
    </w:p>
    <w:p w:rsidR="00C3185B" w:rsidRPr="00D81D10" w:rsidRDefault="00C3185B" w:rsidP="000D17AE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r w:rsidRPr="00D81D10">
        <w:rPr>
          <w:sz w:val="28"/>
          <w:szCs w:val="28"/>
        </w:rPr>
        <w:t>Определение размера компенсации</w:t>
      </w:r>
    </w:p>
    <w:p w:rsidR="00C3185B" w:rsidRPr="00D81D10" w:rsidRDefault="00C3185B" w:rsidP="00C318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02C4" w:rsidRPr="00D81D10" w:rsidRDefault="006A1934" w:rsidP="000D17AE">
      <w:pPr>
        <w:pStyle w:val="af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И</w:t>
      </w:r>
      <w:r w:rsidR="00CC24CE" w:rsidRPr="00D81D10">
        <w:rPr>
          <w:sz w:val="28"/>
          <w:szCs w:val="28"/>
        </w:rPr>
        <w:t>ндивидуальн</w:t>
      </w:r>
      <w:r w:rsidRPr="00D81D10">
        <w:rPr>
          <w:sz w:val="28"/>
          <w:szCs w:val="28"/>
        </w:rPr>
        <w:t>ый</w:t>
      </w:r>
      <w:r w:rsidR="00CC24CE" w:rsidRPr="00D81D10">
        <w:rPr>
          <w:sz w:val="28"/>
          <w:szCs w:val="28"/>
        </w:rPr>
        <w:t xml:space="preserve"> р</w:t>
      </w:r>
      <w:r w:rsidR="00DB02C4" w:rsidRPr="00D81D10">
        <w:rPr>
          <w:sz w:val="28"/>
          <w:szCs w:val="28"/>
        </w:rPr>
        <w:t>асчет</w:t>
      </w:r>
      <w:r w:rsidRPr="00D81D10">
        <w:rPr>
          <w:sz w:val="28"/>
          <w:szCs w:val="28"/>
        </w:rPr>
        <w:t xml:space="preserve"> размера компенсации осуществляется</w:t>
      </w:r>
      <w:r w:rsidR="00DB02C4" w:rsidRPr="00D81D10">
        <w:rPr>
          <w:sz w:val="28"/>
          <w:szCs w:val="28"/>
        </w:rPr>
        <w:t xml:space="preserve"> </w:t>
      </w:r>
      <w:r w:rsidR="00CC24CE" w:rsidRPr="00D81D10">
        <w:rPr>
          <w:sz w:val="28"/>
          <w:szCs w:val="28"/>
        </w:rPr>
        <w:t>на основании представленных заявителем данных</w:t>
      </w:r>
      <w:r w:rsidR="00DB02C4" w:rsidRPr="00D81D10">
        <w:rPr>
          <w:sz w:val="28"/>
          <w:szCs w:val="28"/>
        </w:rPr>
        <w:t xml:space="preserve"> с учетом фактического объема потребления коммунальных услуг (ресурсов) в сопоставимых условиях в пределах соответствующих нормативов потребления коммунальных услуг.</w:t>
      </w:r>
    </w:p>
    <w:p w:rsidR="00C3185B" w:rsidRPr="00D81D10" w:rsidRDefault="00C3185B" w:rsidP="00C3185B">
      <w:pPr>
        <w:pStyle w:val="af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 xml:space="preserve">Размер компенсации </w:t>
      </w:r>
      <w:r w:rsidR="00FD0D34" w:rsidRPr="00D81D10">
        <w:rPr>
          <w:sz w:val="28"/>
          <w:szCs w:val="28"/>
        </w:rPr>
        <w:t>определяется</w:t>
      </w:r>
      <w:r w:rsidRPr="00D81D10">
        <w:rPr>
          <w:sz w:val="28"/>
          <w:szCs w:val="28"/>
        </w:rPr>
        <w:t xml:space="preserve"> по формуле:</w:t>
      </w:r>
    </w:p>
    <w:p w:rsidR="00FD0D34" w:rsidRPr="00D81D10" w:rsidRDefault="00FD0D34" w:rsidP="00FD0D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D34" w:rsidRPr="00D81D10" w:rsidRDefault="002C39D4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КУ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ij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-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КУ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баз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М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доп.баз.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100%+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ИКУ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макс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МО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100%</m:t>
                  </m:r>
                </m:den>
              </m:f>
            </m:e>
          </m:nary>
        </m:oMath>
      </m:oMathPara>
    </w:p>
    <w:p w:rsidR="00FD0D34" w:rsidRPr="00D81D10" w:rsidRDefault="00FD0D34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где:</w:t>
      </w:r>
    </w:p>
    <w:p w:rsidR="00FD0D34" w:rsidRPr="008E6B38" w:rsidRDefault="002C39D4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КУ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ij</m:t>
            </m:r>
          </m:sub>
        </m:sSub>
      </m:oMath>
      <w:r w:rsidR="00FD0D34" w:rsidRPr="00D81D10">
        <w:rPr>
          <w:sz w:val="28"/>
          <w:szCs w:val="28"/>
        </w:rPr>
        <w:t xml:space="preserve"> </w:t>
      </w:r>
      <w:r w:rsidR="00A554BE" w:rsidRPr="00D81D10">
        <w:rPr>
          <w:sz w:val="28"/>
          <w:szCs w:val="28"/>
        </w:rPr>
        <w:t>–</w:t>
      </w:r>
      <w:r w:rsidR="00FD0D34" w:rsidRPr="00D81D10">
        <w:rPr>
          <w:sz w:val="28"/>
          <w:szCs w:val="28"/>
        </w:rPr>
        <w:t xml:space="preserve"> плата за i-ю коммунальную услугу в j-м </w:t>
      </w:r>
      <w:proofErr w:type="gramStart"/>
      <w:r w:rsidR="00FD0D34" w:rsidRPr="00D81D10">
        <w:rPr>
          <w:sz w:val="28"/>
          <w:szCs w:val="28"/>
        </w:rPr>
        <w:t>месяце</w:t>
      </w:r>
      <w:proofErr w:type="gramEnd"/>
      <w:r w:rsidR="00FD0D34" w:rsidRPr="00D81D10">
        <w:rPr>
          <w:sz w:val="28"/>
          <w:szCs w:val="28"/>
        </w:rPr>
        <w:t xml:space="preserve"> соответствующего года долгосрочного периода, определяемая в целях </w:t>
      </w:r>
      <w:r w:rsidR="005602E2" w:rsidRPr="00D81D10">
        <w:rPr>
          <w:sz w:val="28"/>
          <w:szCs w:val="28"/>
        </w:rPr>
        <w:t xml:space="preserve">назначения </w:t>
      </w:r>
      <w:r w:rsidR="008E6B38">
        <w:rPr>
          <w:sz w:val="28"/>
          <w:szCs w:val="28"/>
        </w:rPr>
        <w:t>компенсации;</w:t>
      </w:r>
      <w:bookmarkStart w:id="1" w:name="_GoBack"/>
      <w:bookmarkEnd w:id="1"/>
    </w:p>
    <w:p w:rsidR="00FD0D34" w:rsidRPr="00D81D10" w:rsidRDefault="002C39D4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КУ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</m:sSub>
      </m:oMath>
      <w:r w:rsidR="00A554BE">
        <w:rPr>
          <w:sz w:val="28"/>
          <w:szCs w:val="28"/>
        </w:rPr>
        <w:t xml:space="preserve"> </w:t>
      </w:r>
      <w:r w:rsidR="00A554BE" w:rsidRPr="00D81D10">
        <w:rPr>
          <w:sz w:val="28"/>
          <w:szCs w:val="28"/>
        </w:rPr>
        <w:t>–</w:t>
      </w:r>
      <w:r w:rsidR="00FD0D34" w:rsidRPr="00D81D10">
        <w:rPr>
          <w:sz w:val="28"/>
          <w:szCs w:val="28"/>
        </w:rPr>
        <w:t xml:space="preserve"> плата за i-ю коммунальную услугу в соответствующем базовом месяце, </w:t>
      </w:r>
      <w:r w:rsidR="00B567C3" w:rsidRPr="00D81D10">
        <w:rPr>
          <w:sz w:val="28"/>
          <w:szCs w:val="28"/>
        </w:rPr>
        <w:t xml:space="preserve">определяемая </w:t>
      </w:r>
      <w:r w:rsidR="00FD0D34" w:rsidRPr="00D81D10">
        <w:rPr>
          <w:sz w:val="28"/>
          <w:szCs w:val="28"/>
        </w:rPr>
        <w:t xml:space="preserve">в целях </w:t>
      </w:r>
      <w:r w:rsidR="005602E2" w:rsidRPr="00D81D10">
        <w:rPr>
          <w:sz w:val="28"/>
          <w:szCs w:val="28"/>
        </w:rPr>
        <w:t xml:space="preserve">назначения </w:t>
      </w:r>
      <w:r w:rsidR="00FD0D34" w:rsidRPr="00D81D10">
        <w:rPr>
          <w:sz w:val="28"/>
          <w:szCs w:val="28"/>
        </w:rPr>
        <w:t>компенсации;</w:t>
      </w:r>
    </w:p>
    <w:p w:rsidR="00FD0D34" w:rsidRPr="00D81D10" w:rsidRDefault="002C39D4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доп.баз.</m:t>
            </m:r>
          </m:sub>
        </m:sSub>
      </m:oMath>
      <w:r w:rsidR="00A554BE">
        <w:rPr>
          <w:sz w:val="28"/>
          <w:szCs w:val="28"/>
        </w:rPr>
        <w:t xml:space="preserve"> </w:t>
      </w:r>
      <w:r w:rsidR="00FD0D34" w:rsidRPr="00D81D10">
        <w:rPr>
          <w:sz w:val="28"/>
          <w:szCs w:val="28"/>
        </w:rPr>
        <w:t>– меры дополнительной социальной поддержки граждан, направленные на соблюдение установленных предельных индексов, выплаченные в базовом месяце;</w:t>
      </w:r>
    </w:p>
    <w:p w:rsidR="00FD0D34" w:rsidRPr="00D81D10" w:rsidRDefault="002C39D4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ИКУ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макс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МО</m:t>
            </m:r>
          </m:sup>
        </m:sSubSup>
      </m:oMath>
      <w:r w:rsidR="00A554BE">
        <w:rPr>
          <w:sz w:val="28"/>
          <w:szCs w:val="28"/>
        </w:rPr>
        <w:t xml:space="preserve"> </w:t>
      </w:r>
      <w:r w:rsidR="00A554BE" w:rsidRPr="00D81D10">
        <w:rPr>
          <w:sz w:val="28"/>
          <w:szCs w:val="28"/>
        </w:rPr>
        <w:t>–</w:t>
      </w:r>
      <w:r w:rsidR="00A554BE">
        <w:rPr>
          <w:sz w:val="28"/>
          <w:szCs w:val="28"/>
        </w:rPr>
        <w:t xml:space="preserve"> </w:t>
      </w:r>
      <w:r w:rsidR="00237592">
        <w:rPr>
          <w:sz w:val="28"/>
          <w:szCs w:val="28"/>
        </w:rPr>
        <w:t>установленный</w:t>
      </w:r>
      <w:r w:rsidR="00FD0D34" w:rsidRPr="00D81D10">
        <w:rPr>
          <w:sz w:val="28"/>
          <w:szCs w:val="28"/>
        </w:rPr>
        <w:t xml:space="preserve"> предельный индекс в соответствующем муниципальном образовании;</w:t>
      </w:r>
    </w:p>
    <w:p w:rsidR="00FD0D34" w:rsidRPr="00D81D10" w:rsidRDefault="00FD0D34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r - количество видов коммунальных услуг;</w:t>
      </w:r>
    </w:p>
    <w:p w:rsidR="00FD0D34" w:rsidRPr="00D81D10" w:rsidRDefault="00FD0D34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i - виды коммунальных услуг.</w:t>
      </w:r>
    </w:p>
    <w:p w:rsidR="00FD0D34" w:rsidRPr="00D81D10" w:rsidRDefault="00FD0D34" w:rsidP="00FD0D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D34" w:rsidRPr="00D81D10" w:rsidRDefault="00FD0D34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Размер платы за i-ю коммунальную услугу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КУ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ij</m:t>
            </m:r>
          </m:sub>
        </m:sSub>
      </m:oMath>
      <w:r w:rsidRPr="00D81D10">
        <w:rPr>
          <w:sz w:val="28"/>
          <w:szCs w:val="28"/>
        </w:rPr>
        <w:t>,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КУ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D81D10">
        <w:rPr>
          <w:sz w:val="28"/>
          <w:szCs w:val="28"/>
        </w:rPr>
        <w:t xml:space="preserve"> определяется по формуле:</w:t>
      </w:r>
    </w:p>
    <w:p w:rsidR="00FD0D34" w:rsidRPr="00D81D10" w:rsidRDefault="002C39D4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 w:val="28"/>
                  <w:szCs w:val="28"/>
                </w:rPr>
                <m:t>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iбаз</m:t>
              </m:r>
            </m:sub>
          </m:sSub>
        </m:oMath>
      </m:oMathPara>
    </w:p>
    <w:p w:rsidR="00FD0D34" w:rsidRPr="00D81D10" w:rsidRDefault="00FD0D34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D10">
        <w:rPr>
          <w:sz w:val="28"/>
          <w:szCs w:val="28"/>
        </w:rPr>
        <w:t>где:</w:t>
      </w:r>
    </w:p>
    <w:p w:rsidR="00FD0D34" w:rsidRPr="00D81D10" w:rsidRDefault="002C39D4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D0D34" w:rsidRPr="00D81D10">
        <w:rPr>
          <w:sz w:val="28"/>
          <w:szCs w:val="28"/>
        </w:rPr>
        <w:t xml:space="preserve"> – утвержденный тариф на коммунальную услугу за расчетный (базовый) месяц;</w:t>
      </w:r>
    </w:p>
    <w:p w:rsidR="00FD0D34" w:rsidRPr="00D81D10" w:rsidRDefault="002C39D4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</m:sSub>
      </m:oMath>
      <w:r w:rsidR="00FD0D34" w:rsidRPr="00D81D10">
        <w:rPr>
          <w:sz w:val="28"/>
          <w:szCs w:val="28"/>
        </w:rPr>
        <w:t xml:space="preserve"> – объем потребления </w:t>
      </w:r>
      <w:proofErr w:type="spellStart"/>
      <w:r w:rsidR="00FD0D34" w:rsidRPr="00D81D10">
        <w:rPr>
          <w:sz w:val="28"/>
          <w:szCs w:val="28"/>
          <w:lang w:val="en-US"/>
        </w:rPr>
        <w:t>i</w:t>
      </w:r>
      <w:proofErr w:type="spellEnd"/>
      <w:r w:rsidR="00FD0D34" w:rsidRPr="00D81D10">
        <w:rPr>
          <w:sz w:val="28"/>
          <w:szCs w:val="28"/>
        </w:rPr>
        <w:t>-й коммунальной услуги за базовый месяц (в пределах соответствующих нормативов потребления коммунальных услуг).</w:t>
      </w:r>
    </w:p>
    <w:p w:rsidR="005777E5" w:rsidRPr="00D81D10" w:rsidRDefault="005777E5" w:rsidP="00FD0D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185B" w:rsidRPr="00D81D10" w:rsidRDefault="00C3185B" w:rsidP="000D17AE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r w:rsidRPr="00D81D10">
        <w:rPr>
          <w:sz w:val="28"/>
          <w:szCs w:val="28"/>
        </w:rPr>
        <w:t xml:space="preserve">Механизм </w:t>
      </w:r>
      <w:r w:rsidR="003D4411" w:rsidRPr="00D81D10">
        <w:rPr>
          <w:sz w:val="28"/>
          <w:szCs w:val="28"/>
        </w:rPr>
        <w:t xml:space="preserve">выплаты </w:t>
      </w:r>
      <w:r w:rsidRPr="00D81D10">
        <w:rPr>
          <w:sz w:val="28"/>
          <w:szCs w:val="28"/>
        </w:rPr>
        <w:t>компенсации</w:t>
      </w:r>
    </w:p>
    <w:p w:rsidR="00C3185B" w:rsidRPr="00D81D10" w:rsidRDefault="00C3185B" w:rsidP="00C3185B">
      <w:pPr>
        <w:pStyle w:val="af"/>
        <w:autoSpaceDE w:val="0"/>
        <w:autoSpaceDN w:val="0"/>
        <w:adjustRightInd w:val="0"/>
        <w:ind w:left="450"/>
        <w:outlineLvl w:val="1"/>
        <w:rPr>
          <w:sz w:val="28"/>
          <w:szCs w:val="28"/>
        </w:rPr>
      </w:pPr>
    </w:p>
    <w:p w:rsidR="00C3185B" w:rsidRPr="00D81D10" w:rsidRDefault="00C3185B" w:rsidP="00C3185B">
      <w:pPr>
        <w:pStyle w:val="af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D81D10">
        <w:rPr>
          <w:sz w:val="28"/>
          <w:szCs w:val="28"/>
        </w:rPr>
        <w:t xml:space="preserve">Компенсация </w:t>
      </w:r>
      <w:r w:rsidR="0060515D" w:rsidRPr="00D81D10">
        <w:rPr>
          <w:sz w:val="28"/>
          <w:szCs w:val="28"/>
        </w:rPr>
        <w:t xml:space="preserve">выплачивается </w:t>
      </w:r>
      <w:r w:rsidRPr="00D81D10">
        <w:rPr>
          <w:sz w:val="28"/>
          <w:szCs w:val="28"/>
        </w:rPr>
        <w:t>заявител</w:t>
      </w:r>
      <w:r w:rsidR="00A829BD" w:rsidRPr="00D81D10">
        <w:rPr>
          <w:sz w:val="28"/>
          <w:szCs w:val="28"/>
        </w:rPr>
        <w:t>ю</w:t>
      </w:r>
      <w:r w:rsidRPr="00D81D10">
        <w:rPr>
          <w:sz w:val="28"/>
          <w:szCs w:val="28"/>
        </w:rPr>
        <w:t xml:space="preserve"> путем перечисления на </w:t>
      </w:r>
      <w:r w:rsidR="00C412DC" w:rsidRPr="00D81D10">
        <w:rPr>
          <w:sz w:val="28"/>
          <w:szCs w:val="28"/>
        </w:rPr>
        <w:t>лицевой счет, открытый в банке или ином кредитном учреждении</w:t>
      </w:r>
      <w:r w:rsidR="00337550" w:rsidRPr="00D81D10">
        <w:rPr>
          <w:sz w:val="28"/>
          <w:szCs w:val="28"/>
        </w:rPr>
        <w:t>,</w:t>
      </w:r>
      <w:r w:rsidR="00C412DC" w:rsidRPr="00D81D10">
        <w:rPr>
          <w:sz w:val="28"/>
          <w:szCs w:val="28"/>
        </w:rPr>
        <w:t xml:space="preserve"> и реквизиты которого представлены заявителем в отделение Центра по месту постоянного жительства, </w:t>
      </w:r>
      <w:r w:rsidRPr="00D81D10">
        <w:rPr>
          <w:sz w:val="28"/>
          <w:szCs w:val="28"/>
        </w:rPr>
        <w:t xml:space="preserve">или нарочной доставки </w:t>
      </w:r>
      <w:r w:rsidR="0060515D" w:rsidRPr="00D81D10">
        <w:rPr>
          <w:sz w:val="28"/>
          <w:szCs w:val="28"/>
        </w:rPr>
        <w:t xml:space="preserve">заявителю </w:t>
      </w:r>
      <w:r w:rsidRPr="00D81D10">
        <w:rPr>
          <w:sz w:val="28"/>
          <w:szCs w:val="28"/>
        </w:rPr>
        <w:t>по месту жительства через организацию почтовой связи либо иным способом в случаях, указанных в пункте 4.2 настоящего Порядка.</w:t>
      </w:r>
      <w:r w:rsidR="000B0BF6" w:rsidRPr="00D81D10">
        <w:rPr>
          <w:sz w:val="28"/>
          <w:szCs w:val="28"/>
        </w:rPr>
        <w:t xml:space="preserve"> Выбор способа получения компенсации осуществляется заявителем на срок получения компенсации и указывается в заявлении о </w:t>
      </w:r>
      <w:r w:rsidR="006C0C36" w:rsidRPr="00D81D10">
        <w:rPr>
          <w:sz w:val="28"/>
          <w:szCs w:val="28"/>
        </w:rPr>
        <w:t>выплате</w:t>
      </w:r>
      <w:r w:rsidR="000B0BF6" w:rsidRPr="00D81D10">
        <w:rPr>
          <w:sz w:val="28"/>
          <w:szCs w:val="28"/>
        </w:rPr>
        <w:t xml:space="preserve"> компенсации.</w:t>
      </w:r>
    </w:p>
    <w:p w:rsidR="00C3185B" w:rsidRPr="00D81D10" w:rsidRDefault="00C3185B" w:rsidP="006535F2">
      <w:pPr>
        <w:pStyle w:val="af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D81D10">
        <w:rPr>
          <w:sz w:val="28"/>
          <w:szCs w:val="28"/>
        </w:rPr>
        <w:t>Нарочная доставка компенсации по месту жительства через организацию почтовой связи либо иным способом осуществляется</w:t>
      </w:r>
      <w:r w:rsidR="006A1934" w:rsidRPr="00D81D10">
        <w:rPr>
          <w:sz w:val="28"/>
          <w:szCs w:val="28"/>
        </w:rPr>
        <w:t xml:space="preserve"> заявителям</w:t>
      </w:r>
      <w:r w:rsidRPr="00D81D10">
        <w:rPr>
          <w:sz w:val="28"/>
          <w:szCs w:val="28"/>
        </w:rPr>
        <w:t xml:space="preserve">, которые по состоянию здоровья, в силу возраста, пешей или транспортной недоступности не имеют возможности пользоваться </w:t>
      </w:r>
      <w:r w:rsidR="005840BA" w:rsidRPr="00D81D10">
        <w:rPr>
          <w:sz w:val="28"/>
          <w:szCs w:val="28"/>
        </w:rPr>
        <w:t xml:space="preserve">лицевыми </w:t>
      </w:r>
      <w:r w:rsidRPr="00D81D10">
        <w:rPr>
          <w:sz w:val="28"/>
          <w:szCs w:val="28"/>
        </w:rPr>
        <w:t>счетами</w:t>
      </w:r>
      <w:r w:rsidR="005840BA" w:rsidRPr="00D81D10">
        <w:rPr>
          <w:sz w:val="28"/>
          <w:szCs w:val="28"/>
        </w:rPr>
        <w:t>, открытыми в банке или ином кредитном учреждении</w:t>
      </w:r>
      <w:r w:rsidRPr="00D81D10">
        <w:rPr>
          <w:sz w:val="28"/>
          <w:szCs w:val="28"/>
        </w:rPr>
        <w:t>.</w:t>
      </w:r>
    </w:p>
    <w:sectPr w:rsidR="00C3185B" w:rsidRPr="00D81D10" w:rsidSect="00F404E2"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D3" w:rsidRDefault="004370D3">
      <w:r>
        <w:separator/>
      </w:r>
    </w:p>
  </w:endnote>
  <w:endnote w:type="continuationSeparator" w:id="0">
    <w:p w:rsidR="004370D3" w:rsidRDefault="0043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D3" w:rsidRDefault="004370D3">
      <w:r>
        <w:separator/>
      </w:r>
    </w:p>
  </w:footnote>
  <w:footnote w:type="continuationSeparator" w:id="0">
    <w:p w:rsidR="004370D3" w:rsidRDefault="00437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2C" w:rsidRDefault="00053E2C" w:rsidP="003E01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E2C" w:rsidRDefault="00053E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F9C"/>
    <w:multiLevelType w:val="multilevel"/>
    <w:tmpl w:val="AB8ED7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54" w:hanging="720"/>
      </w:pPr>
      <w:rPr>
        <w:rFonts w:hint="default"/>
        <w:strike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">
    <w:nsid w:val="0C1B1247"/>
    <w:multiLevelType w:val="multilevel"/>
    <w:tmpl w:val="DF1024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123D5BC9"/>
    <w:multiLevelType w:val="multilevel"/>
    <w:tmpl w:val="62421AEE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9004CD4"/>
    <w:multiLevelType w:val="multilevel"/>
    <w:tmpl w:val="71D8F7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CE70331"/>
    <w:multiLevelType w:val="multilevel"/>
    <w:tmpl w:val="782459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5">
    <w:nsid w:val="1F0D5D2E"/>
    <w:multiLevelType w:val="multilevel"/>
    <w:tmpl w:val="11C616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708120A"/>
    <w:multiLevelType w:val="multilevel"/>
    <w:tmpl w:val="3718F63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88" w:hanging="13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54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1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9CD6417"/>
    <w:multiLevelType w:val="hybridMultilevel"/>
    <w:tmpl w:val="C74416E6"/>
    <w:lvl w:ilvl="0" w:tplc="B344CD5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8">
    <w:nsid w:val="3D9A7E2B"/>
    <w:multiLevelType w:val="multilevel"/>
    <w:tmpl w:val="B464C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B5A6188"/>
    <w:multiLevelType w:val="hybridMultilevel"/>
    <w:tmpl w:val="F84E8D6A"/>
    <w:lvl w:ilvl="0" w:tplc="CD025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A87AF1"/>
    <w:multiLevelType w:val="multilevel"/>
    <w:tmpl w:val="7AC44988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02"/>
    <w:rsid w:val="00001CDD"/>
    <w:rsid w:val="00007C01"/>
    <w:rsid w:val="00011775"/>
    <w:rsid w:val="0001259B"/>
    <w:rsid w:val="00015078"/>
    <w:rsid w:val="000176CA"/>
    <w:rsid w:val="00021B05"/>
    <w:rsid w:val="00022060"/>
    <w:rsid w:val="0002526D"/>
    <w:rsid w:val="000311F7"/>
    <w:rsid w:val="00035FDE"/>
    <w:rsid w:val="000370AC"/>
    <w:rsid w:val="00037FB0"/>
    <w:rsid w:val="0004242F"/>
    <w:rsid w:val="00042654"/>
    <w:rsid w:val="00043EB8"/>
    <w:rsid w:val="00044435"/>
    <w:rsid w:val="00051C31"/>
    <w:rsid w:val="00052093"/>
    <w:rsid w:val="000520E9"/>
    <w:rsid w:val="000537FB"/>
    <w:rsid w:val="00053E2C"/>
    <w:rsid w:val="0005458A"/>
    <w:rsid w:val="000548F6"/>
    <w:rsid w:val="00055470"/>
    <w:rsid w:val="00055D25"/>
    <w:rsid w:val="00056F77"/>
    <w:rsid w:val="00060A77"/>
    <w:rsid w:val="00060CB3"/>
    <w:rsid w:val="0006431B"/>
    <w:rsid w:val="000658D2"/>
    <w:rsid w:val="00071336"/>
    <w:rsid w:val="00081CCB"/>
    <w:rsid w:val="00084383"/>
    <w:rsid w:val="000845C9"/>
    <w:rsid w:val="000862D2"/>
    <w:rsid w:val="000871F5"/>
    <w:rsid w:val="00090B90"/>
    <w:rsid w:val="00092C32"/>
    <w:rsid w:val="00094572"/>
    <w:rsid w:val="00096BFC"/>
    <w:rsid w:val="000A0E7C"/>
    <w:rsid w:val="000A24F9"/>
    <w:rsid w:val="000A3B35"/>
    <w:rsid w:val="000A5D1D"/>
    <w:rsid w:val="000B0BF6"/>
    <w:rsid w:val="000B0EC2"/>
    <w:rsid w:val="000B23A7"/>
    <w:rsid w:val="000B5018"/>
    <w:rsid w:val="000B76EB"/>
    <w:rsid w:val="000C0BB9"/>
    <w:rsid w:val="000C15B7"/>
    <w:rsid w:val="000C318A"/>
    <w:rsid w:val="000C5405"/>
    <w:rsid w:val="000C60CE"/>
    <w:rsid w:val="000D17AE"/>
    <w:rsid w:val="000D26F9"/>
    <w:rsid w:val="000D6FAF"/>
    <w:rsid w:val="000E265B"/>
    <w:rsid w:val="000E343F"/>
    <w:rsid w:val="000E4598"/>
    <w:rsid w:val="000E5847"/>
    <w:rsid w:val="000E75A0"/>
    <w:rsid w:val="000F175C"/>
    <w:rsid w:val="000F2E46"/>
    <w:rsid w:val="000F681F"/>
    <w:rsid w:val="000F73C8"/>
    <w:rsid w:val="001018D9"/>
    <w:rsid w:val="00101E1A"/>
    <w:rsid w:val="00104BA9"/>
    <w:rsid w:val="00106360"/>
    <w:rsid w:val="00113AED"/>
    <w:rsid w:val="00114EF6"/>
    <w:rsid w:val="00115DE5"/>
    <w:rsid w:val="00115E42"/>
    <w:rsid w:val="00116A5C"/>
    <w:rsid w:val="00121E6F"/>
    <w:rsid w:val="00124D7C"/>
    <w:rsid w:val="00124F5A"/>
    <w:rsid w:val="001264C4"/>
    <w:rsid w:val="00126CEC"/>
    <w:rsid w:val="001277E7"/>
    <w:rsid w:val="001318CC"/>
    <w:rsid w:val="00134696"/>
    <w:rsid w:val="001425FA"/>
    <w:rsid w:val="0014450F"/>
    <w:rsid w:val="00150FBF"/>
    <w:rsid w:val="00153F03"/>
    <w:rsid w:val="00154B42"/>
    <w:rsid w:val="00157524"/>
    <w:rsid w:val="00160260"/>
    <w:rsid w:val="0016318D"/>
    <w:rsid w:val="00163448"/>
    <w:rsid w:val="00164427"/>
    <w:rsid w:val="001650B4"/>
    <w:rsid w:val="00180319"/>
    <w:rsid w:val="00190AE6"/>
    <w:rsid w:val="00190C8B"/>
    <w:rsid w:val="00190DB4"/>
    <w:rsid w:val="00191132"/>
    <w:rsid w:val="00191EA6"/>
    <w:rsid w:val="00192013"/>
    <w:rsid w:val="00193FA4"/>
    <w:rsid w:val="00197338"/>
    <w:rsid w:val="00197456"/>
    <w:rsid w:val="001A24B7"/>
    <w:rsid w:val="001A41E8"/>
    <w:rsid w:val="001A52E6"/>
    <w:rsid w:val="001A7510"/>
    <w:rsid w:val="001B07DA"/>
    <w:rsid w:val="001B3B86"/>
    <w:rsid w:val="001C247C"/>
    <w:rsid w:val="001C5ADC"/>
    <w:rsid w:val="001C6641"/>
    <w:rsid w:val="001C691E"/>
    <w:rsid w:val="001D1603"/>
    <w:rsid w:val="001D35FF"/>
    <w:rsid w:val="001D75E1"/>
    <w:rsid w:val="001D76F1"/>
    <w:rsid w:val="001E03A6"/>
    <w:rsid w:val="001E0493"/>
    <w:rsid w:val="001E46EB"/>
    <w:rsid w:val="001F055E"/>
    <w:rsid w:val="001F1047"/>
    <w:rsid w:val="001F2B63"/>
    <w:rsid w:val="001F42B8"/>
    <w:rsid w:val="001F6494"/>
    <w:rsid w:val="001F7FD7"/>
    <w:rsid w:val="00201610"/>
    <w:rsid w:val="00202CC4"/>
    <w:rsid w:val="00203CC3"/>
    <w:rsid w:val="0020478F"/>
    <w:rsid w:val="00206969"/>
    <w:rsid w:val="002079FB"/>
    <w:rsid w:val="002102EE"/>
    <w:rsid w:val="0021158F"/>
    <w:rsid w:val="00214F1E"/>
    <w:rsid w:val="00215A5B"/>
    <w:rsid w:val="002167BF"/>
    <w:rsid w:val="0022001F"/>
    <w:rsid w:val="00220506"/>
    <w:rsid w:val="00225FD4"/>
    <w:rsid w:val="002261D6"/>
    <w:rsid w:val="002264B3"/>
    <w:rsid w:val="00233599"/>
    <w:rsid w:val="00234522"/>
    <w:rsid w:val="00235F1C"/>
    <w:rsid w:val="00237592"/>
    <w:rsid w:val="00241952"/>
    <w:rsid w:val="00243331"/>
    <w:rsid w:val="00245B38"/>
    <w:rsid w:val="002510DE"/>
    <w:rsid w:val="002518F1"/>
    <w:rsid w:val="00255FAD"/>
    <w:rsid w:val="00261641"/>
    <w:rsid w:val="002632CD"/>
    <w:rsid w:val="002636CF"/>
    <w:rsid w:val="00273B47"/>
    <w:rsid w:val="00273B7A"/>
    <w:rsid w:val="002754E5"/>
    <w:rsid w:val="00277AA3"/>
    <w:rsid w:val="00284021"/>
    <w:rsid w:val="00284B37"/>
    <w:rsid w:val="00285260"/>
    <w:rsid w:val="00285C7E"/>
    <w:rsid w:val="00285D26"/>
    <w:rsid w:val="00287F3D"/>
    <w:rsid w:val="00292B6F"/>
    <w:rsid w:val="00292FDE"/>
    <w:rsid w:val="00295FA9"/>
    <w:rsid w:val="002968AF"/>
    <w:rsid w:val="002A0032"/>
    <w:rsid w:val="002A1DF9"/>
    <w:rsid w:val="002A68C5"/>
    <w:rsid w:val="002A6A67"/>
    <w:rsid w:val="002B620D"/>
    <w:rsid w:val="002C40B5"/>
    <w:rsid w:val="002C7535"/>
    <w:rsid w:val="002C7EAB"/>
    <w:rsid w:val="002D06F5"/>
    <w:rsid w:val="002D5669"/>
    <w:rsid w:val="002D678A"/>
    <w:rsid w:val="002D72B6"/>
    <w:rsid w:val="002E0046"/>
    <w:rsid w:val="002E2B74"/>
    <w:rsid w:val="002E36BA"/>
    <w:rsid w:val="002F050A"/>
    <w:rsid w:val="002F2DFF"/>
    <w:rsid w:val="002F47AD"/>
    <w:rsid w:val="00301176"/>
    <w:rsid w:val="00301CDC"/>
    <w:rsid w:val="00302725"/>
    <w:rsid w:val="00303865"/>
    <w:rsid w:val="00312503"/>
    <w:rsid w:val="00312E0A"/>
    <w:rsid w:val="00316827"/>
    <w:rsid w:val="00316DBA"/>
    <w:rsid w:val="00322753"/>
    <w:rsid w:val="0032314E"/>
    <w:rsid w:val="003243A5"/>
    <w:rsid w:val="00327736"/>
    <w:rsid w:val="00330EA4"/>
    <w:rsid w:val="00337550"/>
    <w:rsid w:val="0034071B"/>
    <w:rsid w:val="003433AE"/>
    <w:rsid w:val="00344311"/>
    <w:rsid w:val="00345F29"/>
    <w:rsid w:val="003476F6"/>
    <w:rsid w:val="00347D3C"/>
    <w:rsid w:val="00347F99"/>
    <w:rsid w:val="00351A36"/>
    <w:rsid w:val="00354522"/>
    <w:rsid w:val="00356960"/>
    <w:rsid w:val="00371887"/>
    <w:rsid w:val="00372CE4"/>
    <w:rsid w:val="003808D7"/>
    <w:rsid w:val="00387F69"/>
    <w:rsid w:val="003962FB"/>
    <w:rsid w:val="00397025"/>
    <w:rsid w:val="003977FA"/>
    <w:rsid w:val="003A1566"/>
    <w:rsid w:val="003A173D"/>
    <w:rsid w:val="003A2729"/>
    <w:rsid w:val="003A332C"/>
    <w:rsid w:val="003A3529"/>
    <w:rsid w:val="003A6C05"/>
    <w:rsid w:val="003B1A4E"/>
    <w:rsid w:val="003B2774"/>
    <w:rsid w:val="003B4B3F"/>
    <w:rsid w:val="003B7DBA"/>
    <w:rsid w:val="003B7E7A"/>
    <w:rsid w:val="003C15A4"/>
    <w:rsid w:val="003C60EC"/>
    <w:rsid w:val="003C68C9"/>
    <w:rsid w:val="003C7EF0"/>
    <w:rsid w:val="003D02F4"/>
    <w:rsid w:val="003D238D"/>
    <w:rsid w:val="003D2AEC"/>
    <w:rsid w:val="003D34AD"/>
    <w:rsid w:val="003D4411"/>
    <w:rsid w:val="003D5691"/>
    <w:rsid w:val="003D5B75"/>
    <w:rsid w:val="003D6D91"/>
    <w:rsid w:val="003E0128"/>
    <w:rsid w:val="003E2E4F"/>
    <w:rsid w:val="003E317C"/>
    <w:rsid w:val="003E3802"/>
    <w:rsid w:val="003E545A"/>
    <w:rsid w:val="003E738C"/>
    <w:rsid w:val="003E7C7C"/>
    <w:rsid w:val="003F0246"/>
    <w:rsid w:val="003F087D"/>
    <w:rsid w:val="003F5566"/>
    <w:rsid w:val="003F60D6"/>
    <w:rsid w:val="003F624E"/>
    <w:rsid w:val="00400902"/>
    <w:rsid w:val="0040254C"/>
    <w:rsid w:val="0040417A"/>
    <w:rsid w:val="00405DAF"/>
    <w:rsid w:val="00407749"/>
    <w:rsid w:val="004112A3"/>
    <w:rsid w:val="00411578"/>
    <w:rsid w:val="00413F6E"/>
    <w:rsid w:val="00415C3C"/>
    <w:rsid w:val="004172CE"/>
    <w:rsid w:val="00420131"/>
    <w:rsid w:val="004217F5"/>
    <w:rsid w:val="00423170"/>
    <w:rsid w:val="004234CE"/>
    <w:rsid w:val="004240BB"/>
    <w:rsid w:val="004266EA"/>
    <w:rsid w:val="00427E6C"/>
    <w:rsid w:val="00432065"/>
    <w:rsid w:val="00436882"/>
    <w:rsid w:val="00436AAC"/>
    <w:rsid w:val="004370D3"/>
    <w:rsid w:val="0044029E"/>
    <w:rsid w:val="00440699"/>
    <w:rsid w:val="00441F50"/>
    <w:rsid w:val="00442156"/>
    <w:rsid w:val="00454E66"/>
    <w:rsid w:val="004553DF"/>
    <w:rsid w:val="004600A7"/>
    <w:rsid w:val="004600E4"/>
    <w:rsid w:val="00460A7B"/>
    <w:rsid w:val="0046203B"/>
    <w:rsid w:val="00462A88"/>
    <w:rsid w:val="004636D9"/>
    <w:rsid w:val="00463865"/>
    <w:rsid w:val="004638C9"/>
    <w:rsid w:val="00463E3F"/>
    <w:rsid w:val="0046461F"/>
    <w:rsid w:val="004742FF"/>
    <w:rsid w:val="0047449B"/>
    <w:rsid w:val="00475519"/>
    <w:rsid w:val="0047678A"/>
    <w:rsid w:val="00486360"/>
    <w:rsid w:val="00486649"/>
    <w:rsid w:val="00486F80"/>
    <w:rsid w:val="004871FE"/>
    <w:rsid w:val="00495122"/>
    <w:rsid w:val="004A114F"/>
    <w:rsid w:val="004A2670"/>
    <w:rsid w:val="004B05F2"/>
    <w:rsid w:val="004B150F"/>
    <w:rsid w:val="004B2766"/>
    <w:rsid w:val="004B48D7"/>
    <w:rsid w:val="004B5773"/>
    <w:rsid w:val="004B6F2E"/>
    <w:rsid w:val="004B6FF6"/>
    <w:rsid w:val="004B7F74"/>
    <w:rsid w:val="004C0386"/>
    <w:rsid w:val="004C3704"/>
    <w:rsid w:val="004D0023"/>
    <w:rsid w:val="004D0801"/>
    <w:rsid w:val="004D219C"/>
    <w:rsid w:val="004D387E"/>
    <w:rsid w:val="004D634D"/>
    <w:rsid w:val="004E1576"/>
    <w:rsid w:val="004E3BEB"/>
    <w:rsid w:val="004E57ED"/>
    <w:rsid w:val="004E728B"/>
    <w:rsid w:val="004F12C8"/>
    <w:rsid w:val="004F4367"/>
    <w:rsid w:val="004F7C14"/>
    <w:rsid w:val="00505497"/>
    <w:rsid w:val="00506E65"/>
    <w:rsid w:val="00507064"/>
    <w:rsid w:val="00513B01"/>
    <w:rsid w:val="00515C2E"/>
    <w:rsid w:val="005238ED"/>
    <w:rsid w:val="005262D1"/>
    <w:rsid w:val="005263FE"/>
    <w:rsid w:val="00530BCF"/>
    <w:rsid w:val="00530E9E"/>
    <w:rsid w:val="00536384"/>
    <w:rsid w:val="00536FBA"/>
    <w:rsid w:val="00540776"/>
    <w:rsid w:val="005411B1"/>
    <w:rsid w:val="00544738"/>
    <w:rsid w:val="005455B0"/>
    <w:rsid w:val="00545AEB"/>
    <w:rsid w:val="005602E2"/>
    <w:rsid w:val="0056195E"/>
    <w:rsid w:val="0056421F"/>
    <w:rsid w:val="0056530E"/>
    <w:rsid w:val="00566841"/>
    <w:rsid w:val="005709EF"/>
    <w:rsid w:val="0057110A"/>
    <w:rsid w:val="005714B4"/>
    <w:rsid w:val="00572C18"/>
    <w:rsid w:val="00575193"/>
    <w:rsid w:val="0057664F"/>
    <w:rsid w:val="00576C8A"/>
    <w:rsid w:val="0057777E"/>
    <w:rsid w:val="005777E5"/>
    <w:rsid w:val="00582F49"/>
    <w:rsid w:val="005840BA"/>
    <w:rsid w:val="00584668"/>
    <w:rsid w:val="005853A4"/>
    <w:rsid w:val="005875FA"/>
    <w:rsid w:val="00590A46"/>
    <w:rsid w:val="00593280"/>
    <w:rsid w:val="00593F8E"/>
    <w:rsid w:val="00597E6A"/>
    <w:rsid w:val="005A079F"/>
    <w:rsid w:val="005A21FA"/>
    <w:rsid w:val="005A27D1"/>
    <w:rsid w:val="005A5D2D"/>
    <w:rsid w:val="005A7668"/>
    <w:rsid w:val="005B2208"/>
    <w:rsid w:val="005B7A1E"/>
    <w:rsid w:val="005B7B65"/>
    <w:rsid w:val="005B7EF0"/>
    <w:rsid w:val="005C0F67"/>
    <w:rsid w:val="005C29DF"/>
    <w:rsid w:val="005C4BC1"/>
    <w:rsid w:val="005C6251"/>
    <w:rsid w:val="005C6279"/>
    <w:rsid w:val="005C69FC"/>
    <w:rsid w:val="005D6EBC"/>
    <w:rsid w:val="005D6FFB"/>
    <w:rsid w:val="005E0046"/>
    <w:rsid w:val="005E2D8F"/>
    <w:rsid w:val="005E561A"/>
    <w:rsid w:val="005F1907"/>
    <w:rsid w:val="005F4538"/>
    <w:rsid w:val="005F78E7"/>
    <w:rsid w:val="005F7920"/>
    <w:rsid w:val="005F7BC8"/>
    <w:rsid w:val="005F7CB7"/>
    <w:rsid w:val="00602BE5"/>
    <w:rsid w:val="00602C56"/>
    <w:rsid w:val="006045B7"/>
    <w:rsid w:val="00604FAE"/>
    <w:rsid w:val="0060515D"/>
    <w:rsid w:val="00606EFD"/>
    <w:rsid w:val="006102F3"/>
    <w:rsid w:val="00617503"/>
    <w:rsid w:val="00631360"/>
    <w:rsid w:val="006327AC"/>
    <w:rsid w:val="00633D59"/>
    <w:rsid w:val="00637C84"/>
    <w:rsid w:val="006400D4"/>
    <w:rsid w:val="00640D7F"/>
    <w:rsid w:val="006508B6"/>
    <w:rsid w:val="006543CC"/>
    <w:rsid w:val="00660C5E"/>
    <w:rsid w:val="00661CC7"/>
    <w:rsid w:val="00662043"/>
    <w:rsid w:val="00662779"/>
    <w:rsid w:val="006628FE"/>
    <w:rsid w:val="00663080"/>
    <w:rsid w:val="00665203"/>
    <w:rsid w:val="00665668"/>
    <w:rsid w:val="006712A1"/>
    <w:rsid w:val="006716E2"/>
    <w:rsid w:val="00671EA0"/>
    <w:rsid w:val="006735ED"/>
    <w:rsid w:val="00675EC1"/>
    <w:rsid w:val="00681F95"/>
    <w:rsid w:val="00683EBF"/>
    <w:rsid w:val="0068609B"/>
    <w:rsid w:val="0069195E"/>
    <w:rsid w:val="006924DB"/>
    <w:rsid w:val="00692DEE"/>
    <w:rsid w:val="006975B6"/>
    <w:rsid w:val="006A1934"/>
    <w:rsid w:val="006A2A76"/>
    <w:rsid w:val="006A3DB0"/>
    <w:rsid w:val="006A56B9"/>
    <w:rsid w:val="006A5D30"/>
    <w:rsid w:val="006B1BF4"/>
    <w:rsid w:val="006B27AE"/>
    <w:rsid w:val="006B79D2"/>
    <w:rsid w:val="006C0C36"/>
    <w:rsid w:val="006C3735"/>
    <w:rsid w:val="006C39DE"/>
    <w:rsid w:val="006C55B0"/>
    <w:rsid w:val="006C6999"/>
    <w:rsid w:val="006D054C"/>
    <w:rsid w:val="006D0C6A"/>
    <w:rsid w:val="006D401E"/>
    <w:rsid w:val="006D5288"/>
    <w:rsid w:val="006D5E20"/>
    <w:rsid w:val="006D780E"/>
    <w:rsid w:val="006E08A8"/>
    <w:rsid w:val="006E5FA1"/>
    <w:rsid w:val="006E6906"/>
    <w:rsid w:val="006F1D91"/>
    <w:rsid w:val="006F257E"/>
    <w:rsid w:val="006F26C2"/>
    <w:rsid w:val="006F381A"/>
    <w:rsid w:val="006F3871"/>
    <w:rsid w:val="006F6196"/>
    <w:rsid w:val="006F67DD"/>
    <w:rsid w:val="006F6C81"/>
    <w:rsid w:val="006F7695"/>
    <w:rsid w:val="007007FB"/>
    <w:rsid w:val="00700F00"/>
    <w:rsid w:val="007025BD"/>
    <w:rsid w:val="00702FD1"/>
    <w:rsid w:val="00703657"/>
    <w:rsid w:val="0070692D"/>
    <w:rsid w:val="00712827"/>
    <w:rsid w:val="00717B96"/>
    <w:rsid w:val="00721433"/>
    <w:rsid w:val="00724994"/>
    <w:rsid w:val="00725DE3"/>
    <w:rsid w:val="007352B3"/>
    <w:rsid w:val="00735637"/>
    <w:rsid w:val="00741674"/>
    <w:rsid w:val="00751F97"/>
    <w:rsid w:val="0075305E"/>
    <w:rsid w:val="007541B0"/>
    <w:rsid w:val="00755DE7"/>
    <w:rsid w:val="007600D4"/>
    <w:rsid w:val="007604B3"/>
    <w:rsid w:val="00760C4F"/>
    <w:rsid w:val="0076293E"/>
    <w:rsid w:val="00771951"/>
    <w:rsid w:val="00771E7C"/>
    <w:rsid w:val="00772433"/>
    <w:rsid w:val="00773203"/>
    <w:rsid w:val="007733A2"/>
    <w:rsid w:val="007735B2"/>
    <w:rsid w:val="00773A82"/>
    <w:rsid w:val="007751DE"/>
    <w:rsid w:val="0077632A"/>
    <w:rsid w:val="00780183"/>
    <w:rsid w:val="00780AE1"/>
    <w:rsid w:val="0078171D"/>
    <w:rsid w:val="0078293B"/>
    <w:rsid w:val="007839D4"/>
    <w:rsid w:val="007843FC"/>
    <w:rsid w:val="0078571D"/>
    <w:rsid w:val="00785D77"/>
    <w:rsid w:val="00786D5D"/>
    <w:rsid w:val="007923B9"/>
    <w:rsid w:val="0079282D"/>
    <w:rsid w:val="007949AE"/>
    <w:rsid w:val="00796CFB"/>
    <w:rsid w:val="007A6845"/>
    <w:rsid w:val="007A7178"/>
    <w:rsid w:val="007C0641"/>
    <w:rsid w:val="007C33C3"/>
    <w:rsid w:val="007D09C6"/>
    <w:rsid w:val="007D0EEE"/>
    <w:rsid w:val="007D2E77"/>
    <w:rsid w:val="007D2F34"/>
    <w:rsid w:val="007D4190"/>
    <w:rsid w:val="007D4C97"/>
    <w:rsid w:val="007D4D65"/>
    <w:rsid w:val="007D4E8A"/>
    <w:rsid w:val="007E0588"/>
    <w:rsid w:val="007E27A4"/>
    <w:rsid w:val="007E2E15"/>
    <w:rsid w:val="007E4178"/>
    <w:rsid w:val="007E49E6"/>
    <w:rsid w:val="007E664F"/>
    <w:rsid w:val="007E6C19"/>
    <w:rsid w:val="007E7FF2"/>
    <w:rsid w:val="007F09CF"/>
    <w:rsid w:val="007F1A6A"/>
    <w:rsid w:val="007F3CA5"/>
    <w:rsid w:val="007F4CAE"/>
    <w:rsid w:val="007F50AF"/>
    <w:rsid w:val="007F69F9"/>
    <w:rsid w:val="007F7193"/>
    <w:rsid w:val="008001C8"/>
    <w:rsid w:val="00800872"/>
    <w:rsid w:val="00800B20"/>
    <w:rsid w:val="00812228"/>
    <w:rsid w:val="00820628"/>
    <w:rsid w:val="008223FC"/>
    <w:rsid w:val="00823C13"/>
    <w:rsid w:val="00824068"/>
    <w:rsid w:val="008263D9"/>
    <w:rsid w:val="00831EBE"/>
    <w:rsid w:val="00833886"/>
    <w:rsid w:val="00833F69"/>
    <w:rsid w:val="0083533F"/>
    <w:rsid w:val="0084273D"/>
    <w:rsid w:val="00842B30"/>
    <w:rsid w:val="00842BD6"/>
    <w:rsid w:val="00842D40"/>
    <w:rsid w:val="00844B16"/>
    <w:rsid w:val="00845168"/>
    <w:rsid w:val="0084556F"/>
    <w:rsid w:val="00845D4C"/>
    <w:rsid w:val="00846349"/>
    <w:rsid w:val="00846C82"/>
    <w:rsid w:val="00847DF6"/>
    <w:rsid w:val="00851D59"/>
    <w:rsid w:val="0085453C"/>
    <w:rsid w:val="00854AFF"/>
    <w:rsid w:val="00854DD9"/>
    <w:rsid w:val="00856503"/>
    <w:rsid w:val="00862781"/>
    <w:rsid w:val="00864063"/>
    <w:rsid w:val="0087061E"/>
    <w:rsid w:val="0087288B"/>
    <w:rsid w:val="00874B59"/>
    <w:rsid w:val="008827AD"/>
    <w:rsid w:val="008861C5"/>
    <w:rsid w:val="00890EB0"/>
    <w:rsid w:val="00897AF3"/>
    <w:rsid w:val="008A0575"/>
    <w:rsid w:val="008A285F"/>
    <w:rsid w:val="008B0E28"/>
    <w:rsid w:val="008B2964"/>
    <w:rsid w:val="008B3F40"/>
    <w:rsid w:val="008B745A"/>
    <w:rsid w:val="008C0A2A"/>
    <w:rsid w:val="008C178A"/>
    <w:rsid w:val="008C2F15"/>
    <w:rsid w:val="008C3B56"/>
    <w:rsid w:val="008C7189"/>
    <w:rsid w:val="008D0646"/>
    <w:rsid w:val="008D23FA"/>
    <w:rsid w:val="008D2D38"/>
    <w:rsid w:val="008D5418"/>
    <w:rsid w:val="008D5EB9"/>
    <w:rsid w:val="008D5F4C"/>
    <w:rsid w:val="008D60CA"/>
    <w:rsid w:val="008E263F"/>
    <w:rsid w:val="008E32B4"/>
    <w:rsid w:val="008E3BF6"/>
    <w:rsid w:val="008E58FC"/>
    <w:rsid w:val="008E590F"/>
    <w:rsid w:val="008E6B38"/>
    <w:rsid w:val="008E6CB4"/>
    <w:rsid w:val="008F0D21"/>
    <w:rsid w:val="008F1C17"/>
    <w:rsid w:val="008F577B"/>
    <w:rsid w:val="008F6D85"/>
    <w:rsid w:val="00903FFF"/>
    <w:rsid w:val="0090651A"/>
    <w:rsid w:val="009073DF"/>
    <w:rsid w:val="00907D09"/>
    <w:rsid w:val="00907FB3"/>
    <w:rsid w:val="00911DF6"/>
    <w:rsid w:val="00912383"/>
    <w:rsid w:val="00913FE2"/>
    <w:rsid w:val="009201E6"/>
    <w:rsid w:val="009212D0"/>
    <w:rsid w:val="00925370"/>
    <w:rsid w:val="00931703"/>
    <w:rsid w:val="00934679"/>
    <w:rsid w:val="009415C2"/>
    <w:rsid w:val="00941859"/>
    <w:rsid w:val="00944145"/>
    <w:rsid w:val="00945602"/>
    <w:rsid w:val="00947A0C"/>
    <w:rsid w:val="00950DFC"/>
    <w:rsid w:val="009518BC"/>
    <w:rsid w:val="00955DAD"/>
    <w:rsid w:val="00955DF3"/>
    <w:rsid w:val="00960AC6"/>
    <w:rsid w:val="009618C4"/>
    <w:rsid w:val="009618EC"/>
    <w:rsid w:val="00962BE7"/>
    <w:rsid w:val="00963C3B"/>
    <w:rsid w:val="00967B3F"/>
    <w:rsid w:val="00980BEA"/>
    <w:rsid w:val="009822D1"/>
    <w:rsid w:val="00990CCF"/>
    <w:rsid w:val="009935DE"/>
    <w:rsid w:val="00995C69"/>
    <w:rsid w:val="00995D63"/>
    <w:rsid w:val="009A0F9C"/>
    <w:rsid w:val="009A21FB"/>
    <w:rsid w:val="009A3156"/>
    <w:rsid w:val="009A3443"/>
    <w:rsid w:val="009A4D0A"/>
    <w:rsid w:val="009B45C1"/>
    <w:rsid w:val="009B5F08"/>
    <w:rsid w:val="009C0341"/>
    <w:rsid w:val="009C33E2"/>
    <w:rsid w:val="009C579B"/>
    <w:rsid w:val="009D010C"/>
    <w:rsid w:val="009D18CA"/>
    <w:rsid w:val="009D345F"/>
    <w:rsid w:val="009D3BE2"/>
    <w:rsid w:val="009D49FF"/>
    <w:rsid w:val="009D5F40"/>
    <w:rsid w:val="009E01F8"/>
    <w:rsid w:val="009E0650"/>
    <w:rsid w:val="009E2808"/>
    <w:rsid w:val="009E6B50"/>
    <w:rsid w:val="009F00D6"/>
    <w:rsid w:val="009F1873"/>
    <w:rsid w:val="009F3087"/>
    <w:rsid w:val="009F561B"/>
    <w:rsid w:val="009F71F3"/>
    <w:rsid w:val="00A03372"/>
    <w:rsid w:val="00A043D7"/>
    <w:rsid w:val="00A05771"/>
    <w:rsid w:val="00A07C85"/>
    <w:rsid w:val="00A100BE"/>
    <w:rsid w:val="00A117EE"/>
    <w:rsid w:val="00A1425F"/>
    <w:rsid w:val="00A16B3A"/>
    <w:rsid w:val="00A24C72"/>
    <w:rsid w:val="00A251E3"/>
    <w:rsid w:val="00A303E3"/>
    <w:rsid w:val="00A33BEE"/>
    <w:rsid w:val="00A341A3"/>
    <w:rsid w:val="00A36B98"/>
    <w:rsid w:val="00A36E34"/>
    <w:rsid w:val="00A40627"/>
    <w:rsid w:val="00A43C8C"/>
    <w:rsid w:val="00A43DEE"/>
    <w:rsid w:val="00A43FF6"/>
    <w:rsid w:val="00A43FFC"/>
    <w:rsid w:val="00A45DBE"/>
    <w:rsid w:val="00A478F8"/>
    <w:rsid w:val="00A47B7C"/>
    <w:rsid w:val="00A5290C"/>
    <w:rsid w:val="00A554BE"/>
    <w:rsid w:val="00A5626F"/>
    <w:rsid w:val="00A57B61"/>
    <w:rsid w:val="00A6079B"/>
    <w:rsid w:val="00A63318"/>
    <w:rsid w:val="00A64AE7"/>
    <w:rsid w:val="00A65395"/>
    <w:rsid w:val="00A65A08"/>
    <w:rsid w:val="00A6647B"/>
    <w:rsid w:val="00A67315"/>
    <w:rsid w:val="00A7128C"/>
    <w:rsid w:val="00A73393"/>
    <w:rsid w:val="00A77FBE"/>
    <w:rsid w:val="00A829BD"/>
    <w:rsid w:val="00A83415"/>
    <w:rsid w:val="00A84243"/>
    <w:rsid w:val="00A86DDF"/>
    <w:rsid w:val="00A90346"/>
    <w:rsid w:val="00A947E7"/>
    <w:rsid w:val="00A95880"/>
    <w:rsid w:val="00A95D0D"/>
    <w:rsid w:val="00A96680"/>
    <w:rsid w:val="00A969F1"/>
    <w:rsid w:val="00A97073"/>
    <w:rsid w:val="00AA121F"/>
    <w:rsid w:val="00AA18D5"/>
    <w:rsid w:val="00AA342D"/>
    <w:rsid w:val="00AA711F"/>
    <w:rsid w:val="00AA7377"/>
    <w:rsid w:val="00AA7ED1"/>
    <w:rsid w:val="00AB0A61"/>
    <w:rsid w:val="00AB23E2"/>
    <w:rsid w:val="00AB3069"/>
    <w:rsid w:val="00AB3AF4"/>
    <w:rsid w:val="00AB48F7"/>
    <w:rsid w:val="00AB7000"/>
    <w:rsid w:val="00AC09AD"/>
    <w:rsid w:val="00AC1E9D"/>
    <w:rsid w:val="00AC37D3"/>
    <w:rsid w:val="00AC3E79"/>
    <w:rsid w:val="00AD20C0"/>
    <w:rsid w:val="00AD26C5"/>
    <w:rsid w:val="00AD27DD"/>
    <w:rsid w:val="00AE17A4"/>
    <w:rsid w:val="00AE46E9"/>
    <w:rsid w:val="00AE7387"/>
    <w:rsid w:val="00AF6398"/>
    <w:rsid w:val="00B006B1"/>
    <w:rsid w:val="00B02C8F"/>
    <w:rsid w:val="00B051F8"/>
    <w:rsid w:val="00B064D4"/>
    <w:rsid w:val="00B0713A"/>
    <w:rsid w:val="00B07D96"/>
    <w:rsid w:val="00B11046"/>
    <w:rsid w:val="00B1125F"/>
    <w:rsid w:val="00B13616"/>
    <w:rsid w:val="00B1404B"/>
    <w:rsid w:val="00B14FE5"/>
    <w:rsid w:val="00B17757"/>
    <w:rsid w:val="00B20A16"/>
    <w:rsid w:val="00B222D3"/>
    <w:rsid w:val="00B2272C"/>
    <w:rsid w:val="00B22C21"/>
    <w:rsid w:val="00B25A52"/>
    <w:rsid w:val="00B27EB6"/>
    <w:rsid w:val="00B31F45"/>
    <w:rsid w:val="00B32108"/>
    <w:rsid w:val="00B322E9"/>
    <w:rsid w:val="00B332EA"/>
    <w:rsid w:val="00B335E4"/>
    <w:rsid w:val="00B34834"/>
    <w:rsid w:val="00B449F3"/>
    <w:rsid w:val="00B44B3C"/>
    <w:rsid w:val="00B45DF2"/>
    <w:rsid w:val="00B51F99"/>
    <w:rsid w:val="00B5636A"/>
    <w:rsid w:val="00B567C3"/>
    <w:rsid w:val="00B61004"/>
    <w:rsid w:val="00B62606"/>
    <w:rsid w:val="00B62B07"/>
    <w:rsid w:val="00B63286"/>
    <w:rsid w:val="00B83555"/>
    <w:rsid w:val="00B8678F"/>
    <w:rsid w:val="00B86EB8"/>
    <w:rsid w:val="00B870F1"/>
    <w:rsid w:val="00B87141"/>
    <w:rsid w:val="00B9103E"/>
    <w:rsid w:val="00B91D64"/>
    <w:rsid w:val="00B93292"/>
    <w:rsid w:val="00B93F5F"/>
    <w:rsid w:val="00B93FF7"/>
    <w:rsid w:val="00BA34BE"/>
    <w:rsid w:val="00BA4EAB"/>
    <w:rsid w:val="00BA74D1"/>
    <w:rsid w:val="00BB23A7"/>
    <w:rsid w:val="00BB6B31"/>
    <w:rsid w:val="00BB6E3E"/>
    <w:rsid w:val="00BB6EED"/>
    <w:rsid w:val="00BC0277"/>
    <w:rsid w:val="00BC03D0"/>
    <w:rsid w:val="00BC0F49"/>
    <w:rsid w:val="00BC1B8E"/>
    <w:rsid w:val="00BC1FE9"/>
    <w:rsid w:val="00BC374A"/>
    <w:rsid w:val="00BC5D37"/>
    <w:rsid w:val="00BC65CA"/>
    <w:rsid w:val="00BD073D"/>
    <w:rsid w:val="00BD1A78"/>
    <w:rsid w:val="00BD34CE"/>
    <w:rsid w:val="00BD3CFC"/>
    <w:rsid w:val="00BD4468"/>
    <w:rsid w:val="00BD4AD3"/>
    <w:rsid w:val="00BD6DDC"/>
    <w:rsid w:val="00BD72AF"/>
    <w:rsid w:val="00BE2364"/>
    <w:rsid w:val="00BE4ACC"/>
    <w:rsid w:val="00BE6598"/>
    <w:rsid w:val="00BE6DAD"/>
    <w:rsid w:val="00BF045E"/>
    <w:rsid w:val="00BF09EE"/>
    <w:rsid w:val="00BF2863"/>
    <w:rsid w:val="00BF7AA2"/>
    <w:rsid w:val="00C00DF2"/>
    <w:rsid w:val="00C0280D"/>
    <w:rsid w:val="00C02F6B"/>
    <w:rsid w:val="00C041D1"/>
    <w:rsid w:val="00C06139"/>
    <w:rsid w:val="00C1245B"/>
    <w:rsid w:val="00C1320E"/>
    <w:rsid w:val="00C171F2"/>
    <w:rsid w:val="00C21026"/>
    <w:rsid w:val="00C21089"/>
    <w:rsid w:val="00C2243C"/>
    <w:rsid w:val="00C26F19"/>
    <w:rsid w:val="00C3185B"/>
    <w:rsid w:val="00C3262F"/>
    <w:rsid w:val="00C35B7A"/>
    <w:rsid w:val="00C3789B"/>
    <w:rsid w:val="00C412DC"/>
    <w:rsid w:val="00C42B12"/>
    <w:rsid w:val="00C436C0"/>
    <w:rsid w:val="00C45B8E"/>
    <w:rsid w:val="00C463CF"/>
    <w:rsid w:val="00C5080A"/>
    <w:rsid w:val="00C52B47"/>
    <w:rsid w:val="00C6009F"/>
    <w:rsid w:val="00C60320"/>
    <w:rsid w:val="00C62AEA"/>
    <w:rsid w:val="00C7165B"/>
    <w:rsid w:val="00C76B9A"/>
    <w:rsid w:val="00C76C12"/>
    <w:rsid w:val="00C776A8"/>
    <w:rsid w:val="00C818FD"/>
    <w:rsid w:val="00C85CA9"/>
    <w:rsid w:val="00C8661E"/>
    <w:rsid w:val="00C8775C"/>
    <w:rsid w:val="00C91610"/>
    <w:rsid w:val="00C92A33"/>
    <w:rsid w:val="00C9399B"/>
    <w:rsid w:val="00C94DE8"/>
    <w:rsid w:val="00C97556"/>
    <w:rsid w:val="00CA0B5D"/>
    <w:rsid w:val="00CA35C8"/>
    <w:rsid w:val="00CA5FB3"/>
    <w:rsid w:val="00CA7726"/>
    <w:rsid w:val="00CB1ED6"/>
    <w:rsid w:val="00CB7610"/>
    <w:rsid w:val="00CB79C9"/>
    <w:rsid w:val="00CC0ED6"/>
    <w:rsid w:val="00CC24CE"/>
    <w:rsid w:val="00CC269E"/>
    <w:rsid w:val="00CC4457"/>
    <w:rsid w:val="00CD1222"/>
    <w:rsid w:val="00CD26D0"/>
    <w:rsid w:val="00CD4717"/>
    <w:rsid w:val="00CE2845"/>
    <w:rsid w:val="00CE2E55"/>
    <w:rsid w:val="00CE3178"/>
    <w:rsid w:val="00CE5C7D"/>
    <w:rsid w:val="00CE747E"/>
    <w:rsid w:val="00CF0DC1"/>
    <w:rsid w:val="00CF389C"/>
    <w:rsid w:val="00CF4B7C"/>
    <w:rsid w:val="00CF7274"/>
    <w:rsid w:val="00CF7C27"/>
    <w:rsid w:val="00D04B85"/>
    <w:rsid w:val="00D071BA"/>
    <w:rsid w:val="00D103F0"/>
    <w:rsid w:val="00D1074C"/>
    <w:rsid w:val="00D143F3"/>
    <w:rsid w:val="00D14F15"/>
    <w:rsid w:val="00D156D0"/>
    <w:rsid w:val="00D23B77"/>
    <w:rsid w:val="00D24237"/>
    <w:rsid w:val="00D25A71"/>
    <w:rsid w:val="00D34F77"/>
    <w:rsid w:val="00D353AB"/>
    <w:rsid w:val="00D36D8C"/>
    <w:rsid w:val="00D408AB"/>
    <w:rsid w:val="00D4165F"/>
    <w:rsid w:val="00D41A8E"/>
    <w:rsid w:val="00D41C29"/>
    <w:rsid w:val="00D442E2"/>
    <w:rsid w:val="00D4554B"/>
    <w:rsid w:val="00D45671"/>
    <w:rsid w:val="00D50268"/>
    <w:rsid w:val="00D50DF3"/>
    <w:rsid w:val="00D51C04"/>
    <w:rsid w:val="00D530BE"/>
    <w:rsid w:val="00D55AB7"/>
    <w:rsid w:val="00D60905"/>
    <w:rsid w:val="00D61025"/>
    <w:rsid w:val="00D61B30"/>
    <w:rsid w:val="00D626D3"/>
    <w:rsid w:val="00D630F7"/>
    <w:rsid w:val="00D639FC"/>
    <w:rsid w:val="00D64535"/>
    <w:rsid w:val="00D64D1B"/>
    <w:rsid w:val="00D6550A"/>
    <w:rsid w:val="00D658F1"/>
    <w:rsid w:val="00D7299D"/>
    <w:rsid w:val="00D75BAA"/>
    <w:rsid w:val="00D76C47"/>
    <w:rsid w:val="00D81D10"/>
    <w:rsid w:val="00D81E28"/>
    <w:rsid w:val="00D9129A"/>
    <w:rsid w:val="00D9601F"/>
    <w:rsid w:val="00D97621"/>
    <w:rsid w:val="00D9766D"/>
    <w:rsid w:val="00DA191A"/>
    <w:rsid w:val="00DA3AD9"/>
    <w:rsid w:val="00DA60D3"/>
    <w:rsid w:val="00DA6624"/>
    <w:rsid w:val="00DB02C4"/>
    <w:rsid w:val="00DB2D8C"/>
    <w:rsid w:val="00DB7502"/>
    <w:rsid w:val="00DC0161"/>
    <w:rsid w:val="00DC0502"/>
    <w:rsid w:val="00DC0A94"/>
    <w:rsid w:val="00DC1F63"/>
    <w:rsid w:val="00DC25DF"/>
    <w:rsid w:val="00DC370B"/>
    <w:rsid w:val="00DC6AB4"/>
    <w:rsid w:val="00DC7125"/>
    <w:rsid w:val="00DC75DC"/>
    <w:rsid w:val="00DC7FE4"/>
    <w:rsid w:val="00DD0B83"/>
    <w:rsid w:val="00DD2AC2"/>
    <w:rsid w:val="00DD470C"/>
    <w:rsid w:val="00DE20A6"/>
    <w:rsid w:val="00DE6C17"/>
    <w:rsid w:val="00DE71A9"/>
    <w:rsid w:val="00DF0DAE"/>
    <w:rsid w:val="00DF1146"/>
    <w:rsid w:val="00DF140B"/>
    <w:rsid w:val="00DF7598"/>
    <w:rsid w:val="00E02C73"/>
    <w:rsid w:val="00E03064"/>
    <w:rsid w:val="00E03391"/>
    <w:rsid w:val="00E06FF1"/>
    <w:rsid w:val="00E13DB6"/>
    <w:rsid w:val="00E17C34"/>
    <w:rsid w:val="00E2212C"/>
    <w:rsid w:val="00E23275"/>
    <w:rsid w:val="00E236D7"/>
    <w:rsid w:val="00E25800"/>
    <w:rsid w:val="00E27D54"/>
    <w:rsid w:val="00E31FED"/>
    <w:rsid w:val="00E335AD"/>
    <w:rsid w:val="00E37A07"/>
    <w:rsid w:val="00E37E8A"/>
    <w:rsid w:val="00E40593"/>
    <w:rsid w:val="00E43BDC"/>
    <w:rsid w:val="00E47007"/>
    <w:rsid w:val="00E52896"/>
    <w:rsid w:val="00E62247"/>
    <w:rsid w:val="00E651C9"/>
    <w:rsid w:val="00E73D51"/>
    <w:rsid w:val="00E741E0"/>
    <w:rsid w:val="00E74E9F"/>
    <w:rsid w:val="00E763D6"/>
    <w:rsid w:val="00E80ABD"/>
    <w:rsid w:val="00E82B65"/>
    <w:rsid w:val="00E84E41"/>
    <w:rsid w:val="00E8763E"/>
    <w:rsid w:val="00E9067F"/>
    <w:rsid w:val="00E90D7C"/>
    <w:rsid w:val="00E90EFF"/>
    <w:rsid w:val="00E9134C"/>
    <w:rsid w:val="00E97A66"/>
    <w:rsid w:val="00EA01AD"/>
    <w:rsid w:val="00EA37A9"/>
    <w:rsid w:val="00EA6C15"/>
    <w:rsid w:val="00EB2A6D"/>
    <w:rsid w:val="00EB30CC"/>
    <w:rsid w:val="00EB5254"/>
    <w:rsid w:val="00EB5462"/>
    <w:rsid w:val="00EB5A74"/>
    <w:rsid w:val="00EC5D08"/>
    <w:rsid w:val="00EC63A5"/>
    <w:rsid w:val="00EC7E77"/>
    <w:rsid w:val="00ED3EA9"/>
    <w:rsid w:val="00ED44AA"/>
    <w:rsid w:val="00ED5A3D"/>
    <w:rsid w:val="00ED700F"/>
    <w:rsid w:val="00EE1544"/>
    <w:rsid w:val="00EE4A85"/>
    <w:rsid w:val="00EE7469"/>
    <w:rsid w:val="00EF147B"/>
    <w:rsid w:val="00EF27BA"/>
    <w:rsid w:val="00EF2AD1"/>
    <w:rsid w:val="00EF4364"/>
    <w:rsid w:val="00EF4C4D"/>
    <w:rsid w:val="00F0075D"/>
    <w:rsid w:val="00F00927"/>
    <w:rsid w:val="00F048D5"/>
    <w:rsid w:val="00F06DDE"/>
    <w:rsid w:val="00F11F74"/>
    <w:rsid w:val="00F12F02"/>
    <w:rsid w:val="00F20855"/>
    <w:rsid w:val="00F215E9"/>
    <w:rsid w:val="00F2317E"/>
    <w:rsid w:val="00F25893"/>
    <w:rsid w:val="00F2628E"/>
    <w:rsid w:val="00F26CF5"/>
    <w:rsid w:val="00F362DA"/>
    <w:rsid w:val="00F404E2"/>
    <w:rsid w:val="00F427A4"/>
    <w:rsid w:val="00F51C0C"/>
    <w:rsid w:val="00F532EB"/>
    <w:rsid w:val="00F53A8E"/>
    <w:rsid w:val="00F61DDB"/>
    <w:rsid w:val="00F63C5A"/>
    <w:rsid w:val="00F701B8"/>
    <w:rsid w:val="00F75DD4"/>
    <w:rsid w:val="00F75DE1"/>
    <w:rsid w:val="00F770C4"/>
    <w:rsid w:val="00F84E02"/>
    <w:rsid w:val="00F85B18"/>
    <w:rsid w:val="00F85C5E"/>
    <w:rsid w:val="00F90C34"/>
    <w:rsid w:val="00F922C1"/>
    <w:rsid w:val="00F92646"/>
    <w:rsid w:val="00F977D5"/>
    <w:rsid w:val="00F978DA"/>
    <w:rsid w:val="00FA12F9"/>
    <w:rsid w:val="00FB4B18"/>
    <w:rsid w:val="00FC1C13"/>
    <w:rsid w:val="00FC7C87"/>
    <w:rsid w:val="00FD0D34"/>
    <w:rsid w:val="00FD0FE6"/>
    <w:rsid w:val="00FD19BE"/>
    <w:rsid w:val="00FD3C9A"/>
    <w:rsid w:val="00FD52E8"/>
    <w:rsid w:val="00FD7865"/>
    <w:rsid w:val="00FE5FD0"/>
    <w:rsid w:val="00FE7C24"/>
    <w:rsid w:val="00FF1424"/>
    <w:rsid w:val="00FF21D5"/>
    <w:rsid w:val="00FF2E6E"/>
    <w:rsid w:val="00FF3F00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18CC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1318CC"/>
    <w:pPr>
      <w:keepNext/>
      <w:ind w:left="216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318CC"/>
    <w:pPr>
      <w:keepNext/>
      <w:ind w:left="7200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F8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6F80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1E03A6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header"/>
    <w:basedOn w:val="a"/>
    <w:link w:val="a6"/>
    <w:uiPriority w:val="99"/>
    <w:rsid w:val="00A251E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251E3"/>
  </w:style>
  <w:style w:type="character" w:styleId="a8">
    <w:name w:val="Hyperlink"/>
    <w:rsid w:val="002261D6"/>
    <w:rPr>
      <w:color w:val="0000FF"/>
      <w:u w:val="single"/>
    </w:rPr>
  </w:style>
  <w:style w:type="paragraph" w:customStyle="1" w:styleId="ConsPlusNormal">
    <w:name w:val="ConsPlusNormal"/>
    <w:uiPriority w:val="99"/>
    <w:rsid w:val="009212D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9212D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9">
    <w:name w:val="No Spacing"/>
    <w:uiPriority w:val="99"/>
    <w:qFormat/>
    <w:rsid w:val="009212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318CC"/>
    <w:rPr>
      <w:b/>
      <w:sz w:val="40"/>
    </w:rPr>
  </w:style>
  <w:style w:type="character" w:customStyle="1" w:styleId="20">
    <w:name w:val="Заголовок 2 Знак"/>
    <w:basedOn w:val="a0"/>
    <w:link w:val="2"/>
    <w:rsid w:val="001318CC"/>
    <w:rPr>
      <w:b/>
      <w:sz w:val="24"/>
    </w:rPr>
  </w:style>
  <w:style w:type="character" w:customStyle="1" w:styleId="30">
    <w:name w:val="Заголовок 3 Знак"/>
    <w:basedOn w:val="a0"/>
    <w:link w:val="3"/>
    <w:rsid w:val="001318CC"/>
    <w:rPr>
      <w:b/>
      <w:sz w:val="24"/>
    </w:rPr>
  </w:style>
  <w:style w:type="paragraph" w:styleId="aa">
    <w:name w:val="Body Text"/>
    <w:basedOn w:val="a"/>
    <w:link w:val="ab"/>
    <w:rsid w:val="001318CC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318CC"/>
    <w:rPr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CC26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269E"/>
    <w:rPr>
      <w:sz w:val="24"/>
      <w:szCs w:val="24"/>
    </w:rPr>
  </w:style>
  <w:style w:type="character" w:styleId="ac">
    <w:name w:val="Placeholder Text"/>
    <w:basedOn w:val="a0"/>
    <w:uiPriority w:val="99"/>
    <w:semiHidden/>
    <w:rsid w:val="005714B4"/>
    <w:rPr>
      <w:color w:val="808080"/>
    </w:rPr>
  </w:style>
  <w:style w:type="character" w:customStyle="1" w:styleId="a6">
    <w:name w:val="Верхний колонтитул Знак"/>
    <w:basedOn w:val="a0"/>
    <w:link w:val="a5"/>
    <w:uiPriority w:val="99"/>
    <w:rsid w:val="00FD19BE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D19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D19B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D4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18CC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1318CC"/>
    <w:pPr>
      <w:keepNext/>
      <w:ind w:left="216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318CC"/>
    <w:pPr>
      <w:keepNext/>
      <w:ind w:left="7200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F8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6F80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1E03A6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header"/>
    <w:basedOn w:val="a"/>
    <w:link w:val="a6"/>
    <w:uiPriority w:val="99"/>
    <w:rsid w:val="00A251E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251E3"/>
  </w:style>
  <w:style w:type="character" w:styleId="a8">
    <w:name w:val="Hyperlink"/>
    <w:rsid w:val="002261D6"/>
    <w:rPr>
      <w:color w:val="0000FF"/>
      <w:u w:val="single"/>
    </w:rPr>
  </w:style>
  <w:style w:type="paragraph" w:customStyle="1" w:styleId="ConsPlusNormal">
    <w:name w:val="ConsPlusNormal"/>
    <w:uiPriority w:val="99"/>
    <w:rsid w:val="009212D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9212D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9">
    <w:name w:val="No Spacing"/>
    <w:uiPriority w:val="99"/>
    <w:qFormat/>
    <w:rsid w:val="009212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318CC"/>
    <w:rPr>
      <w:b/>
      <w:sz w:val="40"/>
    </w:rPr>
  </w:style>
  <w:style w:type="character" w:customStyle="1" w:styleId="20">
    <w:name w:val="Заголовок 2 Знак"/>
    <w:basedOn w:val="a0"/>
    <w:link w:val="2"/>
    <w:rsid w:val="001318CC"/>
    <w:rPr>
      <w:b/>
      <w:sz w:val="24"/>
    </w:rPr>
  </w:style>
  <w:style w:type="character" w:customStyle="1" w:styleId="30">
    <w:name w:val="Заголовок 3 Знак"/>
    <w:basedOn w:val="a0"/>
    <w:link w:val="3"/>
    <w:rsid w:val="001318CC"/>
    <w:rPr>
      <w:b/>
      <w:sz w:val="24"/>
    </w:rPr>
  </w:style>
  <w:style w:type="paragraph" w:styleId="aa">
    <w:name w:val="Body Text"/>
    <w:basedOn w:val="a"/>
    <w:link w:val="ab"/>
    <w:rsid w:val="001318CC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318CC"/>
    <w:rPr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CC26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269E"/>
    <w:rPr>
      <w:sz w:val="24"/>
      <w:szCs w:val="24"/>
    </w:rPr>
  </w:style>
  <w:style w:type="character" w:styleId="ac">
    <w:name w:val="Placeholder Text"/>
    <w:basedOn w:val="a0"/>
    <w:uiPriority w:val="99"/>
    <w:semiHidden/>
    <w:rsid w:val="005714B4"/>
    <w:rPr>
      <w:color w:val="808080"/>
    </w:rPr>
  </w:style>
  <w:style w:type="character" w:customStyle="1" w:styleId="a6">
    <w:name w:val="Верхний колонтитул Знак"/>
    <w:basedOn w:val="a0"/>
    <w:link w:val="a5"/>
    <w:uiPriority w:val="99"/>
    <w:rsid w:val="00FD19BE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D19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D19B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D4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A3C3-1271-4DF8-9D10-0A6178BD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1541</Words>
  <Characters>11781</Characters>
  <Application>Microsoft Office Word</Application>
  <DocSecurity>0</DocSecurity>
  <Lines>264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Биккузина Лилия Радиковна</cp:lastModifiedBy>
  <cp:revision>4</cp:revision>
  <cp:lastPrinted>2019-02-13T12:30:00Z</cp:lastPrinted>
  <dcterms:created xsi:type="dcterms:W3CDTF">2019-04-19T10:13:00Z</dcterms:created>
  <dcterms:modified xsi:type="dcterms:W3CDTF">2019-04-19T10:14:00Z</dcterms:modified>
</cp:coreProperties>
</file>