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BC1345" w:rsidRDefault="00033F08" w:rsidP="00656F4D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140C18"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BC1345" w:rsidRDefault="00140C18" w:rsidP="00033F0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3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</w:tbl>
    <w:p w:rsidR="000A5795" w:rsidRDefault="000A5795" w:rsidP="000C2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083"/>
      </w:tblGrid>
      <w:tr w:rsidR="00D73639" w:rsidTr="00D73639">
        <w:tc>
          <w:tcPr>
            <w:tcW w:w="5210" w:type="dxa"/>
          </w:tcPr>
          <w:p w:rsidR="002B1441" w:rsidRDefault="002B1441" w:rsidP="00D7363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39" w:rsidRPr="00D73639" w:rsidRDefault="00D73639" w:rsidP="004C5583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629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</w:t>
            </w:r>
            <w:r w:rsidR="001C4B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F6629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 w:rsidR="001C4B38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</w:t>
            </w:r>
            <w:r w:rsidR="0024790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4F6629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24790C" w:rsidRPr="004F662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комитета Республики </w:t>
            </w:r>
            <w:r w:rsidR="00EA59FD" w:rsidRPr="004F6629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="009D797F">
              <w:rPr>
                <w:rFonts w:ascii="Times New Roman" w:hAnsi="Times New Roman" w:cs="Times New Roman"/>
                <w:sz w:val="28"/>
                <w:szCs w:val="28"/>
              </w:rPr>
              <w:t xml:space="preserve"> по туризму</w:t>
            </w:r>
            <w:r w:rsidR="009F68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D736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3639" w:rsidRDefault="00D73639" w:rsidP="001C4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73639" w:rsidRPr="00474EAD" w:rsidRDefault="00474EAD" w:rsidP="00E44AB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4EAD">
              <w:rPr>
                <w:rFonts w:ascii="Times New Roman" w:hAnsi="Times New Roman" w:cs="Times New Roman"/>
                <w:i/>
                <w:sz w:val="28"/>
                <w:szCs w:val="28"/>
              </w:rPr>
              <w:t>проект</w:t>
            </w:r>
          </w:p>
        </w:tc>
      </w:tr>
    </w:tbl>
    <w:p w:rsidR="00E44AB7" w:rsidRPr="00984536" w:rsidRDefault="00E44AB7" w:rsidP="00E4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984" w:rsidRDefault="00963984" w:rsidP="009639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3984">
        <w:rPr>
          <w:sz w:val="28"/>
          <w:szCs w:val="28"/>
        </w:rPr>
        <w:t xml:space="preserve">В соответствии </w:t>
      </w:r>
      <w:r w:rsidR="00896814" w:rsidRPr="003B5D2F">
        <w:rPr>
          <w:color w:val="000000"/>
          <w:sz w:val="28"/>
          <w:szCs w:val="28"/>
        </w:rPr>
        <w:t>с Федеральным за</w:t>
      </w:r>
      <w:r w:rsidR="00896814">
        <w:rPr>
          <w:color w:val="000000"/>
          <w:sz w:val="28"/>
          <w:szCs w:val="28"/>
        </w:rPr>
        <w:t>коном от 05 февраля 2018 года №</w:t>
      </w:r>
      <w:r w:rsidR="001C4B38">
        <w:rPr>
          <w:color w:val="000000"/>
          <w:sz w:val="28"/>
          <w:szCs w:val="28"/>
        </w:rPr>
        <w:t xml:space="preserve"> </w:t>
      </w:r>
      <w:r w:rsidR="00896814" w:rsidRPr="003B5D2F">
        <w:rPr>
          <w:color w:val="000000"/>
          <w:sz w:val="28"/>
          <w:szCs w:val="28"/>
        </w:rPr>
        <w:t>16-ФЗ                  «</w:t>
      </w:r>
      <w:r w:rsidR="00896814" w:rsidRPr="003B5D2F">
        <w:rPr>
          <w:sz w:val="28"/>
          <w:szCs w:val="28"/>
        </w:rPr>
        <w:t xml:space="preserve">О внесении изменений в Федеральный закон «Об основах туристской деятельности в Российской Федерации» и Кодекс Российской Федерации об административных правонарушениях в целях совершенствования </w:t>
      </w:r>
      <w:r w:rsidR="00896814" w:rsidRPr="00896814">
        <w:rPr>
          <w:sz w:val="28"/>
          <w:szCs w:val="28"/>
        </w:rPr>
        <w:t>правового регулирования предоставления гостиничных услуг и классификации объектов туристской индустрии»</w:t>
      </w:r>
      <w:r w:rsidRPr="00896814">
        <w:rPr>
          <w:sz w:val="28"/>
          <w:szCs w:val="28"/>
        </w:rPr>
        <w:t xml:space="preserve"> и </w:t>
      </w:r>
      <w:r w:rsidR="00896814" w:rsidRPr="00896814">
        <w:rPr>
          <w:sz w:val="28"/>
          <w:szCs w:val="28"/>
        </w:rPr>
        <w:t xml:space="preserve">постановлением Кабинета Министров </w:t>
      </w:r>
      <w:r w:rsidRPr="00896814">
        <w:rPr>
          <w:sz w:val="28"/>
          <w:szCs w:val="28"/>
        </w:rPr>
        <w:t xml:space="preserve">Республики Татарстан от </w:t>
      </w:r>
      <w:r w:rsidR="00896814">
        <w:rPr>
          <w:sz w:val="28"/>
          <w:szCs w:val="28"/>
        </w:rPr>
        <w:t>29</w:t>
      </w:r>
      <w:r w:rsidR="001C4B38">
        <w:rPr>
          <w:sz w:val="28"/>
          <w:szCs w:val="28"/>
        </w:rPr>
        <w:t>.12.2018</w:t>
      </w:r>
      <w:r w:rsidRPr="00896814">
        <w:rPr>
          <w:sz w:val="28"/>
          <w:szCs w:val="28"/>
        </w:rPr>
        <w:t xml:space="preserve"> </w:t>
      </w:r>
      <w:r w:rsidR="00896814">
        <w:rPr>
          <w:sz w:val="28"/>
          <w:szCs w:val="28"/>
        </w:rPr>
        <w:t>№</w:t>
      </w:r>
      <w:r w:rsidR="001C4B38">
        <w:rPr>
          <w:sz w:val="28"/>
          <w:szCs w:val="28"/>
        </w:rPr>
        <w:t xml:space="preserve"> </w:t>
      </w:r>
      <w:r w:rsidR="00896814">
        <w:rPr>
          <w:sz w:val="28"/>
          <w:szCs w:val="28"/>
        </w:rPr>
        <w:t>1304</w:t>
      </w:r>
      <w:r w:rsidRPr="00896814">
        <w:rPr>
          <w:sz w:val="28"/>
          <w:szCs w:val="28"/>
        </w:rPr>
        <w:t xml:space="preserve"> </w:t>
      </w:r>
      <w:r w:rsidR="00105ABA">
        <w:rPr>
          <w:sz w:val="28"/>
          <w:szCs w:val="28"/>
        </w:rPr>
        <w:t>«</w:t>
      </w:r>
      <w:r w:rsidR="00105ABA" w:rsidRPr="00E16951">
        <w:rPr>
          <w:rStyle w:val="a8"/>
          <w:color w:val="000000"/>
          <w:sz w:val="28"/>
          <w:szCs w:val="28"/>
        </w:rPr>
        <w:t>О внесении и</w:t>
      </w:r>
      <w:bookmarkStart w:id="0" w:name="_GoBack"/>
      <w:bookmarkEnd w:id="0"/>
      <w:r w:rsidR="00105ABA" w:rsidRPr="00E16951">
        <w:rPr>
          <w:rStyle w:val="a8"/>
          <w:color w:val="000000"/>
          <w:sz w:val="28"/>
          <w:szCs w:val="28"/>
        </w:rPr>
        <w:t>зменений в Положение о Государственном комитете Республики Татарстан по туризму</w:t>
      </w:r>
      <w:r w:rsidR="00105ABA">
        <w:rPr>
          <w:rStyle w:val="a8"/>
          <w:color w:val="000000"/>
          <w:sz w:val="28"/>
          <w:szCs w:val="28"/>
        </w:rPr>
        <w:t xml:space="preserve">, </w:t>
      </w:r>
      <w:r w:rsidR="00105ABA" w:rsidRPr="00C46245">
        <w:rPr>
          <w:rStyle w:val="a8"/>
          <w:color w:val="000000"/>
          <w:sz w:val="28"/>
          <w:szCs w:val="28"/>
        </w:rPr>
        <w:t>утвержденное постановлением Кабинета Министров Республики Татарстан от 12.04.2014 № 234 «Вопросы Государственного комитета Республики Татарстан по туризму»</w:t>
      </w:r>
      <w:r w:rsidR="00105ABA">
        <w:rPr>
          <w:rStyle w:val="a8"/>
          <w:color w:val="000000"/>
          <w:sz w:val="28"/>
          <w:szCs w:val="28"/>
        </w:rPr>
        <w:t>,</w:t>
      </w:r>
      <w:r w:rsidR="00105ABA" w:rsidRPr="00E16951">
        <w:rPr>
          <w:rStyle w:val="a8"/>
          <w:color w:val="000000"/>
          <w:sz w:val="28"/>
          <w:szCs w:val="28"/>
        </w:rPr>
        <w:t xml:space="preserve"> и о признании утратившими силу отдельных постановлений и отдельных положений постановлений Кабинета Министров Республики Татарстан</w:t>
      </w:r>
      <w:r w:rsidR="00105ABA">
        <w:rPr>
          <w:rStyle w:val="a8"/>
          <w:color w:val="000000"/>
          <w:sz w:val="28"/>
          <w:szCs w:val="28"/>
        </w:rPr>
        <w:t>»</w:t>
      </w:r>
      <w:r w:rsidRPr="00963984">
        <w:rPr>
          <w:sz w:val="28"/>
          <w:szCs w:val="28"/>
        </w:rPr>
        <w:t xml:space="preserve"> п</w:t>
      </w:r>
      <w:r w:rsidR="001C4B38">
        <w:rPr>
          <w:sz w:val="28"/>
          <w:szCs w:val="28"/>
        </w:rPr>
        <w:t xml:space="preserve"> </w:t>
      </w:r>
      <w:r w:rsidRPr="00963984">
        <w:rPr>
          <w:sz w:val="28"/>
          <w:szCs w:val="28"/>
        </w:rPr>
        <w:t>р</w:t>
      </w:r>
      <w:r w:rsidR="001C4B38">
        <w:rPr>
          <w:sz w:val="28"/>
          <w:szCs w:val="28"/>
        </w:rPr>
        <w:t xml:space="preserve"> </w:t>
      </w:r>
      <w:r w:rsidRPr="00963984">
        <w:rPr>
          <w:sz w:val="28"/>
          <w:szCs w:val="28"/>
        </w:rPr>
        <w:t>и</w:t>
      </w:r>
      <w:r w:rsidR="001C4B38">
        <w:rPr>
          <w:sz w:val="28"/>
          <w:szCs w:val="28"/>
        </w:rPr>
        <w:t xml:space="preserve"> </w:t>
      </w:r>
      <w:r w:rsidRPr="00963984">
        <w:rPr>
          <w:sz w:val="28"/>
          <w:szCs w:val="28"/>
        </w:rPr>
        <w:t>к</w:t>
      </w:r>
      <w:r w:rsidR="001C4B38">
        <w:rPr>
          <w:sz w:val="28"/>
          <w:szCs w:val="28"/>
        </w:rPr>
        <w:t xml:space="preserve"> </w:t>
      </w:r>
      <w:r w:rsidRPr="00963984">
        <w:rPr>
          <w:sz w:val="28"/>
          <w:szCs w:val="28"/>
        </w:rPr>
        <w:t>а</w:t>
      </w:r>
      <w:r w:rsidR="001C4B38">
        <w:rPr>
          <w:sz w:val="28"/>
          <w:szCs w:val="28"/>
        </w:rPr>
        <w:t xml:space="preserve"> </w:t>
      </w:r>
      <w:r w:rsidRPr="00963984">
        <w:rPr>
          <w:sz w:val="28"/>
          <w:szCs w:val="28"/>
        </w:rPr>
        <w:t>з</w:t>
      </w:r>
      <w:r w:rsidR="001C4B38">
        <w:rPr>
          <w:sz w:val="28"/>
          <w:szCs w:val="28"/>
        </w:rPr>
        <w:t xml:space="preserve"> </w:t>
      </w:r>
      <w:r w:rsidRPr="00963984">
        <w:rPr>
          <w:sz w:val="28"/>
          <w:szCs w:val="28"/>
        </w:rPr>
        <w:t>ы</w:t>
      </w:r>
      <w:r w:rsidR="001C4B38">
        <w:rPr>
          <w:sz w:val="28"/>
          <w:szCs w:val="28"/>
        </w:rPr>
        <w:t xml:space="preserve"> </w:t>
      </w:r>
      <w:r w:rsidRPr="00963984">
        <w:rPr>
          <w:sz w:val="28"/>
          <w:szCs w:val="28"/>
        </w:rPr>
        <w:t>в</w:t>
      </w:r>
      <w:r w:rsidR="001C4B38">
        <w:rPr>
          <w:sz w:val="28"/>
          <w:szCs w:val="28"/>
        </w:rPr>
        <w:t xml:space="preserve"> </w:t>
      </w:r>
      <w:r w:rsidRPr="00963984">
        <w:rPr>
          <w:sz w:val="28"/>
          <w:szCs w:val="28"/>
        </w:rPr>
        <w:t>а</w:t>
      </w:r>
      <w:r w:rsidR="001C4B38">
        <w:rPr>
          <w:sz w:val="28"/>
          <w:szCs w:val="28"/>
        </w:rPr>
        <w:t xml:space="preserve"> </w:t>
      </w:r>
      <w:r w:rsidRPr="00963984">
        <w:rPr>
          <w:sz w:val="28"/>
          <w:szCs w:val="28"/>
        </w:rPr>
        <w:t>ю:</w:t>
      </w:r>
    </w:p>
    <w:p w:rsidR="001C4B38" w:rsidRPr="00963984" w:rsidRDefault="001C4B38" w:rsidP="009639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4B38" w:rsidRDefault="00963984" w:rsidP="009639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3984">
        <w:rPr>
          <w:sz w:val="28"/>
          <w:szCs w:val="28"/>
        </w:rPr>
        <w:t>Признать утратившим</w:t>
      </w:r>
      <w:r w:rsidR="001C1DD3">
        <w:rPr>
          <w:sz w:val="28"/>
          <w:szCs w:val="28"/>
        </w:rPr>
        <w:t>и</w:t>
      </w:r>
      <w:r w:rsidRPr="00963984">
        <w:rPr>
          <w:sz w:val="28"/>
          <w:szCs w:val="28"/>
        </w:rPr>
        <w:t xml:space="preserve"> силу </w:t>
      </w:r>
      <w:hyperlink r:id="rId7" w:anchor="/document/22529178/entry/0" w:history="1">
        <w:r w:rsidRPr="00963984">
          <w:rPr>
            <w:rStyle w:val="a7"/>
            <w:color w:val="auto"/>
            <w:sz w:val="28"/>
            <w:szCs w:val="28"/>
            <w:u w:val="none"/>
          </w:rPr>
          <w:t>приказ</w:t>
        </w:r>
      </w:hyperlink>
      <w:r w:rsidR="009D797F">
        <w:rPr>
          <w:rStyle w:val="a7"/>
          <w:color w:val="auto"/>
          <w:sz w:val="28"/>
          <w:szCs w:val="28"/>
          <w:u w:val="none"/>
        </w:rPr>
        <w:t>ы</w:t>
      </w:r>
      <w:r w:rsidRPr="00963984">
        <w:rPr>
          <w:sz w:val="28"/>
          <w:szCs w:val="28"/>
        </w:rPr>
        <w:t xml:space="preserve"> Государственного комитета Республики Татарстан по туризму</w:t>
      </w:r>
      <w:r w:rsidR="001C4B38">
        <w:rPr>
          <w:sz w:val="28"/>
          <w:szCs w:val="28"/>
        </w:rPr>
        <w:t>:</w:t>
      </w:r>
    </w:p>
    <w:p w:rsidR="001C4B38" w:rsidRDefault="009D797F" w:rsidP="009639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28.03.2016 №</w:t>
      </w:r>
      <w:r w:rsidR="001C4B38">
        <w:rPr>
          <w:sz w:val="28"/>
          <w:szCs w:val="28"/>
        </w:rPr>
        <w:t xml:space="preserve"> </w:t>
      </w:r>
      <w:r w:rsidRPr="004F6629">
        <w:rPr>
          <w:sz w:val="28"/>
          <w:szCs w:val="28"/>
        </w:rPr>
        <w:t>31 «Об утверждении Административного регламента предоставления государственной услуги по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пляжи»</w:t>
      </w:r>
      <w:r w:rsidR="001C4B38">
        <w:rPr>
          <w:sz w:val="28"/>
          <w:szCs w:val="28"/>
        </w:rPr>
        <w:t>;</w:t>
      </w:r>
    </w:p>
    <w:p w:rsidR="00963984" w:rsidRPr="00963984" w:rsidRDefault="009D797F" w:rsidP="0096398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27.03</w:t>
      </w:r>
      <w:r w:rsidRPr="00137285">
        <w:rPr>
          <w:sz w:val="28"/>
          <w:szCs w:val="28"/>
        </w:rPr>
        <w:t>.2017 №</w:t>
      </w:r>
      <w:r w:rsidR="001C4B38">
        <w:rPr>
          <w:sz w:val="28"/>
          <w:szCs w:val="28"/>
        </w:rPr>
        <w:t xml:space="preserve"> </w:t>
      </w:r>
      <w:r w:rsidRPr="00137285">
        <w:rPr>
          <w:sz w:val="28"/>
          <w:szCs w:val="28"/>
        </w:rPr>
        <w:t>33 «Об утверждении Порядка уведомления Государственного комитета Республики Татарстан по туризму аккредитованными организациями о планируемом ими осуществлении классификации объектов туристской индустрии, включающих гостиницы и иные средства размещения, горнолыжные трассы, пляжи, расположенных в пределах территории Республики Татарстан»</w:t>
      </w:r>
      <w:r w:rsidR="00963984" w:rsidRPr="00963984">
        <w:rPr>
          <w:sz w:val="28"/>
          <w:szCs w:val="28"/>
        </w:rPr>
        <w:t>.</w:t>
      </w:r>
    </w:p>
    <w:p w:rsidR="00CD0FD3" w:rsidRDefault="00CD0FD3" w:rsidP="0050262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3F" w:rsidRDefault="009E113F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E0F" w:rsidRDefault="0096232E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316F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29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С.Е.Иванов</w:t>
      </w:r>
      <w:proofErr w:type="spellEnd"/>
    </w:p>
    <w:sectPr w:rsidR="005F4E0F" w:rsidSect="001C4B38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4A8D"/>
    <w:multiLevelType w:val="hybridMultilevel"/>
    <w:tmpl w:val="77A0B912"/>
    <w:lvl w:ilvl="0" w:tplc="23DE6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312C6"/>
    <w:multiLevelType w:val="hybridMultilevel"/>
    <w:tmpl w:val="B066D836"/>
    <w:lvl w:ilvl="0" w:tplc="46DA8A7A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9F36C5"/>
    <w:multiLevelType w:val="hybridMultilevel"/>
    <w:tmpl w:val="A2B8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51"/>
    <w:rsid w:val="0000184A"/>
    <w:rsid w:val="00005BF3"/>
    <w:rsid w:val="00033F08"/>
    <w:rsid w:val="0006310D"/>
    <w:rsid w:val="0007514D"/>
    <w:rsid w:val="00091B85"/>
    <w:rsid w:val="000A5795"/>
    <w:rsid w:val="000A62C0"/>
    <w:rsid w:val="000B1789"/>
    <w:rsid w:val="000B3EE7"/>
    <w:rsid w:val="000B5A8A"/>
    <w:rsid w:val="000C2127"/>
    <w:rsid w:val="000C243C"/>
    <w:rsid w:val="000C7FDC"/>
    <w:rsid w:val="000F7FB9"/>
    <w:rsid w:val="00102060"/>
    <w:rsid w:val="00105ABA"/>
    <w:rsid w:val="00116658"/>
    <w:rsid w:val="00131949"/>
    <w:rsid w:val="00137285"/>
    <w:rsid w:val="00140C18"/>
    <w:rsid w:val="00146ABA"/>
    <w:rsid w:val="00147FED"/>
    <w:rsid w:val="00151432"/>
    <w:rsid w:val="00171E73"/>
    <w:rsid w:val="00172CC7"/>
    <w:rsid w:val="00175458"/>
    <w:rsid w:val="001918CF"/>
    <w:rsid w:val="001A4C76"/>
    <w:rsid w:val="001B6868"/>
    <w:rsid w:val="001C1DD3"/>
    <w:rsid w:val="001C2234"/>
    <w:rsid w:val="001C2832"/>
    <w:rsid w:val="001C4B38"/>
    <w:rsid w:val="001D4E38"/>
    <w:rsid w:val="001D5C4F"/>
    <w:rsid w:val="001D7D81"/>
    <w:rsid w:val="001E726C"/>
    <w:rsid w:val="002152CF"/>
    <w:rsid w:val="00217503"/>
    <w:rsid w:val="00221514"/>
    <w:rsid w:val="002404AF"/>
    <w:rsid w:val="00243E82"/>
    <w:rsid w:val="0024790C"/>
    <w:rsid w:val="00261DF4"/>
    <w:rsid w:val="00281FBF"/>
    <w:rsid w:val="00284AE4"/>
    <w:rsid w:val="00293C8C"/>
    <w:rsid w:val="00294941"/>
    <w:rsid w:val="002A40F9"/>
    <w:rsid w:val="002B1441"/>
    <w:rsid w:val="002B61D8"/>
    <w:rsid w:val="002C7193"/>
    <w:rsid w:val="002D0B1F"/>
    <w:rsid w:val="002D38F1"/>
    <w:rsid w:val="002D3ABF"/>
    <w:rsid w:val="002D3FFB"/>
    <w:rsid w:val="00316FA4"/>
    <w:rsid w:val="00324287"/>
    <w:rsid w:val="00324CD8"/>
    <w:rsid w:val="00331159"/>
    <w:rsid w:val="00344908"/>
    <w:rsid w:val="003546FF"/>
    <w:rsid w:val="00366EDC"/>
    <w:rsid w:val="00374E1B"/>
    <w:rsid w:val="00376428"/>
    <w:rsid w:val="00395B89"/>
    <w:rsid w:val="003A04BE"/>
    <w:rsid w:val="003B2B7D"/>
    <w:rsid w:val="003B61B5"/>
    <w:rsid w:val="003C27A6"/>
    <w:rsid w:val="003D2098"/>
    <w:rsid w:val="003D3B4F"/>
    <w:rsid w:val="003D5EE4"/>
    <w:rsid w:val="003D7FBD"/>
    <w:rsid w:val="003F6010"/>
    <w:rsid w:val="00403107"/>
    <w:rsid w:val="0041544A"/>
    <w:rsid w:val="0044078D"/>
    <w:rsid w:val="0045044E"/>
    <w:rsid w:val="00474EAD"/>
    <w:rsid w:val="0048029B"/>
    <w:rsid w:val="004A7CAF"/>
    <w:rsid w:val="004B221B"/>
    <w:rsid w:val="004B2E7B"/>
    <w:rsid w:val="004B5017"/>
    <w:rsid w:val="004B69F1"/>
    <w:rsid w:val="004C1ED7"/>
    <w:rsid w:val="004C4F05"/>
    <w:rsid w:val="004C5583"/>
    <w:rsid w:val="004C5672"/>
    <w:rsid w:val="004D398D"/>
    <w:rsid w:val="004D44CB"/>
    <w:rsid w:val="004D6DBE"/>
    <w:rsid w:val="004E48A6"/>
    <w:rsid w:val="004E50CC"/>
    <w:rsid w:val="004F0EE5"/>
    <w:rsid w:val="004F6629"/>
    <w:rsid w:val="0050209C"/>
    <w:rsid w:val="0050262F"/>
    <w:rsid w:val="0051530B"/>
    <w:rsid w:val="00517585"/>
    <w:rsid w:val="00521B5D"/>
    <w:rsid w:val="0052495C"/>
    <w:rsid w:val="005253A3"/>
    <w:rsid w:val="00531B11"/>
    <w:rsid w:val="00533280"/>
    <w:rsid w:val="0053353A"/>
    <w:rsid w:val="00535597"/>
    <w:rsid w:val="00584346"/>
    <w:rsid w:val="005905B2"/>
    <w:rsid w:val="00590D67"/>
    <w:rsid w:val="005A06F7"/>
    <w:rsid w:val="005B007F"/>
    <w:rsid w:val="005B5416"/>
    <w:rsid w:val="005C3453"/>
    <w:rsid w:val="005C64B3"/>
    <w:rsid w:val="005D0702"/>
    <w:rsid w:val="005D3101"/>
    <w:rsid w:val="005E61CE"/>
    <w:rsid w:val="005F1E0A"/>
    <w:rsid w:val="005F4E0F"/>
    <w:rsid w:val="005F5AB9"/>
    <w:rsid w:val="005F69EA"/>
    <w:rsid w:val="00604000"/>
    <w:rsid w:val="00613854"/>
    <w:rsid w:val="006215B9"/>
    <w:rsid w:val="006246A2"/>
    <w:rsid w:val="00637D11"/>
    <w:rsid w:val="00642B38"/>
    <w:rsid w:val="00656F4D"/>
    <w:rsid w:val="00657E2C"/>
    <w:rsid w:val="00673009"/>
    <w:rsid w:val="00681A22"/>
    <w:rsid w:val="00685919"/>
    <w:rsid w:val="00692B85"/>
    <w:rsid w:val="006A18C8"/>
    <w:rsid w:val="006A2A69"/>
    <w:rsid w:val="006A2F8F"/>
    <w:rsid w:val="006A6D1E"/>
    <w:rsid w:val="006A7D62"/>
    <w:rsid w:val="006B470A"/>
    <w:rsid w:val="006C4E78"/>
    <w:rsid w:val="006C7EDE"/>
    <w:rsid w:val="006D7D74"/>
    <w:rsid w:val="006E4EAD"/>
    <w:rsid w:val="006F28BB"/>
    <w:rsid w:val="0070749F"/>
    <w:rsid w:val="00710045"/>
    <w:rsid w:val="0071074E"/>
    <w:rsid w:val="00710D93"/>
    <w:rsid w:val="00714D39"/>
    <w:rsid w:val="00716679"/>
    <w:rsid w:val="00717FD3"/>
    <w:rsid w:val="00721683"/>
    <w:rsid w:val="00723D42"/>
    <w:rsid w:val="00725280"/>
    <w:rsid w:val="00731DB5"/>
    <w:rsid w:val="00736AAB"/>
    <w:rsid w:val="00737FAA"/>
    <w:rsid w:val="0074064F"/>
    <w:rsid w:val="00742C85"/>
    <w:rsid w:val="00746744"/>
    <w:rsid w:val="00772225"/>
    <w:rsid w:val="007744B6"/>
    <w:rsid w:val="007773C0"/>
    <w:rsid w:val="00781058"/>
    <w:rsid w:val="00791569"/>
    <w:rsid w:val="007A0F4E"/>
    <w:rsid w:val="007A13D4"/>
    <w:rsid w:val="007A7E5E"/>
    <w:rsid w:val="007B2527"/>
    <w:rsid w:val="007B2881"/>
    <w:rsid w:val="007D381B"/>
    <w:rsid w:val="007E63F1"/>
    <w:rsid w:val="007F7F39"/>
    <w:rsid w:val="00807BB6"/>
    <w:rsid w:val="008113C2"/>
    <w:rsid w:val="00842965"/>
    <w:rsid w:val="00851F6B"/>
    <w:rsid w:val="00861630"/>
    <w:rsid w:val="00863A9E"/>
    <w:rsid w:val="00867916"/>
    <w:rsid w:val="00867A4E"/>
    <w:rsid w:val="0087503C"/>
    <w:rsid w:val="008852A5"/>
    <w:rsid w:val="0088774D"/>
    <w:rsid w:val="008942A9"/>
    <w:rsid w:val="00896814"/>
    <w:rsid w:val="00897242"/>
    <w:rsid w:val="008A4126"/>
    <w:rsid w:val="008A5795"/>
    <w:rsid w:val="008B246B"/>
    <w:rsid w:val="008B4B52"/>
    <w:rsid w:val="008C0FDE"/>
    <w:rsid w:val="008C172E"/>
    <w:rsid w:val="008C1A81"/>
    <w:rsid w:val="008C2D95"/>
    <w:rsid w:val="00906067"/>
    <w:rsid w:val="00912E09"/>
    <w:rsid w:val="0092106F"/>
    <w:rsid w:val="00923EC3"/>
    <w:rsid w:val="0093142A"/>
    <w:rsid w:val="00940D72"/>
    <w:rsid w:val="0096232E"/>
    <w:rsid w:val="009626C4"/>
    <w:rsid w:val="00963984"/>
    <w:rsid w:val="009643C8"/>
    <w:rsid w:val="00966285"/>
    <w:rsid w:val="0097028E"/>
    <w:rsid w:val="00982277"/>
    <w:rsid w:val="00984536"/>
    <w:rsid w:val="00986B11"/>
    <w:rsid w:val="009974B3"/>
    <w:rsid w:val="0099777E"/>
    <w:rsid w:val="00997FE3"/>
    <w:rsid w:val="009B7AD9"/>
    <w:rsid w:val="009C11A7"/>
    <w:rsid w:val="009C277B"/>
    <w:rsid w:val="009C5AE5"/>
    <w:rsid w:val="009C6263"/>
    <w:rsid w:val="009D797F"/>
    <w:rsid w:val="009E00FD"/>
    <w:rsid w:val="009E0383"/>
    <w:rsid w:val="009E113F"/>
    <w:rsid w:val="009F6886"/>
    <w:rsid w:val="00A0083F"/>
    <w:rsid w:val="00A072BC"/>
    <w:rsid w:val="00A12525"/>
    <w:rsid w:val="00A15E8B"/>
    <w:rsid w:val="00A212CB"/>
    <w:rsid w:val="00A33401"/>
    <w:rsid w:val="00A35248"/>
    <w:rsid w:val="00A36778"/>
    <w:rsid w:val="00A36D00"/>
    <w:rsid w:val="00A4217B"/>
    <w:rsid w:val="00A6168C"/>
    <w:rsid w:val="00A77703"/>
    <w:rsid w:val="00A93A79"/>
    <w:rsid w:val="00AA2278"/>
    <w:rsid w:val="00AB42D7"/>
    <w:rsid w:val="00AB5649"/>
    <w:rsid w:val="00AC1856"/>
    <w:rsid w:val="00AD76E2"/>
    <w:rsid w:val="00AE09EB"/>
    <w:rsid w:val="00AE3679"/>
    <w:rsid w:val="00AF32F2"/>
    <w:rsid w:val="00B22EB6"/>
    <w:rsid w:val="00B26291"/>
    <w:rsid w:val="00B27A9F"/>
    <w:rsid w:val="00B36DEA"/>
    <w:rsid w:val="00B5613C"/>
    <w:rsid w:val="00B57B75"/>
    <w:rsid w:val="00B57C70"/>
    <w:rsid w:val="00B6447B"/>
    <w:rsid w:val="00B71C83"/>
    <w:rsid w:val="00BA353A"/>
    <w:rsid w:val="00BA65FF"/>
    <w:rsid w:val="00BB2525"/>
    <w:rsid w:val="00BB60F4"/>
    <w:rsid w:val="00BB6A41"/>
    <w:rsid w:val="00BC1345"/>
    <w:rsid w:val="00BE031B"/>
    <w:rsid w:val="00BE2E41"/>
    <w:rsid w:val="00BE353A"/>
    <w:rsid w:val="00BE6239"/>
    <w:rsid w:val="00C02C3B"/>
    <w:rsid w:val="00C0607E"/>
    <w:rsid w:val="00C1329F"/>
    <w:rsid w:val="00C13463"/>
    <w:rsid w:val="00C17F73"/>
    <w:rsid w:val="00C23B30"/>
    <w:rsid w:val="00C348B9"/>
    <w:rsid w:val="00C4440E"/>
    <w:rsid w:val="00C51B8F"/>
    <w:rsid w:val="00C52DF4"/>
    <w:rsid w:val="00C679A9"/>
    <w:rsid w:val="00C95206"/>
    <w:rsid w:val="00CA31F9"/>
    <w:rsid w:val="00CA3DDE"/>
    <w:rsid w:val="00CA4FC1"/>
    <w:rsid w:val="00CA5278"/>
    <w:rsid w:val="00CC51B6"/>
    <w:rsid w:val="00CC51E5"/>
    <w:rsid w:val="00CD0FD3"/>
    <w:rsid w:val="00CD5337"/>
    <w:rsid w:val="00D02183"/>
    <w:rsid w:val="00D07EA2"/>
    <w:rsid w:val="00D10B62"/>
    <w:rsid w:val="00D122E7"/>
    <w:rsid w:val="00D21683"/>
    <w:rsid w:val="00D21BDF"/>
    <w:rsid w:val="00D303E1"/>
    <w:rsid w:val="00D326AA"/>
    <w:rsid w:val="00D35733"/>
    <w:rsid w:val="00D45988"/>
    <w:rsid w:val="00D462C7"/>
    <w:rsid w:val="00D47F11"/>
    <w:rsid w:val="00D53286"/>
    <w:rsid w:val="00D578BD"/>
    <w:rsid w:val="00D64684"/>
    <w:rsid w:val="00D66BEB"/>
    <w:rsid w:val="00D73639"/>
    <w:rsid w:val="00D744BD"/>
    <w:rsid w:val="00D84BF5"/>
    <w:rsid w:val="00D979EC"/>
    <w:rsid w:val="00D97F00"/>
    <w:rsid w:val="00DA111C"/>
    <w:rsid w:val="00DA1573"/>
    <w:rsid w:val="00DA1B70"/>
    <w:rsid w:val="00DB5845"/>
    <w:rsid w:val="00DD5BEB"/>
    <w:rsid w:val="00DE7E0B"/>
    <w:rsid w:val="00E06AB0"/>
    <w:rsid w:val="00E06C07"/>
    <w:rsid w:val="00E1004E"/>
    <w:rsid w:val="00E102A4"/>
    <w:rsid w:val="00E1134C"/>
    <w:rsid w:val="00E16CED"/>
    <w:rsid w:val="00E1792F"/>
    <w:rsid w:val="00E302B2"/>
    <w:rsid w:val="00E308DB"/>
    <w:rsid w:val="00E3255D"/>
    <w:rsid w:val="00E438BC"/>
    <w:rsid w:val="00E44AB7"/>
    <w:rsid w:val="00E6249C"/>
    <w:rsid w:val="00E6369A"/>
    <w:rsid w:val="00E704C2"/>
    <w:rsid w:val="00E73B06"/>
    <w:rsid w:val="00E74F58"/>
    <w:rsid w:val="00E76351"/>
    <w:rsid w:val="00E94636"/>
    <w:rsid w:val="00E94E09"/>
    <w:rsid w:val="00EA59FD"/>
    <w:rsid w:val="00ED5481"/>
    <w:rsid w:val="00ED661B"/>
    <w:rsid w:val="00ED6882"/>
    <w:rsid w:val="00EE72EB"/>
    <w:rsid w:val="00EE753E"/>
    <w:rsid w:val="00F10FA7"/>
    <w:rsid w:val="00F140FF"/>
    <w:rsid w:val="00F229F8"/>
    <w:rsid w:val="00F24014"/>
    <w:rsid w:val="00F263C3"/>
    <w:rsid w:val="00F33947"/>
    <w:rsid w:val="00F34C48"/>
    <w:rsid w:val="00F3636E"/>
    <w:rsid w:val="00F45B2C"/>
    <w:rsid w:val="00F53D07"/>
    <w:rsid w:val="00F9229A"/>
    <w:rsid w:val="00F936ED"/>
    <w:rsid w:val="00FC6CC8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9903F-28C8-4F9F-84B8-9E81043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6168C"/>
    <w:rPr>
      <w:color w:val="0563C1" w:themeColor="hyperlink"/>
      <w:u w:val="single"/>
    </w:rPr>
  </w:style>
  <w:style w:type="paragraph" w:customStyle="1" w:styleId="s1">
    <w:name w:val="s_1"/>
    <w:basedOn w:val="a"/>
    <w:rsid w:val="0096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105ABA"/>
    <w:rPr>
      <w:rFonts w:cs="Times New Roman"/>
      <w:b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2E76-72DD-49D4-80EC-05A4BF8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БланкПриказаГКТ_JPGw.dotx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</cp:lastModifiedBy>
  <cp:revision>2</cp:revision>
  <cp:lastPrinted>2019-01-14T11:48:00Z</cp:lastPrinted>
  <dcterms:created xsi:type="dcterms:W3CDTF">2019-01-14T12:55:00Z</dcterms:created>
  <dcterms:modified xsi:type="dcterms:W3CDTF">2019-01-14T12:55:00Z</dcterms:modified>
</cp:coreProperties>
</file>