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0B" w:rsidRDefault="0095270B" w:rsidP="00952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405216" w:rsidRDefault="00405216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405216" w:rsidRDefault="00405216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_______________201</w:t>
      </w:r>
      <w:r w:rsidR="009222F2"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405216" w:rsidRDefault="00405216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7411" w:rsidRPr="00496C03" w:rsidRDefault="00BB7411" w:rsidP="00B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411" w:rsidRPr="0095270B" w:rsidRDefault="00783BA3" w:rsidP="003A394D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</w:t>
      </w:r>
      <w:r w:rsidR="00A522AF">
        <w:rPr>
          <w:rFonts w:ascii="Times New Roman" w:hAnsi="Times New Roman" w:cs="Times New Roman"/>
          <w:bCs/>
          <w:sz w:val="28"/>
          <w:szCs w:val="28"/>
        </w:rPr>
        <w:t>12.10.2017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522AF">
        <w:rPr>
          <w:rFonts w:ascii="Times New Roman" w:hAnsi="Times New Roman" w:cs="Times New Roman"/>
          <w:bCs/>
          <w:sz w:val="28"/>
          <w:szCs w:val="28"/>
        </w:rPr>
        <w:t>787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 xml:space="preserve">Об установлении </w:t>
      </w:r>
      <w:r w:rsidR="00A522AF">
        <w:rPr>
          <w:rFonts w:ascii="Times New Roman" w:hAnsi="Times New Roman" w:cs="Times New Roman"/>
          <w:bCs/>
          <w:sz w:val="28"/>
          <w:szCs w:val="28"/>
        </w:rPr>
        <w:t>П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>орядка принятия решения по вопросам, предусмотренным пунктами 1</w:t>
      </w:r>
      <w:r w:rsidR="00A52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>–</w:t>
      </w:r>
      <w:r w:rsidR="00A52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>4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B7411" w:rsidRDefault="00BB7411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F3" w:rsidRPr="00F11372" w:rsidRDefault="00EE75F3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Pr="00C50417" w:rsidRDefault="00783BA3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417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A522AF" w:rsidRPr="00C50417">
        <w:rPr>
          <w:rFonts w:ascii="Times New Roman" w:hAnsi="Times New Roman" w:cs="Times New Roman"/>
          <w:bCs/>
          <w:sz w:val="28"/>
          <w:szCs w:val="28"/>
        </w:rPr>
        <w:t>постановление Кабинета Министров Республики Татарстан от 12.10.2017 № 787 «Об установлении Порядка принятия решения по вопросам, предусмотренным пунктами 1 – 4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характера»</w:t>
      </w:r>
      <w:r w:rsidR="00C659A2" w:rsidRPr="00C50417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постановлением Кабинета Министров Республики Татарстан от 27.11.2018 № 910)</w:t>
      </w:r>
      <w:r w:rsidRPr="00C50417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783BA3" w:rsidRPr="00C50417" w:rsidRDefault="009222F2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417">
        <w:rPr>
          <w:rFonts w:ascii="Times New Roman" w:hAnsi="Times New Roman" w:cs="Times New Roman"/>
          <w:bCs/>
          <w:sz w:val="28"/>
          <w:szCs w:val="28"/>
        </w:rPr>
        <w:t>в наименовании</w:t>
      </w:r>
      <w:r w:rsidR="00B63CD9" w:rsidRPr="00C50417">
        <w:rPr>
          <w:rFonts w:ascii="Times New Roman" w:hAnsi="Times New Roman" w:cs="Times New Roman"/>
          <w:bCs/>
          <w:sz w:val="28"/>
          <w:szCs w:val="28"/>
        </w:rPr>
        <w:t>, пункте 1</w:t>
      </w:r>
      <w:r w:rsidRPr="00C50417">
        <w:rPr>
          <w:rFonts w:ascii="Times New Roman" w:hAnsi="Times New Roman" w:cs="Times New Roman"/>
          <w:bCs/>
          <w:sz w:val="28"/>
          <w:szCs w:val="28"/>
        </w:rPr>
        <w:t xml:space="preserve"> цифры «1 – 4» заменить словами «1 и 2»</w:t>
      </w:r>
      <w:r w:rsidR="00A522AF" w:rsidRPr="00C50417">
        <w:rPr>
          <w:rFonts w:ascii="Times New Roman" w:hAnsi="Times New Roman" w:cs="Times New Roman"/>
          <w:bCs/>
          <w:sz w:val="28"/>
          <w:szCs w:val="28"/>
        </w:rPr>
        <w:t>;</w:t>
      </w:r>
    </w:p>
    <w:p w:rsidR="00030534" w:rsidRPr="00C50417" w:rsidRDefault="009222F2" w:rsidP="00CD7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0417">
        <w:rPr>
          <w:rFonts w:ascii="Times New Roman" w:hAnsi="Times New Roman" w:cs="Times New Roman"/>
          <w:iCs/>
          <w:sz w:val="28"/>
          <w:szCs w:val="28"/>
        </w:rPr>
        <w:t>в</w:t>
      </w:r>
      <w:r w:rsidR="00030534" w:rsidRPr="00C504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0417">
        <w:rPr>
          <w:rFonts w:ascii="Times New Roman" w:hAnsi="Times New Roman" w:cs="Times New Roman"/>
          <w:iCs/>
          <w:sz w:val="28"/>
          <w:szCs w:val="28"/>
        </w:rPr>
        <w:t>Порядк</w:t>
      </w:r>
      <w:r w:rsidR="00030534" w:rsidRPr="00C50417">
        <w:rPr>
          <w:rFonts w:ascii="Times New Roman" w:hAnsi="Times New Roman" w:cs="Times New Roman"/>
          <w:iCs/>
          <w:sz w:val="28"/>
          <w:szCs w:val="28"/>
        </w:rPr>
        <w:t>е</w:t>
      </w:r>
      <w:r w:rsidRPr="00C50417">
        <w:rPr>
          <w:rFonts w:ascii="Times New Roman" w:hAnsi="Times New Roman" w:cs="Times New Roman"/>
          <w:iCs/>
          <w:sz w:val="28"/>
          <w:szCs w:val="28"/>
        </w:rPr>
        <w:t xml:space="preserve"> принятия решения по вопросам, предусмотренным пунктами 1 - 4 части 5 статьи 189 Жилищного кодекса Российской Федерации, в случае </w:t>
      </w:r>
      <w:bookmarkStart w:id="0" w:name="_GoBack"/>
      <w:bookmarkEnd w:id="0"/>
      <w:r w:rsidRPr="00C50417">
        <w:rPr>
          <w:rFonts w:ascii="Times New Roman" w:hAnsi="Times New Roman" w:cs="Times New Roman"/>
          <w:iCs/>
          <w:sz w:val="28"/>
          <w:szCs w:val="28"/>
        </w:rPr>
        <w:t>возникновения аварии, иных чрезвычайных ситуаций природного или техногенного характера, утвержденно</w:t>
      </w:r>
      <w:r w:rsidR="00030534" w:rsidRPr="00C50417">
        <w:rPr>
          <w:rFonts w:ascii="Times New Roman" w:hAnsi="Times New Roman" w:cs="Times New Roman"/>
          <w:iCs/>
          <w:sz w:val="28"/>
          <w:szCs w:val="28"/>
        </w:rPr>
        <w:t>м указанным</w:t>
      </w:r>
      <w:r w:rsidRPr="00C50417">
        <w:rPr>
          <w:rFonts w:ascii="Times New Roman" w:hAnsi="Times New Roman" w:cs="Times New Roman"/>
          <w:iCs/>
          <w:sz w:val="28"/>
          <w:szCs w:val="28"/>
        </w:rPr>
        <w:t xml:space="preserve"> постановление</w:t>
      </w:r>
      <w:r w:rsidR="00E6491D" w:rsidRPr="00C50417">
        <w:rPr>
          <w:rFonts w:ascii="Times New Roman" w:hAnsi="Times New Roman" w:cs="Times New Roman"/>
          <w:iCs/>
          <w:sz w:val="28"/>
          <w:szCs w:val="28"/>
        </w:rPr>
        <w:t>м</w:t>
      </w:r>
      <w:r w:rsidR="00030534" w:rsidRPr="00C50417">
        <w:rPr>
          <w:rFonts w:ascii="Times New Roman" w:hAnsi="Times New Roman" w:cs="Times New Roman"/>
          <w:iCs/>
          <w:sz w:val="28"/>
          <w:szCs w:val="28"/>
        </w:rPr>
        <w:t>:</w:t>
      </w:r>
    </w:p>
    <w:p w:rsidR="00030534" w:rsidRPr="00C50417" w:rsidRDefault="00030534" w:rsidP="00CD7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0417">
        <w:rPr>
          <w:rFonts w:ascii="Times New Roman" w:hAnsi="Times New Roman" w:cs="Times New Roman"/>
          <w:iCs/>
          <w:sz w:val="28"/>
          <w:szCs w:val="28"/>
        </w:rPr>
        <w:t>в наименовании</w:t>
      </w:r>
      <w:r w:rsidR="009222F2" w:rsidRPr="00C50417">
        <w:rPr>
          <w:rFonts w:ascii="Times New Roman" w:hAnsi="Times New Roman" w:cs="Times New Roman"/>
          <w:iCs/>
          <w:sz w:val="28"/>
          <w:szCs w:val="28"/>
        </w:rPr>
        <w:t xml:space="preserve"> цифры «1 – 4» заменить словами «1 и 2»</w:t>
      </w:r>
      <w:r w:rsidRPr="00C50417">
        <w:rPr>
          <w:rFonts w:ascii="Times New Roman" w:hAnsi="Times New Roman" w:cs="Times New Roman"/>
          <w:iCs/>
          <w:sz w:val="28"/>
          <w:szCs w:val="28"/>
        </w:rPr>
        <w:t>;</w:t>
      </w:r>
    </w:p>
    <w:p w:rsidR="00030534" w:rsidRPr="00C50417" w:rsidRDefault="00030534" w:rsidP="00CD7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0417">
        <w:rPr>
          <w:rFonts w:ascii="Times New Roman" w:hAnsi="Times New Roman" w:cs="Times New Roman"/>
          <w:iCs/>
          <w:sz w:val="28"/>
          <w:szCs w:val="28"/>
        </w:rPr>
        <w:t>абзац третий пункта 5 изложить в следующей редакции:</w:t>
      </w:r>
    </w:p>
    <w:p w:rsidR="00CD70DB" w:rsidRPr="009222F2" w:rsidRDefault="00030534" w:rsidP="00CD7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0417">
        <w:rPr>
          <w:rFonts w:ascii="Times New Roman" w:hAnsi="Times New Roman" w:cs="Times New Roman"/>
          <w:iCs/>
          <w:sz w:val="28"/>
          <w:szCs w:val="28"/>
        </w:rPr>
        <w:t>«заключение акционерного общества «Бюро технической инвентаризации»</w:t>
      </w:r>
      <w:r w:rsidR="00FE0F3B" w:rsidRPr="00C50417">
        <w:rPr>
          <w:rFonts w:ascii="Times New Roman" w:hAnsi="Times New Roman" w:cs="Times New Roman"/>
          <w:iCs/>
          <w:sz w:val="28"/>
          <w:szCs w:val="28"/>
        </w:rPr>
        <w:t xml:space="preserve"> Республики Татарстан</w:t>
      </w:r>
      <w:r w:rsidRPr="00C50417">
        <w:rPr>
          <w:rFonts w:ascii="Times New Roman" w:hAnsi="Times New Roman" w:cs="Times New Roman"/>
          <w:iCs/>
          <w:sz w:val="28"/>
          <w:szCs w:val="28"/>
        </w:rPr>
        <w:t xml:space="preserve"> о состоянии общего имущества в многоквартирном доме</w:t>
      </w:r>
      <w:r w:rsidR="00FE0F3B" w:rsidRPr="00C50417">
        <w:rPr>
          <w:rFonts w:ascii="Times New Roman" w:hAnsi="Times New Roman" w:cs="Times New Roman"/>
          <w:iCs/>
          <w:sz w:val="28"/>
          <w:szCs w:val="28"/>
        </w:rPr>
        <w:t>;</w:t>
      </w:r>
      <w:r w:rsidRPr="00C50417">
        <w:rPr>
          <w:rFonts w:ascii="Times New Roman" w:hAnsi="Times New Roman" w:cs="Times New Roman"/>
          <w:iCs/>
          <w:sz w:val="28"/>
          <w:szCs w:val="28"/>
        </w:rPr>
        <w:t>»</w:t>
      </w:r>
      <w:r w:rsidR="009222F2" w:rsidRPr="00C50417">
        <w:rPr>
          <w:rFonts w:ascii="Times New Roman" w:hAnsi="Times New Roman" w:cs="Times New Roman"/>
          <w:iCs/>
          <w:sz w:val="28"/>
          <w:szCs w:val="28"/>
        </w:rPr>
        <w:t>.</w:t>
      </w:r>
      <w:r w:rsidR="00CD70DB" w:rsidRPr="009222F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14DBB" w:rsidRDefault="00914DBB" w:rsidP="0091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3EB2" w:rsidRDefault="009C3EB2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r w:rsidR="00EF73F1">
        <w:rPr>
          <w:rFonts w:ascii="Times New Roman" w:eastAsia="Times New Roman" w:hAnsi="Times New Roman" w:cs="Times New Roman"/>
          <w:sz w:val="28"/>
        </w:rPr>
        <w:t>А.В.Песошин</w:t>
      </w:r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95270B">
      <w:headerReference w:type="default" r:id="rId7"/>
      <w:pgSz w:w="11905" w:h="16838"/>
      <w:pgMar w:top="1134" w:right="1132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2A" w:rsidRDefault="00E3262A" w:rsidP="00544741">
      <w:pPr>
        <w:spacing w:after="0" w:line="240" w:lineRule="auto"/>
      </w:pPr>
      <w:r>
        <w:separator/>
      </w:r>
    </w:p>
  </w:endnote>
  <w:endnote w:type="continuationSeparator" w:id="0">
    <w:p w:rsidR="00E3262A" w:rsidRDefault="00E3262A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2A" w:rsidRDefault="00E3262A" w:rsidP="00544741">
      <w:pPr>
        <w:spacing w:after="0" w:line="240" w:lineRule="auto"/>
      </w:pPr>
      <w:r>
        <w:separator/>
      </w:r>
    </w:p>
  </w:footnote>
  <w:footnote w:type="continuationSeparator" w:id="0">
    <w:p w:rsidR="00E3262A" w:rsidRDefault="00E3262A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F2" w:rsidRPr="00652EF7" w:rsidRDefault="009222F2">
    <w:pPr>
      <w:pStyle w:val="a4"/>
      <w:jc w:val="center"/>
      <w:rPr>
        <w:rFonts w:ascii="Times New Roman" w:hAnsi="Times New Roman" w:cs="Times New Roman"/>
      </w:rPr>
    </w:pPr>
  </w:p>
  <w:p w:rsidR="009222F2" w:rsidRDefault="009222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14F38"/>
    <w:rsid w:val="00023D3B"/>
    <w:rsid w:val="00030534"/>
    <w:rsid w:val="000B4300"/>
    <w:rsid w:val="000B5F6F"/>
    <w:rsid w:val="000D468B"/>
    <w:rsid w:val="000D7EA0"/>
    <w:rsid w:val="000F4BED"/>
    <w:rsid w:val="00112A70"/>
    <w:rsid w:val="0019791A"/>
    <w:rsid w:val="001B41C2"/>
    <w:rsid w:val="001D4DCE"/>
    <w:rsid w:val="00213AFD"/>
    <w:rsid w:val="00223E80"/>
    <w:rsid w:val="00276EC2"/>
    <w:rsid w:val="002A0831"/>
    <w:rsid w:val="002D0C51"/>
    <w:rsid w:val="00302C13"/>
    <w:rsid w:val="003239D8"/>
    <w:rsid w:val="00345038"/>
    <w:rsid w:val="00357FDC"/>
    <w:rsid w:val="003A394D"/>
    <w:rsid w:val="003B7CCA"/>
    <w:rsid w:val="00405216"/>
    <w:rsid w:val="004235ED"/>
    <w:rsid w:val="004607F6"/>
    <w:rsid w:val="004C6580"/>
    <w:rsid w:val="0054272B"/>
    <w:rsid w:val="00544741"/>
    <w:rsid w:val="005659DC"/>
    <w:rsid w:val="005B0384"/>
    <w:rsid w:val="005F5DEA"/>
    <w:rsid w:val="00652EF7"/>
    <w:rsid w:val="00667483"/>
    <w:rsid w:val="006C1BE6"/>
    <w:rsid w:val="007670F4"/>
    <w:rsid w:val="00783BA3"/>
    <w:rsid w:val="007F6D8F"/>
    <w:rsid w:val="00803D27"/>
    <w:rsid w:val="00811EA7"/>
    <w:rsid w:val="008851B8"/>
    <w:rsid w:val="008C535D"/>
    <w:rsid w:val="008F3A0F"/>
    <w:rsid w:val="00914DBB"/>
    <w:rsid w:val="009222F2"/>
    <w:rsid w:val="00937EA5"/>
    <w:rsid w:val="0095270B"/>
    <w:rsid w:val="009539F6"/>
    <w:rsid w:val="00971D5F"/>
    <w:rsid w:val="009A1222"/>
    <w:rsid w:val="009C3EB2"/>
    <w:rsid w:val="009D1A68"/>
    <w:rsid w:val="009E2228"/>
    <w:rsid w:val="009E412F"/>
    <w:rsid w:val="00A522AF"/>
    <w:rsid w:val="00A63C94"/>
    <w:rsid w:val="00A84DA7"/>
    <w:rsid w:val="00AE04AD"/>
    <w:rsid w:val="00B63CD9"/>
    <w:rsid w:val="00B77F93"/>
    <w:rsid w:val="00B91288"/>
    <w:rsid w:val="00B9754B"/>
    <w:rsid w:val="00BB7411"/>
    <w:rsid w:val="00BE6865"/>
    <w:rsid w:val="00C01D5A"/>
    <w:rsid w:val="00C17430"/>
    <w:rsid w:val="00C50417"/>
    <w:rsid w:val="00C57F18"/>
    <w:rsid w:val="00C6085F"/>
    <w:rsid w:val="00C659A2"/>
    <w:rsid w:val="00C84D20"/>
    <w:rsid w:val="00C9014C"/>
    <w:rsid w:val="00CD70DB"/>
    <w:rsid w:val="00CE00B7"/>
    <w:rsid w:val="00D03F06"/>
    <w:rsid w:val="00D53E11"/>
    <w:rsid w:val="00D55D24"/>
    <w:rsid w:val="00D624CC"/>
    <w:rsid w:val="00D648D0"/>
    <w:rsid w:val="00DA5C84"/>
    <w:rsid w:val="00DB37A8"/>
    <w:rsid w:val="00E1408D"/>
    <w:rsid w:val="00E159EF"/>
    <w:rsid w:val="00E2354B"/>
    <w:rsid w:val="00E3262A"/>
    <w:rsid w:val="00E56E62"/>
    <w:rsid w:val="00E6491D"/>
    <w:rsid w:val="00EB4C71"/>
    <w:rsid w:val="00EB54E8"/>
    <w:rsid w:val="00EC12A2"/>
    <w:rsid w:val="00EE75F3"/>
    <w:rsid w:val="00EF73F1"/>
    <w:rsid w:val="00F11372"/>
    <w:rsid w:val="00F245B4"/>
    <w:rsid w:val="00F37924"/>
    <w:rsid w:val="00F55F2A"/>
    <w:rsid w:val="00FB3872"/>
    <w:rsid w:val="00FE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8E86A-7A14-46B0-A16D-0B58FC26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3</cp:revision>
  <cp:lastPrinted>2014-01-21T05:44:00Z</cp:lastPrinted>
  <dcterms:created xsi:type="dcterms:W3CDTF">2018-12-18T14:47:00Z</dcterms:created>
  <dcterms:modified xsi:type="dcterms:W3CDTF">2018-12-18T15:21:00Z</dcterms:modified>
</cp:coreProperties>
</file>