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44D42" w:rsidP="00D11AA0">
            <w:pPr>
              <w:jc w:val="both"/>
              <w:rPr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AD06E6">
              <w:rPr>
                <w:rFonts w:eastAsia="Calibri"/>
                <w:szCs w:val="28"/>
              </w:rPr>
              <w:t>Акционерного общества</w:t>
            </w:r>
            <w:r w:rsidR="00AD06E6" w:rsidRPr="00AD06E6">
              <w:rPr>
                <w:rFonts w:eastAsia="Calibri"/>
                <w:szCs w:val="28"/>
              </w:rPr>
              <w:t xml:space="preserve"> «Пивоварня Москва-Эфес» филиал</w:t>
            </w:r>
            <w:r w:rsidR="00AD06E6">
              <w:rPr>
                <w:rFonts w:eastAsia="Calibri"/>
                <w:szCs w:val="28"/>
              </w:rPr>
              <w:t>а</w:t>
            </w:r>
            <w:r w:rsidR="00AD06E6" w:rsidRPr="00AD06E6">
              <w:rPr>
                <w:rFonts w:eastAsia="Calibri"/>
                <w:szCs w:val="28"/>
              </w:rPr>
              <w:t xml:space="preserve"> в </w:t>
            </w:r>
            <w:r w:rsidR="00AD06E6">
              <w:rPr>
                <w:rFonts w:eastAsia="Calibri"/>
                <w:szCs w:val="28"/>
              </w:rPr>
              <w:t>г.</w:t>
            </w:r>
            <w:r w:rsidR="00AD06E6" w:rsidRPr="00AD06E6">
              <w:rPr>
                <w:rFonts w:eastAsia="Calibri"/>
                <w:szCs w:val="28"/>
              </w:rPr>
              <w:t xml:space="preserve"> Казань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  <w:p w:rsidR="00942B7F" w:rsidRPr="005F0EAB" w:rsidRDefault="00942B7F" w:rsidP="00D11AA0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9E6C27" w:rsidRPr="009E6C27">
        <w:rPr>
          <w:szCs w:val="28"/>
        </w:rPr>
        <w:t xml:space="preserve">филиала </w:t>
      </w:r>
      <w:r w:rsidR="00AD06E6" w:rsidRPr="00AD06E6">
        <w:rPr>
          <w:szCs w:val="28"/>
        </w:rPr>
        <w:t>Акционерного общества «Пивоварня Москва-Эфес» филиала в г. Казань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</w:t>
      </w:r>
      <w:r w:rsidR="00251A1F" w:rsidRPr="00251A1F">
        <w:rPr>
          <w:szCs w:val="28"/>
        </w:rPr>
        <w:t xml:space="preserve">для </w:t>
      </w:r>
      <w:r w:rsidR="009E6C27" w:rsidRPr="009E6C27">
        <w:rPr>
          <w:szCs w:val="28"/>
        </w:rPr>
        <w:t xml:space="preserve">филиала </w:t>
      </w:r>
      <w:r w:rsidR="00AD06E6" w:rsidRPr="00AD06E6">
        <w:rPr>
          <w:szCs w:val="28"/>
        </w:rPr>
        <w:t>Акционерного общества «Пивоварня Москва-Эфес» филиала в г. Казань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5901AE" w:rsidRPr="005901AE">
        <w:rPr>
          <w:szCs w:val="28"/>
        </w:rPr>
        <w:t>Акционерно</w:t>
      </w:r>
      <w:r w:rsidR="005901AE">
        <w:rPr>
          <w:szCs w:val="28"/>
        </w:rPr>
        <w:t>му</w:t>
      </w:r>
      <w:r w:rsidR="005901AE" w:rsidRPr="005901AE">
        <w:rPr>
          <w:szCs w:val="28"/>
        </w:rPr>
        <w:t xml:space="preserve"> обществ</w:t>
      </w:r>
      <w:r w:rsidR="005901AE">
        <w:rPr>
          <w:szCs w:val="28"/>
        </w:rPr>
        <w:t>у «Пивоварня Москва-Эфес» филиалу</w:t>
      </w:r>
      <w:r w:rsidR="005901AE" w:rsidRPr="005901AE">
        <w:rPr>
          <w:szCs w:val="28"/>
        </w:rPr>
        <w:t xml:space="preserve"> в г. Казань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942B7F" w:rsidRDefault="00942B7F" w:rsidP="0008258F">
      <w:pPr>
        <w:ind w:firstLine="709"/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942B7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EF6EB5" w:rsidRPr="00EF6EB5">
        <w:rPr>
          <w:bCs/>
          <w:color w:val="000000" w:themeColor="text1"/>
          <w:szCs w:val="28"/>
        </w:rPr>
        <w:t>Акционерно</w:t>
      </w:r>
      <w:r w:rsidR="00EF6EB5">
        <w:rPr>
          <w:bCs/>
          <w:color w:val="000000" w:themeColor="text1"/>
          <w:szCs w:val="28"/>
        </w:rPr>
        <w:t>го</w:t>
      </w:r>
      <w:r w:rsidR="00EF6EB5" w:rsidRPr="00EF6EB5">
        <w:rPr>
          <w:bCs/>
          <w:color w:val="000000" w:themeColor="text1"/>
          <w:szCs w:val="28"/>
        </w:rPr>
        <w:t xml:space="preserve"> обществ</w:t>
      </w:r>
      <w:r w:rsidR="00EF6EB5">
        <w:rPr>
          <w:bCs/>
          <w:color w:val="000000" w:themeColor="text1"/>
          <w:szCs w:val="28"/>
        </w:rPr>
        <w:t>а</w:t>
      </w:r>
      <w:r w:rsidR="00EF6EB5" w:rsidRPr="00EF6EB5">
        <w:rPr>
          <w:bCs/>
          <w:color w:val="000000" w:themeColor="text1"/>
          <w:szCs w:val="28"/>
        </w:rPr>
        <w:t xml:space="preserve"> «Пивоварня Москва-Эфес» филиал</w:t>
      </w:r>
      <w:r w:rsidR="002E7E8C">
        <w:rPr>
          <w:bCs/>
          <w:color w:val="000000" w:themeColor="text1"/>
          <w:szCs w:val="28"/>
        </w:rPr>
        <w:t>а</w:t>
      </w:r>
      <w:r w:rsidR="00EF6EB5" w:rsidRPr="00EF6EB5">
        <w:rPr>
          <w:bCs/>
          <w:color w:val="000000" w:themeColor="text1"/>
          <w:szCs w:val="28"/>
        </w:rPr>
        <w:t xml:space="preserve"> в г. Казань</w:t>
      </w:r>
      <w:r w:rsidR="00BA3041">
        <w:rPr>
          <w:bCs/>
          <w:color w:val="000000" w:themeColor="text1"/>
          <w:szCs w:val="28"/>
        </w:rPr>
        <w:t>,</w:t>
      </w:r>
      <w:r w:rsidR="001E2CC9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6702"/>
        <w:gridCol w:w="2203"/>
        <w:gridCol w:w="4729"/>
      </w:tblGrid>
      <w:tr w:rsidR="00CB66DF" w:rsidRPr="00764C42" w:rsidTr="003B327B">
        <w:trPr>
          <w:trHeight w:val="20"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 xml:space="preserve">№ </w:t>
            </w:r>
            <w:proofErr w:type="gramStart"/>
            <w:r w:rsidRPr="00764C42">
              <w:rPr>
                <w:sz w:val="20"/>
              </w:rPr>
              <w:t>п</w:t>
            </w:r>
            <w:proofErr w:type="gramEnd"/>
            <w:r w:rsidRPr="00764C42">
              <w:rPr>
                <w:sz w:val="20"/>
              </w:rPr>
              <w:t>/п</w:t>
            </w: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ind w:right="-155"/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Год</w:t>
            </w:r>
          </w:p>
        </w:tc>
        <w:tc>
          <w:tcPr>
            <w:tcW w:w="1599" w:type="pct"/>
            <w:vAlign w:val="center"/>
          </w:tcPr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 xml:space="preserve">Тариф </w:t>
            </w:r>
            <w:proofErr w:type="gramStart"/>
            <w:r w:rsidRPr="00764C42">
              <w:rPr>
                <w:sz w:val="20"/>
              </w:rPr>
              <w:t>на</w:t>
            </w:r>
            <w:proofErr w:type="gramEnd"/>
          </w:p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питьевую воду</w:t>
            </w:r>
          </w:p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(</w:t>
            </w:r>
            <w:proofErr w:type="spellStart"/>
            <w:r w:rsidRPr="00764C42">
              <w:rPr>
                <w:sz w:val="20"/>
              </w:rPr>
              <w:t>одноставочный</w:t>
            </w:r>
            <w:proofErr w:type="spellEnd"/>
            <w:r w:rsidRPr="00764C42">
              <w:rPr>
                <w:sz w:val="20"/>
              </w:rPr>
              <w:t xml:space="preserve">), </w:t>
            </w:r>
          </w:p>
          <w:p w:rsidR="00CB66DF" w:rsidRPr="00764C42" w:rsidRDefault="00CB66DF" w:rsidP="007D5FC2">
            <w:pPr>
              <w:ind w:right="-75"/>
              <w:jc w:val="center"/>
              <w:rPr>
                <w:sz w:val="20"/>
              </w:rPr>
            </w:pPr>
            <w:r w:rsidRPr="00764C42">
              <w:rPr>
                <w:sz w:val="20"/>
              </w:rPr>
              <w:t>руб./</w:t>
            </w:r>
            <w:proofErr w:type="spellStart"/>
            <w:r w:rsidRPr="00764C42">
              <w:rPr>
                <w:sz w:val="20"/>
              </w:rPr>
              <w:t>куб</w:t>
            </w:r>
            <w:proofErr w:type="gramStart"/>
            <w:r w:rsidRPr="00764C4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CB66DF" w:rsidRPr="00764C42" w:rsidTr="003B327B">
        <w:trPr>
          <w:trHeight w:val="70"/>
          <w:jc w:val="center"/>
        </w:trPr>
        <w:tc>
          <w:tcPr>
            <w:tcW w:w="390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shd w:val="clear" w:color="auto" w:fill="auto"/>
            <w:vAlign w:val="center"/>
          </w:tcPr>
          <w:p w:rsidR="00CB66DF" w:rsidRPr="00764C42" w:rsidRDefault="00F627EB" w:rsidP="00D80BC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Муниципальное образование «город Казань»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</w:p>
        </w:tc>
        <w:tc>
          <w:tcPr>
            <w:tcW w:w="1599" w:type="pct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 w:val="restar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266" w:type="pct"/>
            <w:vMerge w:val="restart"/>
            <w:shd w:val="clear" w:color="auto" w:fill="auto"/>
            <w:vAlign w:val="center"/>
          </w:tcPr>
          <w:p w:rsidR="00F035BB" w:rsidRDefault="00F035BB" w:rsidP="00F627EB">
            <w:pPr>
              <w:rPr>
                <w:bCs/>
                <w:sz w:val="20"/>
              </w:rPr>
            </w:pPr>
            <w:r w:rsidRPr="001D59DC">
              <w:rPr>
                <w:sz w:val="20"/>
              </w:rPr>
              <w:t>Акционерно</w:t>
            </w:r>
            <w:r>
              <w:rPr>
                <w:sz w:val="20"/>
              </w:rPr>
              <w:t>е общество</w:t>
            </w:r>
            <w:r w:rsidRPr="001D59DC">
              <w:rPr>
                <w:sz w:val="20"/>
              </w:rPr>
              <w:t xml:space="preserve"> «Пивоварня Москва-Эфес» филиал в г. Казань</w:t>
            </w:r>
            <w:r>
              <w:rPr>
                <w:bCs/>
                <w:sz w:val="20"/>
              </w:rPr>
              <w:t xml:space="preserve"> </w:t>
            </w:r>
          </w:p>
          <w:p w:rsidR="00C3426C" w:rsidRPr="00764C42" w:rsidRDefault="00C3426C" w:rsidP="00F627E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(тарифы указаны без учета НДС)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с 01.01.2019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bCs/>
                <w:sz w:val="20"/>
              </w:rPr>
              <w:t>по 30.06.2019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 w:rsidRPr="009E6C27">
              <w:rPr>
                <w:sz w:val="20"/>
              </w:rPr>
              <w:t>8,12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01.07.2019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31.12.2019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01.01.2020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30.06.2020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01.07.2020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31.12.2020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01.01.2021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30.06.2021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01.07.2021</w:t>
            </w:r>
          </w:p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  <w:r w:rsidRPr="00764C42">
              <w:rPr>
                <w:sz w:val="20"/>
              </w:rPr>
              <w:t>по 31.12.2021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11,04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01.01.2022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30.06.2022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11,04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01.07.2022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31.12.2022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11,15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01.01.2023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30.06.2023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11,15</w:t>
            </w:r>
          </w:p>
        </w:tc>
      </w:tr>
      <w:tr w:rsidR="00CB66DF" w:rsidRPr="00764C42" w:rsidTr="003B327B">
        <w:trPr>
          <w:trHeight w:val="20"/>
          <w:jc w:val="center"/>
        </w:trPr>
        <w:tc>
          <w:tcPr>
            <w:tcW w:w="390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6" w:type="pct"/>
            <w:vMerge/>
            <w:shd w:val="clear" w:color="auto" w:fill="auto"/>
            <w:vAlign w:val="center"/>
          </w:tcPr>
          <w:p w:rsidR="00CB66DF" w:rsidRPr="00764C42" w:rsidRDefault="00CB66DF" w:rsidP="007D5FC2">
            <w:pPr>
              <w:rPr>
                <w:bCs/>
                <w:sz w:val="20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с 01.07.2023</w:t>
            </w:r>
          </w:p>
          <w:p w:rsidR="00CB66DF" w:rsidRPr="00764C42" w:rsidRDefault="00CB66DF" w:rsidP="007D5FC2">
            <w:pPr>
              <w:jc w:val="center"/>
              <w:rPr>
                <w:sz w:val="20"/>
              </w:rPr>
            </w:pPr>
            <w:r w:rsidRPr="00764C42">
              <w:rPr>
                <w:sz w:val="20"/>
              </w:rPr>
              <w:t>по 31.12.2023</w:t>
            </w:r>
          </w:p>
        </w:tc>
        <w:tc>
          <w:tcPr>
            <w:tcW w:w="1599" w:type="pct"/>
            <w:vAlign w:val="center"/>
          </w:tcPr>
          <w:p w:rsidR="00CB66DF" w:rsidRPr="00364370" w:rsidRDefault="009E6C27" w:rsidP="003643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12,64</w:t>
            </w:r>
          </w:p>
        </w:tc>
      </w:tr>
    </w:tbl>
    <w:p w:rsidR="00AC6022" w:rsidRDefault="00FE5423" w:rsidP="00F34C5D">
      <w:pPr>
        <w:ind w:right="140"/>
        <w:rPr>
          <w:sz w:val="20"/>
        </w:rPr>
      </w:pPr>
      <w:r>
        <w:rPr>
          <w:sz w:val="24"/>
          <w:szCs w:val="24"/>
        </w:rPr>
        <w:t xml:space="preserve">         </w:t>
      </w:r>
      <w:r w:rsidR="00C85D2C">
        <w:rPr>
          <w:sz w:val="20"/>
        </w:rPr>
        <w:t xml:space="preserve">  </w:t>
      </w:r>
      <w:r w:rsidR="00AC6022">
        <w:rPr>
          <w:sz w:val="20"/>
        </w:rPr>
        <w:t xml:space="preserve">                                </w:t>
      </w:r>
    </w:p>
    <w:p w:rsidR="000348C4" w:rsidRDefault="00AC6022" w:rsidP="002A08BE">
      <w:pPr>
        <w:ind w:right="140"/>
        <w:rPr>
          <w:sz w:val="24"/>
          <w:szCs w:val="24"/>
        </w:rPr>
      </w:pPr>
      <w:r>
        <w:rPr>
          <w:sz w:val="20"/>
        </w:rPr>
        <w:t xml:space="preserve">                                          </w:t>
      </w:r>
      <w:r w:rsidR="00C85D2C">
        <w:rPr>
          <w:sz w:val="20"/>
        </w:rPr>
        <w:t xml:space="preserve"> 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12394" w:rsidRDefault="0091239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CB66DF" w:rsidRDefault="00CB66D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AC04EA" w:rsidRDefault="00536A3F" w:rsidP="00D93FB0">
      <w:pPr>
        <w:jc w:val="center"/>
        <w:rPr>
          <w:color w:val="FF0000"/>
          <w:sz w:val="16"/>
          <w:szCs w:val="16"/>
        </w:rPr>
      </w:pPr>
    </w:p>
    <w:p w:rsidR="00B76AEF" w:rsidRDefault="00B76AEF" w:rsidP="00CB66DF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2E7E8C" w:rsidRPr="002E7E8C">
        <w:rPr>
          <w:szCs w:val="28"/>
        </w:rPr>
        <w:t>Акционерного общества «Пивоварня Москва-Эфес» филиала в г. Казань</w:t>
      </w:r>
      <w:r w:rsidR="00CB66DF" w:rsidRPr="00CB66DF">
        <w:rPr>
          <w:szCs w:val="28"/>
        </w:rPr>
        <w:t xml:space="preserve">, осуществляющего холодное водоснабжение,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B66DF" w:rsidRDefault="00CB66DF" w:rsidP="00CB66DF">
      <w:pPr>
        <w:jc w:val="center"/>
        <w:rPr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0C6372" w:rsidTr="003B327B">
        <w:trPr>
          <w:trHeight w:val="639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bookmarkStart w:id="0" w:name="_GoBack"/>
            <w:r w:rsidRPr="000C6372">
              <w:rPr>
                <w:sz w:val="20"/>
              </w:rPr>
              <w:t>№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0C6372">
              <w:rPr>
                <w:sz w:val="20"/>
              </w:rPr>
              <w:t>п</w:t>
            </w:r>
            <w:proofErr w:type="gramEnd"/>
            <w:r w:rsidRPr="000C6372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0C6372" w:rsidRDefault="00B76AEF" w:rsidP="00490608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0C6372">
              <w:rPr>
                <w:sz w:val="20"/>
              </w:rPr>
              <w:t xml:space="preserve">(или) </w:t>
            </w:r>
            <w:r w:rsidRPr="000C6372">
              <w:rPr>
                <w:sz w:val="20"/>
              </w:rPr>
              <w:t>водоотведение</w:t>
            </w:r>
            <w:r w:rsidR="005F5264" w:rsidRPr="000C6372">
              <w:rPr>
                <w:sz w:val="20"/>
              </w:rPr>
              <w:t>,</w:t>
            </w:r>
          </w:p>
          <w:p w:rsidR="005F5264" w:rsidRPr="000C6372" w:rsidRDefault="005F5264" w:rsidP="00490608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Базовый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уровень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операционных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Индекс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эффективности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операционных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Нормативный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уровень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Показатели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энергосбережения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и энергетической</w:t>
            </w:r>
          </w:p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эффективности</w:t>
            </w:r>
          </w:p>
        </w:tc>
      </w:tr>
      <w:tr w:rsidR="00B76AEF" w:rsidRPr="000C6372" w:rsidTr="003B327B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0C6372" w:rsidTr="003B327B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0C6372" w:rsidRDefault="00B76AEF" w:rsidP="00FC633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0C6372" w:rsidRDefault="00BA771B" w:rsidP="00BA771B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кВт·ч/к</w:t>
            </w:r>
            <w:r w:rsidR="00B76AEF" w:rsidRPr="000C6372">
              <w:rPr>
                <w:sz w:val="20"/>
              </w:rPr>
              <w:t>уб</w:t>
            </w:r>
            <w:proofErr w:type="gramStart"/>
            <w:r w:rsidR="00B76AEF" w:rsidRPr="000C6372">
              <w:rPr>
                <w:sz w:val="20"/>
              </w:rPr>
              <w:t>.</w:t>
            </w:r>
            <w:r w:rsidRPr="000C6372">
              <w:rPr>
                <w:sz w:val="20"/>
              </w:rPr>
              <w:t>м</w:t>
            </w:r>
            <w:proofErr w:type="gramEnd"/>
          </w:p>
        </w:tc>
      </w:tr>
      <w:tr w:rsidR="009D35BC" w:rsidRPr="000C6372" w:rsidTr="003B327B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0C6372" w:rsidRDefault="00D95B80" w:rsidP="00A90787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0C6372" w:rsidRDefault="001D59DC" w:rsidP="001D59DC">
            <w:pPr>
              <w:rPr>
                <w:sz w:val="20"/>
              </w:rPr>
            </w:pPr>
            <w:r w:rsidRPr="001D59DC">
              <w:rPr>
                <w:sz w:val="20"/>
              </w:rPr>
              <w:t>Акционерно</w:t>
            </w:r>
            <w:r>
              <w:rPr>
                <w:sz w:val="20"/>
              </w:rPr>
              <w:t>е общество</w:t>
            </w:r>
            <w:r w:rsidRPr="001D59DC">
              <w:rPr>
                <w:sz w:val="20"/>
              </w:rPr>
              <w:t xml:space="preserve"> «Пивоварня Москва-Эфес» филиал в г. Казань</w:t>
            </w:r>
          </w:p>
        </w:tc>
        <w:tc>
          <w:tcPr>
            <w:tcW w:w="296" w:type="pct"/>
          </w:tcPr>
          <w:p w:rsidR="009D35BC" w:rsidRPr="000C6372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0C6372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C6372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0C6372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0C6372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0C6372" w:rsidRDefault="009D35BC" w:rsidP="00DA288D">
            <w:pPr>
              <w:jc w:val="center"/>
              <w:rPr>
                <w:sz w:val="20"/>
              </w:rPr>
            </w:pPr>
          </w:p>
        </w:tc>
      </w:tr>
      <w:tr w:rsidR="000C6372" w:rsidRPr="000C6372" w:rsidTr="003B327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0C6372" w:rsidRPr="000C6372" w:rsidRDefault="000C6372" w:rsidP="00490608">
            <w:pPr>
              <w:rPr>
                <w:sz w:val="20"/>
              </w:rPr>
            </w:pPr>
            <w:r w:rsidRPr="000C6372">
              <w:rPr>
                <w:sz w:val="20"/>
              </w:rPr>
              <w:t>Питьевая вода</w:t>
            </w:r>
          </w:p>
        </w:tc>
        <w:tc>
          <w:tcPr>
            <w:tcW w:w="296" w:type="pct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0C6372" w:rsidRPr="000C6372" w:rsidRDefault="000C6372" w:rsidP="00072491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6246,07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0C6372" w:rsidRDefault="000C6372" w:rsidP="00524F54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0C6372" w:rsidRDefault="000C6372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0,41</w:t>
            </w:r>
          </w:p>
        </w:tc>
      </w:tr>
      <w:tr w:rsidR="000C6372" w:rsidRPr="000C6372" w:rsidTr="003B327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0C6372" w:rsidRDefault="000C637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0C6372" w:rsidRPr="000C6372" w:rsidRDefault="000C6372" w:rsidP="00072491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6 393,86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0C6372" w:rsidRDefault="000C6372" w:rsidP="00524F54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0C6372" w:rsidRDefault="000C6372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0,41</w:t>
            </w:r>
          </w:p>
        </w:tc>
      </w:tr>
      <w:tr w:rsidR="000C6372" w:rsidRPr="000C6372" w:rsidTr="003B327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0C6372" w:rsidRDefault="000C637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0C6372" w:rsidRPr="000C6372" w:rsidRDefault="000C6372" w:rsidP="00072491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6583,12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0C6372" w:rsidRDefault="000C6372" w:rsidP="00524F54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0C6372" w:rsidRDefault="000C6372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0,41</w:t>
            </w:r>
          </w:p>
        </w:tc>
      </w:tr>
      <w:tr w:rsidR="000C6372" w:rsidRPr="000C6372" w:rsidTr="003B327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0C6372" w:rsidRDefault="000C637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0C6372" w:rsidRPr="000C6372" w:rsidRDefault="000C6372" w:rsidP="00072491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6777,98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0C6372" w:rsidRDefault="000C6372" w:rsidP="00524F54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0C6372" w:rsidRDefault="000C6372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0,41</w:t>
            </w:r>
          </w:p>
        </w:tc>
      </w:tr>
      <w:tr w:rsidR="000C6372" w:rsidRPr="000C6372" w:rsidTr="003B327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0C6372" w:rsidRPr="000C6372" w:rsidRDefault="000C6372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0C6372" w:rsidRPr="000C6372" w:rsidRDefault="000C6372" w:rsidP="00A90787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0C6372" w:rsidRPr="000C6372" w:rsidRDefault="000C6372" w:rsidP="00072491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6978,6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1</w:t>
            </w:r>
          </w:p>
        </w:tc>
        <w:tc>
          <w:tcPr>
            <w:tcW w:w="692" w:type="pct"/>
            <w:vAlign w:val="center"/>
          </w:tcPr>
          <w:p w:rsidR="000C6372" w:rsidRPr="000C6372" w:rsidRDefault="000C6372" w:rsidP="00AA6A1F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493" w:type="pct"/>
            <w:vAlign w:val="center"/>
          </w:tcPr>
          <w:p w:rsidR="000C6372" w:rsidRPr="000C6372" w:rsidRDefault="000C6372" w:rsidP="00524F54">
            <w:pPr>
              <w:jc w:val="center"/>
              <w:rPr>
                <w:sz w:val="20"/>
              </w:rPr>
            </w:pPr>
            <w:r w:rsidRPr="000C6372">
              <w:rPr>
                <w:sz w:val="20"/>
              </w:rPr>
              <w:t>-</w:t>
            </w:r>
          </w:p>
        </w:tc>
        <w:tc>
          <w:tcPr>
            <w:tcW w:w="741" w:type="pct"/>
            <w:vAlign w:val="bottom"/>
          </w:tcPr>
          <w:p w:rsidR="000C6372" w:rsidRPr="000C6372" w:rsidRDefault="000C6372">
            <w:pPr>
              <w:jc w:val="center"/>
              <w:rPr>
                <w:color w:val="000000"/>
                <w:sz w:val="20"/>
              </w:rPr>
            </w:pPr>
            <w:r w:rsidRPr="000C6372">
              <w:rPr>
                <w:color w:val="000000"/>
                <w:sz w:val="20"/>
              </w:rPr>
              <w:t>0,41</w:t>
            </w:r>
          </w:p>
        </w:tc>
      </w:tr>
      <w:bookmarkEnd w:id="0"/>
    </w:tbl>
    <w:p w:rsidR="009C7D16" w:rsidRDefault="009C7D16" w:rsidP="00A6783A">
      <w:pPr>
        <w:ind w:right="140"/>
        <w:rPr>
          <w:sz w:val="24"/>
          <w:szCs w:val="24"/>
        </w:rPr>
      </w:pP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>Отдел организации, контроля и сопровождения</w:t>
      </w:r>
      <w:r w:rsidR="00F44B47" w:rsidRPr="009C7D16">
        <w:rPr>
          <w:sz w:val="24"/>
          <w:szCs w:val="24"/>
        </w:rPr>
        <w:t xml:space="preserve"> </w:t>
      </w:r>
    </w:p>
    <w:p w:rsidR="00EE6FC5" w:rsidRPr="009C7D16" w:rsidRDefault="00A6783A" w:rsidP="00A6783A">
      <w:pPr>
        <w:ind w:right="140"/>
        <w:rPr>
          <w:sz w:val="24"/>
          <w:szCs w:val="24"/>
        </w:rPr>
      </w:pPr>
      <w:r w:rsidRPr="009C7D16">
        <w:rPr>
          <w:sz w:val="24"/>
          <w:szCs w:val="24"/>
        </w:rPr>
        <w:t xml:space="preserve">принятия тарифных решений Государственного </w:t>
      </w:r>
    </w:p>
    <w:p w:rsidR="008F282E" w:rsidRDefault="00A6783A" w:rsidP="003B327B">
      <w:pPr>
        <w:ind w:right="140"/>
        <w:rPr>
          <w:szCs w:val="28"/>
        </w:rPr>
      </w:pPr>
      <w:r w:rsidRPr="009C7D16">
        <w:rPr>
          <w:sz w:val="24"/>
          <w:szCs w:val="24"/>
        </w:rPr>
        <w:t>комитета Республики Татарстан по тарифам</w:t>
      </w:r>
    </w:p>
    <w:sectPr w:rsidR="008F282E" w:rsidSect="003B327B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36277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2491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4228"/>
    <w:rsid w:val="000B25AE"/>
    <w:rsid w:val="000B2931"/>
    <w:rsid w:val="000B4199"/>
    <w:rsid w:val="000B5B9A"/>
    <w:rsid w:val="000B6F53"/>
    <w:rsid w:val="000C0DCD"/>
    <w:rsid w:val="000C44F5"/>
    <w:rsid w:val="000C6372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66F91"/>
    <w:rsid w:val="001701D9"/>
    <w:rsid w:val="0017030A"/>
    <w:rsid w:val="0018396A"/>
    <w:rsid w:val="00186A78"/>
    <w:rsid w:val="00187232"/>
    <w:rsid w:val="00191270"/>
    <w:rsid w:val="00192C16"/>
    <w:rsid w:val="001A19C7"/>
    <w:rsid w:val="001A1D98"/>
    <w:rsid w:val="001A242D"/>
    <w:rsid w:val="001A77E3"/>
    <w:rsid w:val="001A7E12"/>
    <w:rsid w:val="001B0972"/>
    <w:rsid w:val="001B7D48"/>
    <w:rsid w:val="001C3B2D"/>
    <w:rsid w:val="001C7280"/>
    <w:rsid w:val="001C791D"/>
    <w:rsid w:val="001D59DC"/>
    <w:rsid w:val="001E2CC9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350F"/>
    <w:rsid w:val="002D520D"/>
    <w:rsid w:val="002D58A4"/>
    <w:rsid w:val="002D7184"/>
    <w:rsid w:val="002D7F42"/>
    <w:rsid w:val="002E0F72"/>
    <w:rsid w:val="002E33BE"/>
    <w:rsid w:val="002E3815"/>
    <w:rsid w:val="002E40E5"/>
    <w:rsid w:val="002E7E8C"/>
    <w:rsid w:val="002E7FA8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64370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27B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0576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3B9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30B7"/>
    <w:rsid w:val="00584DC7"/>
    <w:rsid w:val="005856D9"/>
    <w:rsid w:val="00587D93"/>
    <w:rsid w:val="005901AE"/>
    <w:rsid w:val="00594CE8"/>
    <w:rsid w:val="00595BCE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0EAB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5959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1131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07B3"/>
    <w:rsid w:val="0076169B"/>
    <w:rsid w:val="00764C02"/>
    <w:rsid w:val="00764C4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2E33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48AC"/>
    <w:rsid w:val="00897665"/>
    <w:rsid w:val="008A5350"/>
    <w:rsid w:val="008A5EE6"/>
    <w:rsid w:val="008B42AD"/>
    <w:rsid w:val="008B75E0"/>
    <w:rsid w:val="008C26EF"/>
    <w:rsid w:val="008C47BA"/>
    <w:rsid w:val="008C5FA1"/>
    <w:rsid w:val="008D2DE5"/>
    <w:rsid w:val="008D520E"/>
    <w:rsid w:val="008F162F"/>
    <w:rsid w:val="008F282E"/>
    <w:rsid w:val="008F45A4"/>
    <w:rsid w:val="008F54CF"/>
    <w:rsid w:val="008F6AA5"/>
    <w:rsid w:val="008F78BC"/>
    <w:rsid w:val="00900D69"/>
    <w:rsid w:val="00901363"/>
    <w:rsid w:val="0090196A"/>
    <w:rsid w:val="00902059"/>
    <w:rsid w:val="009037C6"/>
    <w:rsid w:val="00912394"/>
    <w:rsid w:val="00912D45"/>
    <w:rsid w:val="00913993"/>
    <w:rsid w:val="009212FD"/>
    <w:rsid w:val="00921904"/>
    <w:rsid w:val="009244D5"/>
    <w:rsid w:val="009272EE"/>
    <w:rsid w:val="009374A7"/>
    <w:rsid w:val="00941F38"/>
    <w:rsid w:val="00942B7F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7D16"/>
    <w:rsid w:val="009D21FF"/>
    <w:rsid w:val="009D35BC"/>
    <w:rsid w:val="009D37D3"/>
    <w:rsid w:val="009D4541"/>
    <w:rsid w:val="009D5D05"/>
    <w:rsid w:val="009E012C"/>
    <w:rsid w:val="009E301C"/>
    <w:rsid w:val="009E6C27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5B53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A6A1F"/>
    <w:rsid w:val="00AB4996"/>
    <w:rsid w:val="00AC04EA"/>
    <w:rsid w:val="00AC2667"/>
    <w:rsid w:val="00AC4AE9"/>
    <w:rsid w:val="00AC6022"/>
    <w:rsid w:val="00AD06E6"/>
    <w:rsid w:val="00AD21C0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DE7"/>
    <w:rsid w:val="00B30EDB"/>
    <w:rsid w:val="00B36D80"/>
    <w:rsid w:val="00B37FED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3B5C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426C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5D2C"/>
    <w:rsid w:val="00C87C2A"/>
    <w:rsid w:val="00C97893"/>
    <w:rsid w:val="00CA3BFA"/>
    <w:rsid w:val="00CB3775"/>
    <w:rsid w:val="00CB4ECB"/>
    <w:rsid w:val="00CB66DF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AA0"/>
    <w:rsid w:val="00D11B8F"/>
    <w:rsid w:val="00D146F3"/>
    <w:rsid w:val="00D15A1C"/>
    <w:rsid w:val="00D16C7E"/>
    <w:rsid w:val="00D16CB1"/>
    <w:rsid w:val="00D22B34"/>
    <w:rsid w:val="00D3029B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0BC8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34D3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6EB5"/>
    <w:rsid w:val="00EF776E"/>
    <w:rsid w:val="00F01C70"/>
    <w:rsid w:val="00F032E2"/>
    <w:rsid w:val="00F035BB"/>
    <w:rsid w:val="00F035C9"/>
    <w:rsid w:val="00F051F5"/>
    <w:rsid w:val="00F06EC2"/>
    <w:rsid w:val="00F1330A"/>
    <w:rsid w:val="00F14D9D"/>
    <w:rsid w:val="00F17469"/>
    <w:rsid w:val="00F23A7B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627EB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245E-80F3-46A8-AD2F-C846246C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479</TotalTime>
  <Pages>3</Pages>
  <Words>547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382</cp:revision>
  <cp:lastPrinted>2018-12-09T18:39:00Z</cp:lastPrinted>
  <dcterms:created xsi:type="dcterms:W3CDTF">2016-11-14T11:46:00Z</dcterms:created>
  <dcterms:modified xsi:type="dcterms:W3CDTF">2018-12-11T14:25:00Z</dcterms:modified>
</cp:coreProperties>
</file>