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EE" w:rsidRPr="00E66359" w:rsidRDefault="00FC6FEE" w:rsidP="00FC6FEE">
      <w:pPr>
        <w:jc w:val="right"/>
        <w:rPr>
          <w:sz w:val="24"/>
          <w:szCs w:val="24"/>
        </w:rPr>
      </w:pPr>
      <w:r w:rsidRPr="00E66359">
        <w:rPr>
          <w:sz w:val="24"/>
          <w:szCs w:val="24"/>
        </w:rPr>
        <w:t>Проект</w:t>
      </w:r>
    </w:p>
    <w:p w:rsidR="00A5124A" w:rsidRPr="00FC6FEE" w:rsidRDefault="00A5124A" w:rsidP="004C7EF0">
      <w:pPr>
        <w:keepNext/>
        <w:jc w:val="center"/>
        <w:outlineLvl w:val="4"/>
        <w:rPr>
          <w:bCs/>
          <w:caps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Default="00C831CF" w:rsidP="004C7EF0">
      <w:pPr>
        <w:rPr>
          <w:sz w:val="24"/>
          <w:szCs w:val="28"/>
        </w:rPr>
      </w:pPr>
    </w:p>
    <w:p w:rsidR="00D46034" w:rsidRPr="004C7EF0" w:rsidRDefault="00D46034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A5124A" w:rsidRPr="00C831CF" w:rsidRDefault="00A5124A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5D1E9A" w:rsidTr="00C53B1B">
        <w:tc>
          <w:tcPr>
            <w:tcW w:w="4928" w:type="dxa"/>
            <w:shd w:val="clear" w:color="auto" w:fill="auto"/>
          </w:tcPr>
          <w:p w:rsidR="00F44D42" w:rsidRPr="005D1E9A" w:rsidRDefault="00F44D42" w:rsidP="00820BFD">
            <w:pPr>
              <w:jc w:val="both"/>
              <w:rPr>
                <w:rFonts w:eastAsia="Calibri"/>
                <w:szCs w:val="28"/>
              </w:rPr>
            </w:pPr>
            <w:r w:rsidRPr="00F44D42">
              <w:rPr>
                <w:rFonts w:eastAsia="Calibri"/>
                <w:szCs w:val="28"/>
              </w:rPr>
              <w:t xml:space="preserve">Об установлении </w:t>
            </w:r>
            <w:r w:rsidR="00C04029" w:rsidRPr="00C04029">
              <w:rPr>
                <w:rFonts w:eastAsia="Calibri"/>
                <w:szCs w:val="28"/>
              </w:rPr>
              <w:t xml:space="preserve">тарифов на </w:t>
            </w:r>
            <w:r w:rsidR="00820BFD">
              <w:rPr>
                <w:rFonts w:eastAsia="Calibri"/>
                <w:szCs w:val="28"/>
              </w:rPr>
              <w:t>транспортировку питьевой воды и</w:t>
            </w:r>
            <w:r w:rsidR="003259BF">
              <w:rPr>
                <w:rFonts w:eastAsia="Calibri"/>
                <w:szCs w:val="28"/>
              </w:rPr>
              <w:t xml:space="preserve"> транспортировку сточных вод </w:t>
            </w:r>
            <w:r w:rsidR="00820BFD">
              <w:rPr>
                <w:rFonts w:eastAsia="Calibri"/>
                <w:szCs w:val="28"/>
              </w:rPr>
              <w:t>для Акционерного</w:t>
            </w:r>
            <w:r w:rsidR="00820BFD" w:rsidRPr="00820BFD">
              <w:rPr>
                <w:rFonts w:eastAsia="Calibri"/>
                <w:szCs w:val="28"/>
              </w:rPr>
              <w:t xml:space="preserve"> обществ</w:t>
            </w:r>
            <w:r w:rsidR="00820BFD">
              <w:rPr>
                <w:rFonts w:eastAsia="Calibri"/>
                <w:szCs w:val="28"/>
              </w:rPr>
              <w:t>а</w:t>
            </w:r>
            <w:r w:rsidR="00820BFD" w:rsidRPr="00820BFD">
              <w:rPr>
                <w:rFonts w:eastAsia="Calibri"/>
                <w:szCs w:val="28"/>
              </w:rPr>
              <w:t xml:space="preserve">  «Судоходная компания «</w:t>
            </w:r>
            <w:proofErr w:type="spellStart"/>
            <w:r w:rsidR="00820BFD" w:rsidRPr="00820BFD">
              <w:rPr>
                <w:rFonts w:eastAsia="Calibri"/>
                <w:szCs w:val="28"/>
              </w:rPr>
              <w:t>Татфлот</w:t>
            </w:r>
            <w:proofErr w:type="spellEnd"/>
            <w:r w:rsidR="00820BFD" w:rsidRPr="00820BFD">
              <w:rPr>
                <w:rFonts w:eastAsia="Calibri"/>
                <w:szCs w:val="28"/>
              </w:rPr>
              <w:t xml:space="preserve">» </w:t>
            </w:r>
            <w:r w:rsidRPr="00F44D42">
              <w:rPr>
                <w:rFonts w:eastAsia="Calibri"/>
                <w:szCs w:val="28"/>
              </w:rPr>
              <w:t xml:space="preserve">на </w:t>
            </w:r>
            <w:r w:rsidR="00C53B1B" w:rsidRPr="0008258F">
              <w:rPr>
                <w:szCs w:val="28"/>
              </w:rPr>
              <w:t>201</w:t>
            </w:r>
            <w:r w:rsidR="003259BF">
              <w:rPr>
                <w:szCs w:val="28"/>
              </w:rPr>
              <w:t>9</w:t>
            </w:r>
            <w:r w:rsidR="00C53B1B" w:rsidRPr="0008258F">
              <w:rPr>
                <w:szCs w:val="28"/>
              </w:rPr>
              <w:t xml:space="preserve"> – 20</w:t>
            </w:r>
            <w:r w:rsidR="00C53B1B" w:rsidRPr="00C04029">
              <w:rPr>
                <w:szCs w:val="28"/>
              </w:rPr>
              <w:t>2</w:t>
            </w:r>
            <w:r w:rsidR="003259BF">
              <w:rPr>
                <w:szCs w:val="28"/>
              </w:rPr>
              <w:t>3</w:t>
            </w:r>
            <w:r w:rsidR="00C53B1B" w:rsidRPr="0008258F">
              <w:rPr>
                <w:szCs w:val="28"/>
              </w:rPr>
              <w:t xml:space="preserve"> годы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Pr="0041198E" w:rsidRDefault="004C7EF0" w:rsidP="004C7EF0">
      <w:pPr>
        <w:rPr>
          <w:b/>
          <w:szCs w:val="16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</w:t>
      </w:r>
      <w:r w:rsidR="00C53B1B">
        <w:rPr>
          <w:szCs w:val="28"/>
        </w:rPr>
        <w:t xml:space="preserve">                   </w:t>
      </w:r>
      <w:r w:rsidRPr="009272EE">
        <w:rPr>
          <w:szCs w:val="28"/>
        </w:rPr>
        <w:t xml:space="preserve">«Об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1. Установить тарифы </w:t>
      </w:r>
      <w:r w:rsidR="00E019BB" w:rsidRPr="00E019BB">
        <w:rPr>
          <w:szCs w:val="28"/>
        </w:rPr>
        <w:t xml:space="preserve">на </w:t>
      </w:r>
      <w:r w:rsidR="003259BF" w:rsidRPr="003259BF">
        <w:rPr>
          <w:szCs w:val="28"/>
        </w:rPr>
        <w:t>транспортировку питьевой воды</w:t>
      </w:r>
      <w:r w:rsidR="00820BFD">
        <w:rPr>
          <w:szCs w:val="28"/>
        </w:rPr>
        <w:t xml:space="preserve"> и</w:t>
      </w:r>
      <w:r w:rsidR="003259BF" w:rsidRPr="003259BF">
        <w:rPr>
          <w:szCs w:val="28"/>
        </w:rPr>
        <w:t xml:space="preserve"> транспортировку сточных вод </w:t>
      </w:r>
      <w:r w:rsidR="00E019BB" w:rsidRPr="00E019BB">
        <w:rPr>
          <w:szCs w:val="28"/>
        </w:rPr>
        <w:t xml:space="preserve">для </w:t>
      </w:r>
      <w:r w:rsidR="00820BFD" w:rsidRPr="00820BFD">
        <w:rPr>
          <w:szCs w:val="28"/>
        </w:rPr>
        <w:t>Акционерного общества  «Судоходная компания «</w:t>
      </w:r>
      <w:proofErr w:type="spellStart"/>
      <w:r w:rsidR="00820BFD" w:rsidRPr="00820BFD">
        <w:rPr>
          <w:szCs w:val="28"/>
        </w:rPr>
        <w:t>Татфлот</w:t>
      </w:r>
      <w:proofErr w:type="spellEnd"/>
      <w:r w:rsidR="00820BFD" w:rsidRPr="00820BFD">
        <w:rPr>
          <w:szCs w:val="28"/>
        </w:rPr>
        <w:t>»</w:t>
      </w:r>
      <w:r w:rsidRPr="0008258F">
        <w:rPr>
          <w:szCs w:val="28"/>
        </w:rPr>
        <w:t>,</w:t>
      </w:r>
      <w:r w:rsidR="00C97893">
        <w:rPr>
          <w:szCs w:val="28"/>
        </w:rPr>
        <w:t xml:space="preserve"> </w:t>
      </w:r>
      <w:r w:rsidRPr="0008258F">
        <w:rPr>
          <w:szCs w:val="28"/>
        </w:rPr>
        <w:t>осуществляющ</w:t>
      </w:r>
      <w:r w:rsidR="00820BFD">
        <w:rPr>
          <w:szCs w:val="28"/>
        </w:rPr>
        <w:t>его</w:t>
      </w:r>
      <w:r w:rsidR="00C53B1B">
        <w:rPr>
          <w:szCs w:val="28"/>
        </w:rPr>
        <w:t xml:space="preserve"> холодное водоснабжение</w:t>
      </w:r>
      <w:r w:rsidR="00E019BB">
        <w:rPr>
          <w:szCs w:val="28"/>
        </w:rPr>
        <w:t xml:space="preserve"> и водоотведение</w:t>
      </w:r>
      <w:r w:rsidRPr="0008258F">
        <w:rPr>
          <w:szCs w:val="28"/>
        </w:rPr>
        <w:t>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 с 1 января 201</w:t>
      </w:r>
      <w:r w:rsidR="00C32B64">
        <w:rPr>
          <w:szCs w:val="28"/>
        </w:rPr>
        <w:t>9</w:t>
      </w:r>
      <w:r w:rsidR="00C04029">
        <w:rPr>
          <w:szCs w:val="28"/>
        </w:rPr>
        <w:t xml:space="preserve"> года по 31 декабря 20</w:t>
      </w:r>
      <w:r w:rsidR="00C04029" w:rsidRPr="00C04029">
        <w:rPr>
          <w:szCs w:val="28"/>
        </w:rPr>
        <w:t>2</w:t>
      </w:r>
      <w:r w:rsidR="00C32B64">
        <w:rPr>
          <w:szCs w:val="28"/>
        </w:rPr>
        <w:t>3</w:t>
      </w:r>
      <w:r w:rsidRPr="0008258F">
        <w:rPr>
          <w:szCs w:val="28"/>
        </w:rPr>
        <w:t xml:space="preserve"> года.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3. Установить долгосрочные параметры регулирования тарифов </w:t>
      </w:r>
      <w:r w:rsidR="00E019BB" w:rsidRPr="00E019BB">
        <w:rPr>
          <w:szCs w:val="28"/>
        </w:rPr>
        <w:t xml:space="preserve">на </w:t>
      </w:r>
      <w:r w:rsidR="00C32B64" w:rsidRPr="00C32B64">
        <w:rPr>
          <w:szCs w:val="28"/>
        </w:rPr>
        <w:t>тран</w:t>
      </w:r>
      <w:r w:rsidR="00820BFD">
        <w:rPr>
          <w:szCs w:val="28"/>
        </w:rPr>
        <w:t>спортировку питьевой воды и</w:t>
      </w:r>
      <w:r w:rsidR="00C32B64" w:rsidRPr="00C32B64">
        <w:rPr>
          <w:szCs w:val="28"/>
        </w:rPr>
        <w:t xml:space="preserve"> транспортировку сточных вод </w:t>
      </w:r>
      <w:r w:rsidR="00E019BB" w:rsidRPr="00E019BB">
        <w:rPr>
          <w:szCs w:val="28"/>
        </w:rPr>
        <w:t xml:space="preserve">для </w:t>
      </w:r>
      <w:r w:rsidR="00820BFD" w:rsidRPr="00820BFD">
        <w:rPr>
          <w:szCs w:val="28"/>
        </w:rPr>
        <w:t>Акционерного общества  «Судоходная компания «</w:t>
      </w:r>
      <w:proofErr w:type="spellStart"/>
      <w:r w:rsidR="00820BFD" w:rsidRPr="00820BFD">
        <w:rPr>
          <w:szCs w:val="28"/>
        </w:rPr>
        <w:t>Татфлот</w:t>
      </w:r>
      <w:proofErr w:type="spellEnd"/>
      <w:r w:rsidR="00820BFD" w:rsidRPr="00820BFD">
        <w:rPr>
          <w:szCs w:val="28"/>
        </w:rPr>
        <w:t>»</w:t>
      </w:r>
      <w:r w:rsidR="00C32B64">
        <w:rPr>
          <w:szCs w:val="28"/>
        </w:rPr>
        <w:t>, осуществляющ</w:t>
      </w:r>
      <w:r w:rsidR="00820BFD">
        <w:rPr>
          <w:szCs w:val="28"/>
        </w:rPr>
        <w:t>его</w:t>
      </w:r>
      <w:r w:rsidR="00C97893" w:rsidRPr="00C97893">
        <w:rPr>
          <w:szCs w:val="28"/>
        </w:rPr>
        <w:t xml:space="preserve"> холодное</w:t>
      </w:r>
      <w:r w:rsidR="00E019BB">
        <w:rPr>
          <w:szCs w:val="28"/>
        </w:rPr>
        <w:t xml:space="preserve"> </w:t>
      </w:r>
      <w:r w:rsidR="00A0263E">
        <w:rPr>
          <w:szCs w:val="28"/>
        </w:rPr>
        <w:t xml:space="preserve">водоснабжение </w:t>
      </w:r>
      <w:r w:rsidR="00E019BB">
        <w:rPr>
          <w:szCs w:val="28"/>
        </w:rPr>
        <w:t>и водоотведение</w:t>
      </w:r>
      <w:r w:rsidRPr="0008258F">
        <w:rPr>
          <w:szCs w:val="28"/>
        </w:rPr>
        <w:t>, на 201</w:t>
      </w:r>
      <w:r w:rsidR="00C32B64">
        <w:rPr>
          <w:szCs w:val="28"/>
        </w:rPr>
        <w:t>9</w:t>
      </w:r>
      <w:r w:rsidRPr="0008258F">
        <w:rPr>
          <w:szCs w:val="28"/>
        </w:rPr>
        <w:t xml:space="preserve"> – 20</w:t>
      </w:r>
      <w:r w:rsidR="00C04029" w:rsidRPr="00C04029">
        <w:rPr>
          <w:szCs w:val="28"/>
        </w:rPr>
        <w:t>2</w:t>
      </w:r>
      <w:r w:rsidR="00B96792">
        <w:rPr>
          <w:szCs w:val="28"/>
        </w:rPr>
        <w:t>3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Default="00030DD6" w:rsidP="0008258F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030DD6">
        <w:rPr>
          <w:szCs w:val="28"/>
        </w:rPr>
        <w:t xml:space="preserve"> </w:t>
      </w:r>
      <w:proofErr w:type="gramStart"/>
      <w:r w:rsidR="00021B4A">
        <w:rPr>
          <w:szCs w:val="28"/>
        </w:rPr>
        <w:t>Акционерному обществу</w:t>
      </w:r>
      <w:r w:rsidR="00021B4A" w:rsidRPr="00021B4A">
        <w:rPr>
          <w:szCs w:val="28"/>
        </w:rPr>
        <w:t xml:space="preserve">  «Судоходная компания «</w:t>
      </w:r>
      <w:proofErr w:type="spellStart"/>
      <w:r w:rsidR="00021B4A" w:rsidRPr="00021B4A">
        <w:rPr>
          <w:szCs w:val="28"/>
        </w:rPr>
        <w:t>Татфлот</w:t>
      </w:r>
      <w:proofErr w:type="spellEnd"/>
      <w:r w:rsidR="00021B4A" w:rsidRPr="00021B4A">
        <w:rPr>
          <w:szCs w:val="28"/>
        </w:rPr>
        <w:t>»</w:t>
      </w:r>
      <w:r w:rsidR="00021B4A">
        <w:rPr>
          <w:szCs w:val="28"/>
        </w:rPr>
        <w:t>, осуществляющему</w:t>
      </w:r>
      <w:r w:rsidR="003A22D5" w:rsidRPr="003A22D5">
        <w:rPr>
          <w:szCs w:val="28"/>
        </w:rPr>
        <w:t xml:space="preserve"> холодное водоснабжение и водоотведение, </w:t>
      </w:r>
      <w:r w:rsidR="0008258F" w:rsidRPr="0008258F">
        <w:rPr>
          <w:szCs w:val="28"/>
        </w:rPr>
        <w:t>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</w:t>
      </w:r>
      <w:r w:rsidR="00C97893">
        <w:rPr>
          <w:szCs w:val="28"/>
        </w:rPr>
        <w:t xml:space="preserve"> </w:t>
      </w:r>
      <w:r w:rsidR="0008258F" w:rsidRPr="0008258F">
        <w:rPr>
          <w:szCs w:val="28"/>
        </w:rPr>
        <w:t>17 января 2013 г.</w:t>
      </w:r>
      <w:r w:rsidRPr="00030DD6">
        <w:rPr>
          <w:szCs w:val="28"/>
        </w:rPr>
        <w:t xml:space="preserve"> </w:t>
      </w:r>
      <w:r w:rsidR="0008258F" w:rsidRPr="0008258F">
        <w:rPr>
          <w:szCs w:val="28"/>
        </w:rPr>
        <w:t xml:space="preserve">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lastRenderedPageBreak/>
        <w:t xml:space="preserve">5. Настоящее постановление вступает в силу по </w:t>
      </w:r>
      <w:proofErr w:type="gramStart"/>
      <w:r w:rsidR="00A0263E">
        <w:rPr>
          <w:szCs w:val="28"/>
        </w:rPr>
        <w:t>истечении</w:t>
      </w:r>
      <w:proofErr w:type="gramEnd"/>
      <w:r w:rsidR="00A0263E">
        <w:rPr>
          <w:szCs w:val="28"/>
        </w:rPr>
        <w:t xml:space="preserve"> 10 </w:t>
      </w:r>
      <w:r w:rsidRPr="0008258F">
        <w:rPr>
          <w:szCs w:val="28"/>
        </w:rPr>
        <w:t>дней после дня его официального опубликования.</w:t>
      </w:r>
    </w:p>
    <w:p w:rsidR="0008258F" w:rsidRPr="00376A25" w:rsidRDefault="0008258F" w:rsidP="0008258F">
      <w:pPr>
        <w:ind w:firstLine="709"/>
        <w:jc w:val="both"/>
        <w:rPr>
          <w:szCs w:val="28"/>
        </w:rPr>
      </w:pPr>
    </w:p>
    <w:p w:rsidR="0041198E" w:rsidRPr="002D7184" w:rsidRDefault="002D7184" w:rsidP="0041198E">
      <w:pPr>
        <w:jc w:val="both"/>
        <w:rPr>
          <w:szCs w:val="28"/>
        </w:r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  </w:t>
      </w:r>
      <w:proofErr w:type="spellStart"/>
      <w:r w:rsidR="005A6304">
        <w:rPr>
          <w:szCs w:val="28"/>
        </w:rPr>
        <w:t>А.С.Груничев</w:t>
      </w:r>
      <w:proofErr w:type="spellEnd"/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030DD6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443C9B" w:rsidRPr="00FC6FEE" w:rsidRDefault="00443C9B" w:rsidP="00247E76">
      <w:pPr>
        <w:jc w:val="center"/>
        <w:rPr>
          <w:bCs/>
          <w:szCs w:val="28"/>
        </w:rPr>
      </w:pPr>
    </w:p>
    <w:p w:rsidR="00BB538A" w:rsidRDefault="00CB3775" w:rsidP="00C97893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</w:t>
      </w:r>
      <w:r w:rsidR="00E019BB" w:rsidRPr="00E019BB">
        <w:rPr>
          <w:bCs/>
          <w:color w:val="000000" w:themeColor="text1"/>
          <w:szCs w:val="28"/>
        </w:rPr>
        <w:t xml:space="preserve">на </w:t>
      </w:r>
      <w:r w:rsidR="005F53C8">
        <w:rPr>
          <w:bCs/>
          <w:color w:val="000000" w:themeColor="text1"/>
          <w:szCs w:val="28"/>
        </w:rPr>
        <w:t>транспортировку питьевой воды и</w:t>
      </w:r>
      <w:r w:rsidR="00BA3041" w:rsidRPr="00BA3041">
        <w:rPr>
          <w:bCs/>
          <w:color w:val="000000" w:themeColor="text1"/>
          <w:szCs w:val="28"/>
        </w:rPr>
        <w:t xml:space="preserve"> транспортировку сточных вод</w:t>
      </w:r>
      <w:r w:rsidR="00BA3041">
        <w:rPr>
          <w:bCs/>
          <w:color w:val="000000" w:themeColor="text1"/>
          <w:szCs w:val="28"/>
        </w:rPr>
        <w:t xml:space="preserve"> для </w:t>
      </w:r>
      <w:r w:rsidR="00BB538A" w:rsidRPr="00BB538A">
        <w:rPr>
          <w:bCs/>
          <w:color w:val="000000" w:themeColor="text1"/>
          <w:szCs w:val="28"/>
        </w:rPr>
        <w:t>Акционерного общества  «Судоходная компания «</w:t>
      </w:r>
      <w:proofErr w:type="spellStart"/>
      <w:r w:rsidR="00BB538A" w:rsidRPr="00BB538A">
        <w:rPr>
          <w:bCs/>
          <w:color w:val="000000" w:themeColor="text1"/>
          <w:szCs w:val="28"/>
        </w:rPr>
        <w:t>Татфлот</w:t>
      </w:r>
      <w:proofErr w:type="spellEnd"/>
      <w:r w:rsidR="00BB538A" w:rsidRPr="00BB538A">
        <w:rPr>
          <w:bCs/>
          <w:color w:val="000000" w:themeColor="text1"/>
          <w:szCs w:val="28"/>
        </w:rPr>
        <w:t>»</w:t>
      </w:r>
      <w:r w:rsidR="00BA3041">
        <w:rPr>
          <w:bCs/>
          <w:color w:val="000000" w:themeColor="text1"/>
          <w:szCs w:val="28"/>
        </w:rPr>
        <w:t xml:space="preserve">, </w:t>
      </w:r>
      <w:r w:rsidR="00C97893" w:rsidRPr="00C97893">
        <w:rPr>
          <w:bCs/>
          <w:color w:val="000000" w:themeColor="text1"/>
          <w:szCs w:val="28"/>
        </w:rPr>
        <w:t>осуществляющ</w:t>
      </w:r>
      <w:r w:rsidR="00BB538A">
        <w:rPr>
          <w:bCs/>
          <w:color w:val="000000" w:themeColor="text1"/>
          <w:szCs w:val="28"/>
        </w:rPr>
        <w:t>его</w:t>
      </w:r>
      <w:r w:rsidR="00C97893" w:rsidRPr="00C97893">
        <w:rPr>
          <w:bCs/>
          <w:color w:val="000000" w:themeColor="text1"/>
          <w:szCs w:val="28"/>
        </w:rPr>
        <w:t xml:space="preserve"> холодное водоснабжение</w:t>
      </w:r>
      <w:r w:rsidR="00E019BB">
        <w:rPr>
          <w:bCs/>
          <w:color w:val="000000" w:themeColor="text1"/>
          <w:szCs w:val="28"/>
        </w:rPr>
        <w:t xml:space="preserve"> и водоотведение</w:t>
      </w:r>
      <w:r w:rsidR="00C97893">
        <w:rPr>
          <w:bCs/>
          <w:color w:val="000000" w:themeColor="text1"/>
          <w:szCs w:val="28"/>
        </w:rPr>
        <w:t xml:space="preserve">, </w:t>
      </w:r>
    </w:p>
    <w:p w:rsidR="00CB3775" w:rsidRPr="00FC6FEE" w:rsidRDefault="00CB3775" w:rsidP="00C97893">
      <w:pPr>
        <w:ind w:right="282"/>
        <w:jc w:val="center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на 201</w:t>
      </w:r>
      <w:r w:rsidR="00BA3041">
        <w:rPr>
          <w:bCs/>
          <w:color w:val="000000" w:themeColor="text1"/>
          <w:szCs w:val="28"/>
        </w:rPr>
        <w:t>9</w:t>
      </w:r>
      <w:r>
        <w:rPr>
          <w:bCs/>
          <w:color w:val="000000" w:themeColor="text1"/>
          <w:szCs w:val="28"/>
        </w:rPr>
        <w:t xml:space="preserve"> – 20</w:t>
      </w:r>
      <w:r w:rsidR="00C04029">
        <w:rPr>
          <w:bCs/>
          <w:color w:val="000000" w:themeColor="text1"/>
          <w:szCs w:val="28"/>
        </w:rPr>
        <w:t>2</w:t>
      </w:r>
      <w:r w:rsidR="00BA3041">
        <w:rPr>
          <w:bCs/>
          <w:color w:val="000000" w:themeColor="text1"/>
          <w:szCs w:val="28"/>
        </w:rPr>
        <w:t>3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501393" w:rsidRDefault="00501393" w:rsidP="00E019BB">
      <w:pPr>
        <w:ind w:right="140"/>
        <w:rPr>
          <w:sz w:val="16"/>
        </w:rPr>
      </w:pP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5965"/>
        <w:gridCol w:w="2129"/>
        <w:gridCol w:w="3401"/>
        <w:gridCol w:w="2125"/>
      </w:tblGrid>
      <w:tr w:rsidR="00B02F51" w:rsidRPr="001B0972" w:rsidTr="00594CE8">
        <w:trPr>
          <w:trHeight w:val="20"/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sz w:val="20"/>
              </w:rPr>
              <w:t xml:space="preserve">№ </w:t>
            </w:r>
            <w:proofErr w:type="gramStart"/>
            <w:r w:rsidRPr="001B0972">
              <w:rPr>
                <w:sz w:val="20"/>
              </w:rPr>
              <w:t>п</w:t>
            </w:r>
            <w:proofErr w:type="gramEnd"/>
            <w:r w:rsidRPr="001B0972">
              <w:rPr>
                <w:sz w:val="20"/>
              </w:rPr>
              <w:t>/п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sz w:val="20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B02F51" w:rsidRPr="001B0972" w:rsidRDefault="00B02F51" w:rsidP="007D5FC2">
            <w:pPr>
              <w:ind w:right="-155"/>
              <w:jc w:val="center"/>
              <w:rPr>
                <w:bCs/>
                <w:sz w:val="20"/>
              </w:rPr>
            </w:pPr>
            <w:r w:rsidRPr="001B0972">
              <w:rPr>
                <w:bCs/>
                <w:sz w:val="20"/>
              </w:rPr>
              <w:t>Год</w:t>
            </w:r>
          </w:p>
        </w:tc>
        <w:tc>
          <w:tcPr>
            <w:tcW w:w="3401" w:type="dxa"/>
            <w:vAlign w:val="center"/>
          </w:tcPr>
          <w:p w:rsidR="00B02F51" w:rsidRPr="001B0972" w:rsidRDefault="00B02F51" w:rsidP="007D5FC2">
            <w:pPr>
              <w:ind w:right="-75"/>
              <w:jc w:val="center"/>
              <w:rPr>
                <w:sz w:val="20"/>
              </w:rPr>
            </w:pPr>
            <w:r w:rsidRPr="001B0972">
              <w:rPr>
                <w:sz w:val="20"/>
              </w:rPr>
              <w:t xml:space="preserve">Тариф </w:t>
            </w:r>
            <w:proofErr w:type="gramStart"/>
            <w:r w:rsidRPr="001B0972">
              <w:rPr>
                <w:sz w:val="20"/>
              </w:rPr>
              <w:t>на</w:t>
            </w:r>
            <w:proofErr w:type="gramEnd"/>
          </w:p>
          <w:p w:rsidR="00B02F51" w:rsidRPr="001B0972" w:rsidRDefault="00B02F51" w:rsidP="007D5FC2">
            <w:pPr>
              <w:ind w:right="-75"/>
              <w:jc w:val="center"/>
              <w:rPr>
                <w:sz w:val="20"/>
              </w:rPr>
            </w:pPr>
            <w:r w:rsidRPr="001B0972">
              <w:rPr>
                <w:sz w:val="20"/>
              </w:rPr>
              <w:t>транспортировку питьевой воды</w:t>
            </w:r>
          </w:p>
          <w:p w:rsidR="00B02F51" w:rsidRPr="001B0972" w:rsidRDefault="00B02F51" w:rsidP="007D5FC2">
            <w:pPr>
              <w:ind w:right="-75"/>
              <w:jc w:val="center"/>
              <w:rPr>
                <w:sz w:val="20"/>
              </w:rPr>
            </w:pPr>
            <w:r w:rsidRPr="001B0972">
              <w:rPr>
                <w:sz w:val="20"/>
              </w:rPr>
              <w:t>(</w:t>
            </w:r>
            <w:proofErr w:type="spellStart"/>
            <w:r w:rsidRPr="001B0972">
              <w:rPr>
                <w:sz w:val="20"/>
              </w:rPr>
              <w:t>одноставочный</w:t>
            </w:r>
            <w:proofErr w:type="spellEnd"/>
            <w:r w:rsidRPr="001B0972">
              <w:rPr>
                <w:sz w:val="20"/>
              </w:rPr>
              <w:t>), руб./</w:t>
            </w:r>
            <w:proofErr w:type="spellStart"/>
            <w:r w:rsidRPr="001B0972">
              <w:rPr>
                <w:sz w:val="20"/>
              </w:rPr>
              <w:t>куб</w:t>
            </w:r>
            <w:proofErr w:type="gramStart"/>
            <w:r w:rsidRPr="001B0972"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125" w:type="dxa"/>
            <w:vAlign w:val="center"/>
          </w:tcPr>
          <w:p w:rsidR="00B02F51" w:rsidRPr="001B0972" w:rsidRDefault="00B02F51" w:rsidP="007D5FC2">
            <w:pPr>
              <w:ind w:right="-75"/>
              <w:jc w:val="center"/>
              <w:rPr>
                <w:sz w:val="20"/>
              </w:rPr>
            </w:pPr>
            <w:r w:rsidRPr="001B0972">
              <w:rPr>
                <w:sz w:val="20"/>
              </w:rPr>
              <w:t xml:space="preserve">Тариф </w:t>
            </w:r>
            <w:proofErr w:type="gramStart"/>
            <w:r w:rsidRPr="001B0972">
              <w:rPr>
                <w:sz w:val="20"/>
              </w:rPr>
              <w:t>на</w:t>
            </w:r>
            <w:proofErr w:type="gramEnd"/>
          </w:p>
          <w:p w:rsidR="00B02F51" w:rsidRPr="001B0972" w:rsidRDefault="00B02F51" w:rsidP="007D5FC2">
            <w:pPr>
              <w:ind w:right="-75"/>
              <w:jc w:val="center"/>
              <w:rPr>
                <w:sz w:val="20"/>
              </w:rPr>
            </w:pPr>
            <w:r w:rsidRPr="001B0972">
              <w:rPr>
                <w:sz w:val="20"/>
              </w:rPr>
              <w:t>транспортировку сточных вод</w:t>
            </w:r>
          </w:p>
          <w:p w:rsidR="00B02F51" w:rsidRPr="001B0972" w:rsidRDefault="00B02F51" w:rsidP="007D5FC2">
            <w:pPr>
              <w:ind w:right="-75"/>
              <w:jc w:val="center"/>
              <w:rPr>
                <w:sz w:val="20"/>
              </w:rPr>
            </w:pPr>
            <w:r w:rsidRPr="001B0972">
              <w:rPr>
                <w:sz w:val="20"/>
              </w:rPr>
              <w:t>(</w:t>
            </w:r>
            <w:proofErr w:type="spellStart"/>
            <w:r w:rsidRPr="001B0972">
              <w:rPr>
                <w:sz w:val="20"/>
              </w:rPr>
              <w:t>одноставочный</w:t>
            </w:r>
            <w:proofErr w:type="spellEnd"/>
            <w:r w:rsidRPr="001B0972">
              <w:rPr>
                <w:sz w:val="20"/>
              </w:rPr>
              <w:t>), руб./</w:t>
            </w:r>
            <w:proofErr w:type="spellStart"/>
            <w:r w:rsidRPr="001B0972">
              <w:rPr>
                <w:sz w:val="20"/>
              </w:rPr>
              <w:t>куб</w:t>
            </w:r>
            <w:proofErr w:type="gramStart"/>
            <w:r w:rsidRPr="001B0972">
              <w:rPr>
                <w:sz w:val="20"/>
              </w:rPr>
              <w:t>.м</w:t>
            </w:r>
            <w:proofErr w:type="spellEnd"/>
            <w:proofErr w:type="gramEnd"/>
          </w:p>
        </w:tc>
      </w:tr>
      <w:tr w:rsidR="00B02F51" w:rsidRPr="001B0972" w:rsidTr="00594CE8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5965" w:type="dxa"/>
            <w:shd w:val="clear" w:color="auto" w:fill="auto"/>
            <w:vAlign w:val="center"/>
          </w:tcPr>
          <w:p w:rsidR="00B02F51" w:rsidRPr="001B0972" w:rsidRDefault="00B02F51" w:rsidP="007D5FC2">
            <w:pPr>
              <w:rPr>
                <w:bCs/>
                <w:sz w:val="20"/>
              </w:rPr>
            </w:pPr>
            <w:r w:rsidRPr="001B0972">
              <w:rPr>
                <w:bCs/>
                <w:sz w:val="20"/>
              </w:rPr>
              <w:t>Муниципальное образование «город Казань»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B02F51" w:rsidRPr="001B0972" w:rsidRDefault="00B02F51" w:rsidP="007D5FC2">
            <w:pPr>
              <w:jc w:val="center"/>
              <w:rPr>
                <w:sz w:val="20"/>
              </w:rPr>
            </w:pPr>
          </w:p>
        </w:tc>
        <w:tc>
          <w:tcPr>
            <w:tcW w:w="3401" w:type="dxa"/>
            <w:vAlign w:val="center"/>
          </w:tcPr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5" w:type="dxa"/>
            <w:vAlign w:val="center"/>
          </w:tcPr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</w:p>
        </w:tc>
      </w:tr>
      <w:tr w:rsidR="00B02F51" w:rsidRPr="001B0972" w:rsidTr="00594CE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B02F51" w:rsidRPr="001B0972" w:rsidRDefault="00C3687F" w:rsidP="007D5FC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5965" w:type="dxa"/>
            <w:vMerge w:val="restart"/>
            <w:shd w:val="clear" w:color="auto" w:fill="auto"/>
            <w:vAlign w:val="center"/>
          </w:tcPr>
          <w:p w:rsidR="00B02F51" w:rsidRPr="001B0972" w:rsidRDefault="00B02F51" w:rsidP="007D5FC2">
            <w:pPr>
              <w:rPr>
                <w:bCs/>
                <w:sz w:val="20"/>
              </w:rPr>
            </w:pPr>
            <w:r w:rsidRPr="001B0972">
              <w:rPr>
                <w:bCs/>
                <w:sz w:val="20"/>
              </w:rPr>
              <w:t>Акционерное общество  «Судоходная компания «</w:t>
            </w:r>
            <w:proofErr w:type="spellStart"/>
            <w:r w:rsidRPr="001B0972">
              <w:rPr>
                <w:bCs/>
                <w:sz w:val="20"/>
              </w:rPr>
              <w:t>Татфлот</w:t>
            </w:r>
            <w:proofErr w:type="spellEnd"/>
            <w:r w:rsidRPr="001B0972">
              <w:rPr>
                <w:bCs/>
                <w:sz w:val="20"/>
              </w:rPr>
              <w:t>» (тарифы указываются без учета НДС)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bCs/>
                <w:sz w:val="20"/>
              </w:rPr>
              <w:t>с 01.01.2019</w:t>
            </w:r>
          </w:p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bCs/>
                <w:sz w:val="20"/>
              </w:rPr>
              <w:t>по 30.06.2019</w:t>
            </w:r>
          </w:p>
        </w:tc>
        <w:tc>
          <w:tcPr>
            <w:tcW w:w="3401" w:type="dxa"/>
            <w:vAlign w:val="center"/>
          </w:tcPr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bCs/>
                <w:sz w:val="20"/>
              </w:rPr>
              <w:t>3,09</w:t>
            </w:r>
          </w:p>
        </w:tc>
        <w:tc>
          <w:tcPr>
            <w:tcW w:w="2125" w:type="dxa"/>
            <w:vAlign w:val="center"/>
          </w:tcPr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bCs/>
                <w:sz w:val="20"/>
              </w:rPr>
              <w:t>5,12</w:t>
            </w:r>
          </w:p>
        </w:tc>
      </w:tr>
      <w:tr w:rsidR="00B02F51" w:rsidRPr="001B0972" w:rsidTr="00594CE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5965" w:type="dxa"/>
            <w:vMerge/>
            <w:shd w:val="clear" w:color="auto" w:fill="auto"/>
            <w:vAlign w:val="center"/>
          </w:tcPr>
          <w:p w:rsidR="00B02F51" w:rsidRPr="001B0972" w:rsidRDefault="00B02F51" w:rsidP="007D5FC2">
            <w:pPr>
              <w:rPr>
                <w:bCs/>
                <w:sz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B02F51" w:rsidRPr="001B0972" w:rsidRDefault="00B02F51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с 01.07.2019</w:t>
            </w:r>
          </w:p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sz w:val="20"/>
              </w:rPr>
              <w:t>по 31.12.2019</w:t>
            </w:r>
          </w:p>
        </w:tc>
        <w:tc>
          <w:tcPr>
            <w:tcW w:w="3401" w:type="dxa"/>
            <w:vAlign w:val="center"/>
          </w:tcPr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bCs/>
                <w:sz w:val="20"/>
              </w:rPr>
              <w:t>3,16</w:t>
            </w:r>
          </w:p>
        </w:tc>
        <w:tc>
          <w:tcPr>
            <w:tcW w:w="2125" w:type="dxa"/>
            <w:vAlign w:val="center"/>
          </w:tcPr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bCs/>
                <w:sz w:val="20"/>
              </w:rPr>
              <w:t>5,26</w:t>
            </w:r>
          </w:p>
        </w:tc>
      </w:tr>
      <w:tr w:rsidR="00B02F51" w:rsidRPr="001B0972" w:rsidTr="00594CE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5965" w:type="dxa"/>
            <w:vMerge/>
            <w:shd w:val="clear" w:color="auto" w:fill="auto"/>
            <w:vAlign w:val="center"/>
          </w:tcPr>
          <w:p w:rsidR="00B02F51" w:rsidRPr="001B0972" w:rsidRDefault="00B02F51" w:rsidP="007D5FC2">
            <w:pPr>
              <w:rPr>
                <w:bCs/>
                <w:sz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B02F51" w:rsidRPr="001B0972" w:rsidRDefault="00B02F51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с 01.01.2020</w:t>
            </w:r>
          </w:p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sz w:val="20"/>
              </w:rPr>
              <w:t>по 30.06.2020</w:t>
            </w:r>
          </w:p>
        </w:tc>
        <w:tc>
          <w:tcPr>
            <w:tcW w:w="3401" w:type="dxa"/>
            <w:vAlign w:val="center"/>
          </w:tcPr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bCs/>
                <w:sz w:val="20"/>
              </w:rPr>
              <w:t>3,16</w:t>
            </w:r>
          </w:p>
        </w:tc>
        <w:tc>
          <w:tcPr>
            <w:tcW w:w="2125" w:type="dxa"/>
            <w:vAlign w:val="center"/>
          </w:tcPr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bCs/>
                <w:sz w:val="20"/>
              </w:rPr>
              <w:t>5,26</w:t>
            </w:r>
          </w:p>
        </w:tc>
      </w:tr>
      <w:tr w:rsidR="00B02F51" w:rsidRPr="001B0972" w:rsidTr="00594CE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5965" w:type="dxa"/>
            <w:vMerge/>
            <w:shd w:val="clear" w:color="auto" w:fill="auto"/>
            <w:vAlign w:val="center"/>
          </w:tcPr>
          <w:p w:rsidR="00B02F51" w:rsidRPr="001B0972" w:rsidRDefault="00B02F51" w:rsidP="007D5FC2">
            <w:pPr>
              <w:rPr>
                <w:bCs/>
                <w:sz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B02F51" w:rsidRPr="001B0972" w:rsidRDefault="00B02F51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с 01.07.2020</w:t>
            </w:r>
          </w:p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sz w:val="20"/>
              </w:rPr>
              <w:t>по 31.12.2020</w:t>
            </w:r>
          </w:p>
        </w:tc>
        <w:tc>
          <w:tcPr>
            <w:tcW w:w="3401" w:type="dxa"/>
            <w:vAlign w:val="center"/>
          </w:tcPr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bCs/>
                <w:sz w:val="20"/>
              </w:rPr>
              <w:t>3,22</w:t>
            </w:r>
          </w:p>
        </w:tc>
        <w:tc>
          <w:tcPr>
            <w:tcW w:w="2125" w:type="dxa"/>
            <w:vAlign w:val="center"/>
          </w:tcPr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bCs/>
                <w:sz w:val="20"/>
              </w:rPr>
              <w:t>5,37</w:t>
            </w:r>
          </w:p>
        </w:tc>
      </w:tr>
      <w:tr w:rsidR="00B02F51" w:rsidRPr="001B0972" w:rsidTr="00594CE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5965" w:type="dxa"/>
            <w:vMerge/>
            <w:shd w:val="clear" w:color="auto" w:fill="auto"/>
            <w:vAlign w:val="center"/>
          </w:tcPr>
          <w:p w:rsidR="00B02F51" w:rsidRPr="001B0972" w:rsidRDefault="00B02F51" w:rsidP="007D5FC2">
            <w:pPr>
              <w:rPr>
                <w:bCs/>
                <w:sz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B02F51" w:rsidRPr="001B0972" w:rsidRDefault="00B02F51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с 01.01.2021</w:t>
            </w:r>
          </w:p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sz w:val="20"/>
              </w:rPr>
              <w:t>по 30.06.2021</w:t>
            </w:r>
          </w:p>
        </w:tc>
        <w:tc>
          <w:tcPr>
            <w:tcW w:w="3401" w:type="dxa"/>
            <w:vAlign w:val="center"/>
          </w:tcPr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bCs/>
                <w:sz w:val="20"/>
              </w:rPr>
              <w:t>3,22</w:t>
            </w:r>
          </w:p>
        </w:tc>
        <w:tc>
          <w:tcPr>
            <w:tcW w:w="2125" w:type="dxa"/>
            <w:vAlign w:val="center"/>
          </w:tcPr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bCs/>
                <w:sz w:val="20"/>
              </w:rPr>
              <w:t>5,37</w:t>
            </w:r>
          </w:p>
        </w:tc>
      </w:tr>
      <w:tr w:rsidR="00B02F51" w:rsidRPr="001B0972" w:rsidTr="00594CE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5965" w:type="dxa"/>
            <w:vMerge/>
            <w:shd w:val="clear" w:color="auto" w:fill="auto"/>
            <w:vAlign w:val="center"/>
          </w:tcPr>
          <w:p w:rsidR="00B02F51" w:rsidRPr="001B0972" w:rsidRDefault="00B02F51" w:rsidP="007D5FC2">
            <w:pPr>
              <w:rPr>
                <w:bCs/>
                <w:sz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B02F51" w:rsidRPr="001B0972" w:rsidRDefault="00B02F51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с 01.07.2021</w:t>
            </w:r>
          </w:p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sz w:val="20"/>
              </w:rPr>
              <w:t>по 31.12.2021</w:t>
            </w:r>
          </w:p>
        </w:tc>
        <w:tc>
          <w:tcPr>
            <w:tcW w:w="3401" w:type="dxa"/>
            <w:vAlign w:val="center"/>
          </w:tcPr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bCs/>
                <w:sz w:val="20"/>
              </w:rPr>
              <w:t>3,33</w:t>
            </w:r>
          </w:p>
        </w:tc>
        <w:tc>
          <w:tcPr>
            <w:tcW w:w="2125" w:type="dxa"/>
            <w:vAlign w:val="center"/>
          </w:tcPr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bCs/>
                <w:sz w:val="20"/>
              </w:rPr>
              <w:t>5,57</w:t>
            </w:r>
          </w:p>
        </w:tc>
      </w:tr>
      <w:tr w:rsidR="00B02F51" w:rsidRPr="001B0972" w:rsidTr="00594CE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5965" w:type="dxa"/>
            <w:vMerge/>
            <w:shd w:val="clear" w:color="auto" w:fill="auto"/>
            <w:vAlign w:val="center"/>
          </w:tcPr>
          <w:p w:rsidR="00B02F51" w:rsidRPr="001B0972" w:rsidRDefault="00B02F51" w:rsidP="007D5FC2">
            <w:pPr>
              <w:rPr>
                <w:bCs/>
                <w:sz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B02F51" w:rsidRPr="001B0972" w:rsidRDefault="00B02F51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с 01.01.2022</w:t>
            </w:r>
          </w:p>
          <w:p w:rsidR="00B02F51" w:rsidRPr="001B0972" w:rsidRDefault="00B02F51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по 30.06.2022</w:t>
            </w:r>
          </w:p>
        </w:tc>
        <w:tc>
          <w:tcPr>
            <w:tcW w:w="3401" w:type="dxa"/>
            <w:vAlign w:val="center"/>
          </w:tcPr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bCs/>
                <w:sz w:val="20"/>
              </w:rPr>
              <w:t>3,33</w:t>
            </w:r>
          </w:p>
        </w:tc>
        <w:tc>
          <w:tcPr>
            <w:tcW w:w="2125" w:type="dxa"/>
            <w:vAlign w:val="center"/>
          </w:tcPr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bCs/>
                <w:sz w:val="20"/>
              </w:rPr>
              <w:t>5,57</w:t>
            </w:r>
          </w:p>
        </w:tc>
      </w:tr>
      <w:tr w:rsidR="00B02F51" w:rsidRPr="001B0972" w:rsidTr="00594CE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5965" w:type="dxa"/>
            <w:vMerge/>
            <w:shd w:val="clear" w:color="auto" w:fill="auto"/>
            <w:vAlign w:val="center"/>
          </w:tcPr>
          <w:p w:rsidR="00B02F51" w:rsidRPr="001B0972" w:rsidRDefault="00B02F51" w:rsidP="007D5FC2">
            <w:pPr>
              <w:rPr>
                <w:bCs/>
                <w:sz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B02F51" w:rsidRPr="001B0972" w:rsidRDefault="00B02F51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с 01.07.2022</w:t>
            </w:r>
          </w:p>
          <w:p w:rsidR="00B02F51" w:rsidRPr="001B0972" w:rsidRDefault="00B02F51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по 31.12.2022</w:t>
            </w:r>
          </w:p>
        </w:tc>
        <w:tc>
          <w:tcPr>
            <w:tcW w:w="3401" w:type="dxa"/>
            <w:vAlign w:val="center"/>
          </w:tcPr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bCs/>
                <w:sz w:val="20"/>
              </w:rPr>
              <w:t>3,39</w:t>
            </w:r>
          </w:p>
        </w:tc>
        <w:tc>
          <w:tcPr>
            <w:tcW w:w="2125" w:type="dxa"/>
            <w:vAlign w:val="center"/>
          </w:tcPr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bCs/>
                <w:sz w:val="20"/>
              </w:rPr>
              <w:t>5,68</w:t>
            </w:r>
          </w:p>
        </w:tc>
      </w:tr>
      <w:tr w:rsidR="00B02F51" w:rsidRPr="001B0972" w:rsidTr="00594CE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5965" w:type="dxa"/>
            <w:vMerge/>
            <w:shd w:val="clear" w:color="auto" w:fill="auto"/>
            <w:vAlign w:val="center"/>
          </w:tcPr>
          <w:p w:rsidR="00B02F51" w:rsidRPr="001B0972" w:rsidRDefault="00B02F51" w:rsidP="007D5FC2">
            <w:pPr>
              <w:rPr>
                <w:bCs/>
                <w:sz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B02F51" w:rsidRPr="001B0972" w:rsidRDefault="00B02F51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с 01.01.2023</w:t>
            </w:r>
          </w:p>
          <w:p w:rsidR="00B02F51" w:rsidRPr="001B0972" w:rsidRDefault="00B02F51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по 30.06.2023</w:t>
            </w:r>
          </w:p>
        </w:tc>
        <w:tc>
          <w:tcPr>
            <w:tcW w:w="3401" w:type="dxa"/>
            <w:vAlign w:val="center"/>
          </w:tcPr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bCs/>
                <w:sz w:val="20"/>
              </w:rPr>
              <w:t>3,39</w:t>
            </w:r>
          </w:p>
        </w:tc>
        <w:tc>
          <w:tcPr>
            <w:tcW w:w="2125" w:type="dxa"/>
            <w:vAlign w:val="center"/>
          </w:tcPr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bCs/>
                <w:sz w:val="20"/>
              </w:rPr>
              <w:t>5,68</w:t>
            </w:r>
          </w:p>
        </w:tc>
      </w:tr>
      <w:tr w:rsidR="00B02F51" w:rsidRPr="001B0972" w:rsidTr="00594CE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5965" w:type="dxa"/>
            <w:vMerge/>
            <w:shd w:val="clear" w:color="auto" w:fill="auto"/>
            <w:vAlign w:val="center"/>
          </w:tcPr>
          <w:p w:rsidR="00B02F51" w:rsidRPr="001B0972" w:rsidRDefault="00B02F51" w:rsidP="007D5FC2">
            <w:pPr>
              <w:rPr>
                <w:bCs/>
                <w:sz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B02F51" w:rsidRPr="001B0972" w:rsidRDefault="00B02F51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с 01.07.2023</w:t>
            </w:r>
          </w:p>
          <w:p w:rsidR="00B02F51" w:rsidRPr="001B0972" w:rsidRDefault="00B02F51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по 31.12.2023</w:t>
            </w:r>
          </w:p>
        </w:tc>
        <w:tc>
          <w:tcPr>
            <w:tcW w:w="3401" w:type="dxa"/>
            <w:vAlign w:val="center"/>
          </w:tcPr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bCs/>
                <w:sz w:val="20"/>
              </w:rPr>
              <w:t>3,50</w:t>
            </w:r>
          </w:p>
        </w:tc>
        <w:tc>
          <w:tcPr>
            <w:tcW w:w="2125" w:type="dxa"/>
            <w:vAlign w:val="center"/>
          </w:tcPr>
          <w:p w:rsidR="00B02F51" w:rsidRPr="001B0972" w:rsidRDefault="00B02F51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bCs/>
                <w:sz w:val="20"/>
              </w:rPr>
              <w:t>5,90</w:t>
            </w:r>
          </w:p>
        </w:tc>
      </w:tr>
    </w:tbl>
    <w:p w:rsidR="00A07B70" w:rsidRDefault="00A07B70" w:rsidP="007D5FC2">
      <w:pPr>
        <w:ind w:right="140"/>
        <w:rPr>
          <w:color w:val="FF0000"/>
          <w:sz w:val="20"/>
        </w:rPr>
      </w:pPr>
    </w:p>
    <w:p w:rsidR="00A07B70" w:rsidRDefault="00A07B70" w:rsidP="002A08BE">
      <w:pPr>
        <w:ind w:right="140"/>
        <w:rPr>
          <w:sz w:val="24"/>
          <w:szCs w:val="24"/>
        </w:rPr>
      </w:pPr>
    </w:p>
    <w:p w:rsidR="0046659C" w:rsidRDefault="0046659C" w:rsidP="002A08BE">
      <w:pPr>
        <w:ind w:right="140"/>
        <w:rPr>
          <w:sz w:val="24"/>
          <w:szCs w:val="24"/>
        </w:rPr>
      </w:pP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Отдел организации, контроля и сопровождения </w:t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lastRenderedPageBreak/>
        <w:t xml:space="preserve">принятия тарифных решений Государственного </w:t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>комитета Республики Татарстан по тарифам</w:t>
      </w:r>
    </w:p>
    <w:p w:rsidR="00536A3F" w:rsidRPr="00424800" w:rsidRDefault="00536A3F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2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536A3F" w:rsidRPr="00D93FB0" w:rsidRDefault="00536A3F" w:rsidP="00D93FB0">
      <w:pPr>
        <w:jc w:val="center"/>
        <w:rPr>
          <w:color w:val="FF0000"/>
          <w:sz w:val="10"/>
          <w:szCs w:val="28"/>
        </w:rPr>
      </w:pPr>
    </w:p>
    <w:p w:rsidR="00EE6FC5" w:rsidRDefault="00EE6FC5" w:rsidP="00E019BB">
      <w:pPr>
        <w:jc w:val="center"/>
        <w:rPr>
          <w:szCs w:val="28"/>
        </w:rPr>
      </w:pPr>
    </w:p>
    <w:p w:rsidR="00D95B80" w:rsidRPr="003259BF" w:rsidRDefault="00D95B80" w:rsidP="00E019BB">
      <w:pPr>
        <w:jc w:val="center"/>
        <w:rPr>
          <w:szCs w:val="28"/>
        </w:rPr>
      </w:pPr>
      <w:bookmarkStart w:id="0" w:name="_GoBack"/>
      <w:bookmarkEnd w:id="0"/>
    </w:p>
    <w:p w:rsidR="00411C8C" w:rsidRDefault="00B76AEF" w:rsidP="00E019BB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</w:t>
      </w:r>
      <w:r w:rsidR="00E019BB" w:rsidRPr="00E019BB">
        <w:rPr>
          <w:szCs w:val="28"/>
        </w:rPr>
        <w:t xml:space="preserve">на </w:t>
      </w:r>
      <w:r w:rsidR="00411C8C">
        <w:rPr>
          <w:szCs w:val="28"/>
        </w:rPr>
        <w:t>транспортировку питьевой воды и</w:t>
      </w:r>
      <w:r w:rsidR="007E2C86" w:rsidRPr="007E2C86">
        <w:rPr>
          <w:szCs w:val="28"/>
        </w:rPr>
        <w:t xml:space="preserve"> транспортировку сточных вод </w:t>
      </w:r>
      <w:r w:rsidR="00E019BB" w:rsidRPr="00E019BB">
        <w:rPr>
          <w:szCs w:val="28"/>
        </w:rPr>
        <w:t xml:space="preserve">для </w:t>
      </w:r>
      <w:r w:rsidR="00411C8C" w:rsidRPr="00411C8C">
        <w:rPr>
          <w:szCs w:val="28"/>
        </w:rPr>
        <w:t>Акционерного общества  «Судоходная компания «</w:t>
      </w:r>
      <w:proofErr w:type="spellStart"/>
      <w:r w:rsidR="00411C8C" w:rsidRPr="00411C8C">
        <w:rPr>
          <w:szCs w:val="28"/>
        </w:rPr>
        <w:t>Татфлот</w:t>
      </w:r>
      <w:proofErr w:type="spellEnd"/>
      <w:r w:rsidR="00411C8C" w:rsidRPr="00411C8C">
        <w:rPr>
          <w:szCs w:val="28"/>
        </w:rPr>
        <w:t>»</w:t>
      </w:r>
      <w:r w:rsidR="00E019BB" w:rsidRPr="00E019BB">
        <w:rPr>
          <w:szCs w:val="28"/>
        </w:rPr>
        <w:t>, осуществляющ</w:t>
      </w:r>
      <w:r w:rsidR="00411C8C">
        <w:rPr>
          <w:szCs w:val="28"/>
        </w:rPr>
        <w:t>его</w:t>
      </w:r>
      <w:r w:rsidR="00E019BB" w:rsidRPr="00E019BB">
        <w:rPr>
          <w:szCs w:val="28"/>
        </w:rPr>
        <w:t xml:space="preserve"> холодное водоснабжение и водоотведение, </w:t>
      </w:r>
    </w:p>
    <w:p w:rsidR="00B76AEF" w:rsidRDefault="00AB4996" w:rsidP="00E019BB">
      <w:pPr>
        <w:jc w:val="center"/>
        <w:rPr>
          <w:szCs w:val="28"/>
        </w:rPr>
      </w:pPr>
      <w:r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CB3775">
        <w:rPr>
          <w:szCs w:val="28"/>
        </w:rPr>
        <w:t>201</w:t>
      </w:r>
      <w:r w:rsidR="007E2C86">
        <w:rPr>
          <w:szCs w:val="28"/>
        </w:rPr>
        <w:t>9</w:t>
      </w:r>
      <w:r w:rsidR="005160F3">
        <w:rPr>
          <w:szCs w:val="28"/>
        </w:rPr>
        <w:t xml:space="preserve"> </w:t>
      </w:r>
      <w:r w:rsidR="009913D7" w:rsidRPr="005F5264">
        <w:rPr>
          <w:szCs w:val="28"/>
        </w:rPr>
        <w:t xml:space="preserve">- </w:t>
      </w:r>
      <w:r w:rsidR="00771B61">
        <w:rPr>
          <w:szCs w:val="28"/>
        </w:rPr>
        <w:t>20</w:t>
      </w:r>
      <w:r w:rsidR="005160F3">
        <w:rPr>
          <w:szCs w:val="28"/>
        </w:rPr>
        <w:t>2</w:t>
      </w:r>
      <w:r w:rsidR="007E2C86">
        <w:rPr>
          <w:szCs w:val="28"/>
        </w:rPr>
        <w:t>3</w:t>
      </w:r>
      <w:r w:rsidR="00C84CC2">
        <w:rPr>
          <w:szCs w:val="28"/>
        </w:rPr>
        <w:t> годы</w:t>
      </w:r>
    </w:p>
    <w:p w:rsidR="004D2A6F" w:rsidRPr="00AB4996" w:rsidRDefault="004D2A6F" w:rsidP="00AB4996">
      <w:pPr>
        <w:jc w:val="center"/>
        <w:rPr>
          <w:i/>
          <w:szCs w:val="28"/>
        </w:rPr>
      </w:pPr>
    </w:p>
    <w:tbl>
      <w:tblPr>
        <w:tblW w:w="4831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70"/>
        <w:gridCol w:w="2900"/>
        <w:gridCol w:w="871"/>
        <w:gridCol w:w="2465"/>
        <w:gridCol w:w="2035"/>
        <w:gridCol w:w="2035"/>
        <w:gridCol w:w="1450"/>
        <w:gridCol w:w="2179"/>
      </w:tblGrid>
      <w:tr w:rsidR="00B76AEF" w:rsidRPr="005B50FF" w:rsidTr="00594CE8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№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proofErr w:type="gramStart"/>
            <w:r w:rsidRPr="005B50FF">
              <w:rPr>
                <w:sz w:val="20"/>
              </w:rPr>
              <w:t>п</w:t>
            </w:r>
            <w:proofErr w:type="gramEnd"/>
            <w:r w:rsidRPr="005B50FF">
              <w:rPr>
                <w:sz w:val="20"/>
              </w:rPr>
              <w:t>/п</w:t>
            </w:r>
          </w:p>
        </w:tc>
        <w:tc>
          <w:tcPr>
            <w:tcW w:w="986" w:type="pct"/>
            <w:vMerge w:val="restart"/>
            <w:vAlign w:val="center"/>
          </w:tcPr>
          <w:p w:rsidR="00B76AEF" w:rsidRPr="005B50FF" w:rsidRDefault="00B76AEF" w:rsidP="00490608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 xml:space="preserve">Наименование организации, осуществляющей холодное водоснабжение и </w:t>
            </w:r>
            <w:r w:rsidR="00CF3FDA" w:rsidRPr="005B50FF">
              <w:rPr>
                <w:sz w:val="20"/>
              </w:rPr>
              <w:t xml:space="preserve">(или) </w:t>
            </w:r>
            <w:r w:rsidRPr="005B50FF">
              <w:rPr>
                <w:sz w:val="20"/>
              </w:rPr>
              <w:t>водоотведение</w:t>
            </w:r>
            <w:r w:rsidR="005F5264" w:rsidRPr="005B50FF">
              <w:rPr>
                <w:sz w:val="20"/>
              </w:rPr>
              <w:t>,</w:t>
            </w:r>
          </w:p>
          <w:p w:rsidR="005F5264" w:rsidRPr="005B50FF" w:rsidRDefault="005F5264" w:rsidP="00490608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вид тарифа</w:t>
            </w:r>
          </w:p>
        </w:tc>
        <w:tc>
          <w:tcPr>
            <w:tcW w:w="296" w:type="pct"/>
            <w:vMerge w:val="restart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Год</w:t>
            </w:r>
          </w:p>
        </w:tc>
        <w:tc>
          <w:tcPr>
            <w:tcW w:w="838" w:type="pct"/>
            <w:vMerge w:val="restart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Базовый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уровень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операционных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Индекс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эффективности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операционных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Нормативный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уровень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прибыли</w:t>
            </w:r>
          </w:p>
        </w:tc>
        <w:tc>
          <w:tcPr>
            <w:tcW w:w="1234" w:type="pct"/>
            <w:gridSpan w:val="2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Показатели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энергосбережения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и энергетической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эффективности</w:t>
            </w:r>
          </w:p>
        </w:tc>
      </w:tr>
      <w:tr w:rsidR="00B76AEF" w:rsidRPr="005B50FF" w:rsidTr="00594CE8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96" w:type="pct"/>
            <w:vMerge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38" w:type="pct"/>
            <w:vMerge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493" w:type="pct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уровень потерь воды</w:t>
            </w:r>
          </w:p>
        </w:tc>
        <w:tc>
          <w:tcPr>
            <w:tcW w:w="740" w:type="pct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удельный расход электрической энергии</w:t>
            </w:r>
          </w:p>
        </w:tc>
      </w:tr>
      <w:tr w:rsidR="00B76AEF" w:rsidRPr="005B50FF" w:rsidTr="00594CE8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96" w:type="pct"/>
            <w:vMerge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38" w:type="pct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 xml:space="preserve">  тыс. руб.   </w:t>
            </w:r>
          </w:p>
        </w:tc>
        <w:tc>
          <w:tcPr>
            <w:tcW w:w="692" w:type="pct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 xml:space="preserve">    %    </w:t>
            </w:r>
          </w:p>
        </w:tc>
        <w:tc>
          <w:tcPr>
            <w:tcW w:w="692" w:type="pct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%</w:t>
            </w:r>
          </w:p>
        </w:tc>
        <w:tc>
          <w:tcPr>
            <w:tcW w:w="493" w:type="pct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%</w:t>
            </w:r>
          </w:p>
        </w:tc>
        <w:tc>
          <w:tcPr>
            <w:tcW w:w="740" w:type="pct"/>
          </w:tcPr>
          <w:p w:rsidR="00B76AEF" w:rsidRPr="005B50FF" w:rsidRDefault="00BA771B" w:rsidP="00BA771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кВт·ч/к</w:t>
            </w:r>
            <w:r w:rsidR="00B76AEF" w:rsidRPr="005B50FF">
              <w:rPr>
                <w:sz w:val="20"/>
              </w:rPr>
              <w:t>уб</w:t>
            </w:r>
            <w:proofErr w:type="gramStart"/>
            <w:r w:rsidR="00B76AEF" w:rsidRPr="005B50FF">
              <w:rPr>
                <w:sz w:val="20"/>
              </w:rPr>
              <w:t>.</w:t>
            </w:r>
            <w:r w:rsidRPr="005B50FF">
              <w:rPr>
                <w:sz w:val="20"/>
              </w:rPr>
              <w:t>м</w:t>
            </w:r>
            <w:proofErr w:type="gramEnd"/>
          </w:p>
        </w:tc>
      </w:tr>
      <w:tr w:rsidR="009D35BC" w:rsidRPr="005B50FF" w:rsidTr="00594CE8">
        <w:trPr>
          <w:trHeight w:val="20"/>
          <w:tblCellSpacing w:w="5" w:type="nil"/>
          <w:jc w:val="center"/>
        </w:trPr>
        <w:tc>
          <w:tcPr>
            <w:tcW w:w="262" w:type="pct"/>
            <w:vAlign w:val="center"/>
          </w:tcPr>
          <w:p w:rsidR="009D35BC" w:rsidRPr="005B50FF" w:rsidRDefault="00D95B80" w:rsidP="00A907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6" w:type="pct"/>
          </w:tcPr>
          <w:p w:rsidR="009D35BC" w:rsidRPr="005B50FF" w:rsidRDefault="009D35BC" w:rsidP="00A90787">
            <w:pPr>
              <w:rPr>
                <w:sz w:val="20"/>
              </w:rPr>
            </w:pPr>
            <w:r w:rsidRPr="005B50FF">
              <w:rPr>
                <w:sz w:val="20"/>
              </w:rPr>
              <w:t>Акционерное общество  «Судоходная компания «</w:t>
            </w:r>
            <w:proofErr w:type="spellStart"/>
            <w:r w:rsidRPr="005B50FF">
              <w:rPr>
                <w:sz w:val="20"/>
              </w:rPr>
              <w:t>Татфлот</w:t>
            </w:r>
            <w:proofErr w:type="spellEnd"/>
            <w:r w:rsidRPr="005B50FF">
              <w:rPr>
                <w:sz w:val="20"/>
              </w:rPr>
              <w:t>»</w:t>
            </w:r>
          </w:p>
        </w:tc>
        <w:tc>
          <w:tcPr>
            <w:tcW w:w="296" w:type="pct"/>
          </w:tcPr>
          <w:p w:rsidR="009D35BC" w:rsidRPr="005B50FF" w:rsidRDefault="009D35BC" w:rsidP="00A90787">
            <w:pPr>
              <w:jc w:val="center"/>
              <w:rPr>
                <w:sz w:val="20"/>
              </w:rPr>
            </w:pPr>
          </w:p>
        </w:tc>
        <w:tc>
          <w:tcPr>
            <w:tcW w:w="838" w:type="pct"/>
          </w:tcPr>
          <w:p w:rsidR="009D35BC" w:rsidRPr="005B50FF" w:rsidRDefault="009D35BC" w:rsidP="00062C40">
            <w:pPr>
              <w:jc w:val="center"/>
              <w:rPr>
                <w:sz w:val="20"/>
              </w:rPr>
            </w:pPr>
          </w:p>
        </w:tc>
        <w:tc>
          <w:tcPr>
            <w:tcW w:w="692" w:type="pct"/>
          </w:tcPr>
          <w:p w:rsidR="009D35BC" w:rsidRPr="005B50FF" w:rsidRDefault="009D35BC" w:rsidP="00A90787">
            <w:pPr>
              <w:jc w:val="center"/>
              <w:rPr>
                <w:sz w:val="20"/>
              </w:rPr>
            </w:pPr>
          </w:p>
        </w:tc>
        <w:tc>
          <w:tcPr>
            <w:tcW w:w="692" w:type="pct"/>
          </w:tcPr>
          <w:p w:rsidR="009D35BC" w:rsidRPr="005B50FF" w:rsidRDefault="009D35BC" w:rsidP="00A90787">
            <w:pPr>
              <w:jc w:val="center"/>
              <w:rPr>
                <w:sz w:val="20"/>
              </w:rPr>
            </w:pPr>
          </w:p>
        </w:tc>
        <w:tc>
          <w:tcPr>
            <w:tcW w:w="493" w:type="pct"/>
          </w:tcPr>
          <w:p w:rsidR="009D35BC" w:rsidRPr="005B50FF" w:rsidRDefault="009D35BC" w:rsidP="00A90787">
            <w:pPr>
              <w:jc w:val="center"/>
              <w:rPr>
                <w:sz w:val="20"/>
              </w:rPr>
            </w:pPr>
          </w:p>
        </w:tc>
        <w:tc>
          <w:tcPr>
            <w:tcW w:w="740" w:type="pct"/>
          </w:tcPr>
          <w:p w:rsidR="009D35BC" w:rsidRPr="005B50FF" w:rsidRDefault="009D35BC" w:rsidP="00DA288D">
            <w:pPr>
              <w:jc w:val="center"/>
              <w:rPr>
                <w:sz w:val="20"/>
              </w:rPr>
            </w:pPr>
          </w:p>
        </w:tc>
      </w:tr>
      <w:tr w:rsidR="00673E8B" w:rsidRPr="005B50FF" w:rsidTr="00594CE8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673E8B" w:rsidRPr="005B50FF" w:rsidRDefault="00D95B80" w:rsidP="00A907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73E8B" w:rsidRPr="005B50FF">
              <w:rPr>
                <w:sz w:val="20"/>
              </w:rPr>
              <w:t>.1</w:t>
            </w:r>
          </w:p>
        </w:tc>
        <w:tc>
          <w:tcPr>
            <w:tcW w:w="986" w:type="pct"/>
            <w:vMerge w:val="restart"/>
            <w:vAlign w:val="center"/>
          </w:tcPr>
          <w:p w:rsidR="00673E8B" w:rsidRPr="005B50FF" w:rsidRDefault="00673E8B" w:rsidP="00490608">
            <w:pPr>
              <w:rPr>
                <w:sz w:val="20"/>
              </w:rPr>
            </w:pPr>
            <w:r w:rsidRPr="005B50FF">
              <w:rPr>
                <w:sz w:val="20"/>
              </w:rPr>
              <w:t>Транспортировка питьевой воды</w:t>
            </w:r>
          </w:p>
        </w:tc>
        <w:tc>
          <w:tcPr>
            <w:tcW w:w="296" w:type="pct"/>
          </w:tcPr>
          <w:p w:rsidR="00673E8B" w:rsidRPr="005B50FF" w:rsidRDefault="00673E8B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2019</w:t>
            </w:r>
          </w:p>
        </w:tc>
        <w:tc>
          <w:tcPr>
            <w:tcW w:w="838" w:type="pct"/>
            <w:vAlign w:val="bottom"/>
          </w:tcPr>
          <w:p w:rsidR="00673E8B" w:rsidRPr="005B50FF" w:rsidRDefault="00673E8B" w:rsidP="00BF4219">
            <w:pPr>
              <w:jc w:val="center"/>
              <w:rPr>
                <w:color w:val="000000"/>
                <w:sz w:val="20"/>
              </w:rPr>
            </w:pPr>
            <w:r w:rsidRPr="005B50FF">
              <w:rPr>
                <w:color w:val="000000"/>
                <w:sz w:val="20"/>
              </w:rPr>
              <w:t>265,85</w:t>
            </w:r>
          </w:p>
        </w:tc>
        <w:tc>
          <w:tcPr>
            <w:tcW w:w="692" w:type="pct"/>
          </w:tcPr>
          <w:p w:rsidR="00673E8B" w:rsidRPr="005B50FF" w:rsidRDefault="00673E8B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673E8B" w:rsidRPr="005B50FF" w:rsidRDefault="00673E8B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673E8B" w:rsidRPr="005B50FF" w:rsidRDefault="00673E8B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740" w:type="pct"/>
          </w:tcPr>
          <w:p w:rsidR="00673E8B" w:rsidRPr="005B50FF" w:rsidRDefault="00673E8B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</w:tr>
      <w:tr w:rsidR="00673E8B" w:rsidRPr="005B50FF" w:rsidTr="00594CE8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673E8B" w:rsidRPr="005B50FF" w:rsidRDefault="00673E8B" w:rsidP="00A9078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673E8B" w:rsidRPr="005B50FF" w:rsidRDefault="00673E8B" w:rsidP="00A9078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673E8B" w:rsidRPr="005B50FF" w:rsidRDefault="00673E8B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2020</w:t>
            </w:r>
          </w:p>
        </w:tc>
        <w:tc>
          <w:tcPr>
            <w:tcW w:w="838" w:type="pct"/>
            <w:vAlign w:val="bottom"/>
          </w:tcPr>
          <w:p w:rsidR="00673E8B" w:rsidRPr="005B50FF" w:rsidRDefault="00673E8B" w:rsidP="00BF4219">
            <w:pPr>
              <w:jc w:val="center"/>
              <w:rPr>
                <w:color w:val="000000"/>
                <w:sz w:val="20"/>
              </w:rPr>
            </w:pPr>
            <w:r w:rsidRPr="005B50FF">
              <w:rPr>
                <w:color w:val="000000"/>
                <w:sz w:val="20"/>
              </w:rPr>
              <w:t>272,14</w:t>
            </w:r>
          </w:p>
        </w:tc>
        <w:tc>
          <w:tcPr>
            <w:tcW w:w="692" w:type="pct"/>
          </w:tcPr>
          <w:p w:rsidR="00673E8B" w:rsidRPr="005B50FF" w:rsidRDefault="00673E8B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673E8B" w:rsidRPr="005B50FF" w:rsidRDefault="00673E8B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673E8B" w:rsidRPr="005B50FF" w:rsidRDefault="00673E8B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740" w:type="pct"/>
          </w:tcPr>
          <w:p w:rsidR="00673E8B" w:rsidRPr="005B50FF" w:rsidRDefault="00673E8B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</w:tr>
      <w:tr w:rsidR="00673E8B" w:rsidRPr="005B50FF" w:rsidTr="00594CE8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673E8B" w:rsidRPr="005B50FF" w:rsidRDefault="00673E8B" w:rsidP="00A9078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673E8B" w:rsidRPr="005B50FF" w:rsidRDefault="00673E8B" w:rsidP="00A9078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673E8B" w:rsidRPr="005B50FF" w:rsidRDefault="00673E8B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2021</w:t>
            </w:r>
          </w:p>
        </w:tc>
        <w:tc>
          <w:tcPr>
            <w:tcW w:w="838" w:type="pct"/>
            <w:vAlign w:val="bottom"/>
          </w:tcPr>
          <w:p w:rsidR="00673E8B" w:rsidRPr="005B50FF" w:rsidRDefault="00673E8B" w:rsidP="00BF4219">
            <w:pPr>
              <w:jc w:val="center"/>
              <w:rPr>
                <w:color w:val="000000"/>
                <w:sz w:val="20"/>
              </w:rPr>
            </w:pPr>
            <w:r w:rsidRPr="005B50FF">
              <w:rPr>
                <w:color w:val="000000"/>
                <w:sz w:val="20"/>
              </w:rPr>
              <w:t>280,2</w:t>
            </w:r>
          </w:p>
        </w:tc>
        <w:tc>
          <w:tcPr>
            <w:tcW w:w="692" w:type="pct"/>
          </w:tcPr>
          <w:p w:rsidR="00673E8B" w:rsidRPr="005B50FF" w:rsidRDefault="00673E8B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673E8B" w:rsidRPr="005B50FF" w:rsidRDefault="00673E8B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673E8B" w:rsidRPr="005B50FF" w:rsidRDefault="00673E8B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740" w:type="pct"/>
          </w:tcPr>
          <w:p w:rsidR="00673E8B" w:rsidRPr="005B50FF" w:rsidRDefault="00673E8B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</w:tr>
      <w:tr w:rsidR="00673E8B" w:rsidRPr="005B50FF" w:rsidTr="00594CE8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673E8B" w:rsidRPr="005B50FF" w:rsidRDefault="00673E8B" w:rsidP="00A9078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673E8B" w:rsidRPr="005B50FF" w:rsidRDefault="00673E8B" w:rsidP="00A9078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673E8B" w:rsidRPr="005B50FF" w:rsidRDefault="00673E8B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2022</w:t>
            </w:r>
          </w:p>
        </w:tc>
        <w:tc>
          <w:tcPr>
            <w:tcW w:w="838" w:type="pct"/>
            <w:vAlign w:val="bottom"/>
          </w:tcPr>
          <w:p w:rsidR="00673E8B" w:rsidRPr="005B50FF" w:rsidRDefault="00673E8B" w:rsidP="00BF4219">
            <w:pPr>
              <w:jc w:val="center"/>
              <w:rPr>
                <w:color w:val="000000"/>
                <w:sz w:val="20"/>
              </w:rPr>
            </w:pPr>
            <w:r w:rsidRPr="005B50FF">
              <w:rPr>
                <w:color w:val="000000"/>
                <w:sz w:val="20"/>
              </w:rPr>
              <w:t>288,49</w:t>
            </w:r>
          </w:p>
        </w:tc>
        <w:tc>
          <w:tcPr>
            <w:tcW w:w="692" w:type="pct"/>
          </w:tcPr>
          <w:p w:rsidR="00673E8B" w:rsidRPr="005B50FF" w:rsidRDefault="00673E8B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673E8B" w:rsidRPr="005B50FF" w:rsidRDefault="00673E8B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673E8B" w:rsidRPr="005B50FF" w:rsidRDefault="00673E8B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740" w:type="pct"/>
          </w:tcPr>
          <w:p w:rsidR="00673E8B" w:rsidRPr="005B50FF" w:rsidRDefault="00673E8B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</w:tr>
      <w:tr w:rsidR="00673E8B" w:rsidRPr="005B50FF" w:rsidTr="00594CE8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673E8B" w:rsidRPr="005B50FF" w:rsidRDefault="00673E8B" w:rsidP="00A9078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673E8B" w:rsidRPr="005B50FF" w:rsidRDefault="00673E8B" w:rsidP="00A9078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673E8B" w:rsidRPr="005B50FF" w:rsidRDefault="00673E8B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2023</w:t>
            </w:r>
          </w:p>
        </w:tc>
        <w:tc>
          <w:tcPr>
            <w:tcW w:w="838" w:type="pct"/>
            <w:vAlign w:val="bottom"/>
          </w:tcPr>
          <w:p w:rsidR="00673E8B" w:rsidRPr="005B50FF" w:rsidRDefault="00673E8B" w:rsidP="00BF4219">
            <w:pPr>
              <w:jc w:val="center"/>
              <w:rPr>
                <w:color w:val="000000"/>
                <w:sz w:val="20"/>
              </w:rPr>
            </w:pPr>
            <w:r w:rsidRPr="005B50FF">
              <w:rPr>
                <w:color w:val="000000"/>
                <w:sz w:val="20"/>
              </w:rPr>
              <w:t>297,03</w:t>
            </w:r>
          </w:p>
        </w:tc>
        <w:tc>
          <w:tcPr>
            <w:tcW w:w="692" w:type="pct"/>
          </w:tcPr>
          <w:p w:rsidR="00673E8B" w:rsidRPr="005B50FF" w:rsidRDefault="00EE1F7B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673E8B" w:rsidRPr="005B50FF" w:rsidRDefault="00673E8B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673E8B" w:rsidRPr="005B50FF" w:rsidRDefault="00673E8B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740" w:type="pct"/>
          </w:tcPr>
          <w:p w:rsidR="00673E8B" w:rsidRPr="005B50FF" w:rsidRDefault="00673E8B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</w:tr>
      <w:tr w:rsidR="00EE1F7B" w:rsidRPr="005B50FF" w:rsidTr="00594CE8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EE1F7B" w:rsidRPr="005B50FF" w:rsidRDefault="00D95B80" w:rsidP="00A907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E1F7B" w:rsidRPr="005B50FF">
              <w:rPr>
                <w:sz w:val="20"/>
              </w:rPr>
              <w:t>.2</w:t>
            </w:r>
          </w:p>
        </w:tc>
        <w:tc>
          <w:tcPr>
            <w:tcW w:w="986" w:type="pct"/>
            <w:vMerge w:val="restart"/>
            <w:vAlign w:val="center"/>
          </w:tcPr>
          <w:p w:rsidR="00EE1F7B" w:rsidRPr="005B50FF" w:rsidRDefault="00EE1F7B" w:rsidP="00490608">
            <w:pPr>
              <w:rPr>
                <w:sz w:val="20"/>
              </w:rPr>
            </w:pPr>
            <w:r w:rsidRPr="005B50FF">
              <w:rPr>
                <w:sz w:val="20"/>
              </w:rPr>
              <w:t>Транспортировка сточных вод</w:t>
            </w:r>
          </w:p>
        </w:tc>
        <w:tc>
          <w:tcPr>
            <w:tcW w:w="296" w:type="pct"/>
          </w:tcPr>
          <w:p w:rsidR="00EE1F7B" w:rsidRPr="005B50FF" w:rsidRDefault="00EE1F7B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2019</w:t>
            </w:r>
          </w:p>
        </w:tc>
        <w:tc>
          <w:tcPr>
            <w:tcW w:w="838" w:type="pct"/>
            <w:vAlign w:val="bottom"/>
          </w:tcPr>
          <w:p w:rsidR="00EE1F7B" w:rsidRPr="005B50FF" w:rsidRDefault="00EE1F7B" w:rsidP="005F6077">
            <w:pPr>
              <w:jc w:val="center"/>
              <w:rPr>
                <w:color w:val="000000"/>
                <w:sz w:val="20"/>
              </w:rPr>
            </w:pPr>
            <w:r w:rsidRPr="005B50FF">
              <w:rPr>
                <w:color w:val="000000"/>
                <w:sz w:val="20"/>
              </w:rPr>
              <w:t>455,69</w:t>
            </w:r>
          </w:p>
        </w:tc>
        <w:tc>
          <w:tcPr>
            <w:tcW w:w="692" w:type="pct"/>
          </w:tcPr>
          <w:p w:rsidR="00EE1F7B" w:rsidRPr="005B50FF" w:rsidRDefault="00EE1F7B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EE1F7B" w:rsidRPr="005B50FF" w:rsidRDefault="00EE1F7B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EE1F7B" w:rsidRPr="005B50FF" w:rsidRDefault="00EE1F7B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740" w:type="pct"/>
          </w:tcPr>
          <w:p w:rsidR="00EE1F7B" w:rsidRPr="005B50FF" w:rsidRDefault="00EE1F7B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0,14</w:t>
            </w:r>
          </w:p>
        </w:tc>
      </w:tr>
      <w:tr w:rsidR="00EE1F7B" w:rsidRPr="005B50FF" w:rsidTr="00594CE8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EE1F7B" w:rsidRPr="005B50FF" w:rsidRDefault="00EE1F7B" w:rsidP="00A9078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EE1F7B" w:rsidRPr="005B50FF" w:rsidRDefault="00EE1F7B" w:rsidP="00A9078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EE1F7B" w:rsidRPr="005B50FF" w:rsidRDefault="00EE1F7B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2020</w:t>
            </w:r>
          </w:p>
        </w:tc>
        <w:tc>
          <w:tcPr>
            <w:tcW w:w="838" w:type="pct"/>
            <w:vAlign w:val="bottom"/>
          </w:tcPr>
          <w:p w:rsidR="00EE1F7B" w:rsidRPr="005B50FF" w:rsidRDefault="00EE1F7B" w:rsidP="005F6077">
            <w:pPr>
              <w:jc w:val="center"/>
              <w:rPr>
                <w:color w:val="000000"/>
                <w:sz w:val="20"/>
              </w:rPr>
            </w:pPr>
            <w:r w:rsidRPr="005B50FF">
              <w:rPr>
                <w:color w:val="000000"/>
                <w:sz w:val="20"/>
              </w:rPr>
              <w:t>466,47</w:t>
            </w:r>
          </w:p>
        </w:tc>
        <w:tc>
          <w:tcPr>
            <w:tcW w:w="692" w:type="pct"/>
          </w:tcPr>
          <w:p w:rsidR="00EE1F7B" w:rsidRPr="005B50FF" w:rsidRDefault="00EE1F7B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EE1F7B" w:rsidRPr="005B50FF" w:rsidRDefault="00EE1F7B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EE1F7B" w:rsidRPr="005B50FF" w:rsidRDefault="00EE1F7B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740" w:type="pct"/>
          </w:tcPr>
          <w:p w:rsidR="00EE1F7B" w:rsidRPr="005B50FF" w:rsidRDefault="00EE1F7B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0,14</w:t>
            </w:r>
          </w:p>
        </w:tc>
      </w:tr>
      <w:tr w:rsidR="00EE1F7B" w:rsidRPr="005B50FF" w:rsidTr="00594CE8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EE1F7B" w:rsidRPr="005B50FF" w:rsidRDefault="00EE1F7B" w:rsidP="00A9078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EE1F7B" w:rsidRPr="005B50FF" w:rsidRDefault="00EE1F7B" w:rsidP="00A9078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EE1F7B" w:rsidRPr="005B50FF" w:rsidRDefault="00EE1F7B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2021</w:t>
            </w:r>
          </w:p>
        </w:tc>
        <w:tc>
          <w:tcPr>
            <w:tcW w:w="838" w:type="pct"/>
            <w:vAlign w:val="bottom"/>
          </w:tcPr>
          <w:p w:rsidR="00EE1F7B" w:rsidRPr="005B50FF" w:rsidRDefault="00EE1F7B" w:rsidP="005F6077">
            <w:pPr>
              <w:jc w:val="center"/>
              <w:rPr>
                <w:color w:val="000000"/>
                <w:sz w:val="20"/>
              </w:rPr>
            </w:pPr>
            <w:r w:rsidRPr="005B50FF">
              <w:rPr>
                <w:color w:val="000000"/>
                <w:sz w:val="20"/>
              </w:rPr>
              <w:t>480,28</w:t>
            </w:r>
          </w:p>
        </w:tc>
        <w:tc>
          <w:tcPr>
            <w:tcW w:w="692" w:type="pct"/>
          </w:tcPr>
          <w:p w:rsidR="00EE1F7B" w:rsidRPr="005B50FF" w:rsidRDefault="00EE1F7B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EE1F7B" w:rsidRPr="005B50FF" w:rsidRDefault="00EE1F7B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EE1F7B" w:rsidRPr="005B50FF" w:rsidRDefault="00EE1F7B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740" w:type="pct"/>
          </w:tcPr>
          <w:p w:rsidR="00EE1F7B" w:rsidRPr="005B50FF" w:rsidRDefault="00EE1F7B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0,14</w:t>
            </w:r>
          </w:p>
        </w:tc>
      </w:tr>
      <w:tr w:rsidR="00EE1F7B" w:rsidRPr="005B50FF" w:rsidTr="00594CE8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EE1F7B" w:rsidRPr="005B50FF" w:rsidRDefault="00EE1F7B" w:rsidP="00A9078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EE1F7B" w:rsidRPr="005B50FF" w:rsidRDefault="00EE1F7B" w:rsidP="00A9078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EE1F7B" w:rsidRPr="005B50FF" w:rsidRDefault="00EE1F7B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2022</w:t>
            </w:r>
          </w:p>
        </w:tc>
        <w:tc>
          <w:tcPr>
            <w:tcW w:w="838" w:type="pct"/>
            <w:vAlign w:val="bottom"/>
          </w:tcPr>
          <w:p w:rsidR="00EE1F7B" w:rsidRPr="005B50FF" w:rsidRDefault="00EE1F7B" w:rsidP="005F6077">
            <w:pPr>
              <w:jc w:val="center"/>
              <w:rPr>
                <w:color w:val="000000"/>
                <w:sz w:val="20"/>
              </w:rPr>
            </w:pPr>
            <w:r w:rsidRPr="005B50FF">
              <w:rPr>
                <w:color w:val="000000"/>
                <w:sz w:val="20"/>
              </w:rPr>
              <w:t>494,49</w:t>
            </w:r>
          </w:p>
        </w:tc>
        <w:tc>
          <w:tcPr>
            <w:tcW w:w="692" w:type="pct"/>
          </w:tcPr>
          <w:p w:rsidR="00EE1F7B" w:rsidRPr="005B50FF" w:rsidRDefault="00EE1F7B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EE1F7B" w:rsidRPr="005B50FF" w:rsidRDefault="00EE1F7B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EE1F7B" w:rsidRPr="005B50FF" w:rsidRDefault="00EE1F7B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740" w:type="pct"/>
          </w:tcPr>
          <w:p w:rsidR="00EE1F7B" w:rsidRPr="005B50FF" w:rsidRDefault="00EE1F7B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0,14</w:t>
            </w:r>
          </w:p>
        </w:tc>
      </w:tr>
      <w:tr w:rsidR="00EE1F7B" w:rsidRPr="005B50FF" w:rsidTr="00594CE8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EE1F7B" w:rsidRPr="005B50FF" w:rsidRDefault="00EE1F7B" w:rsidP="00A9078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EE1F7B" w:rsidRPr="005B50FF" w:rsidRDefault="00EE1F7B" w:rsidP="00A9078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EE1F7B" w:rsidRPr="005B50FF" w:rsidRDefault="00EE1F7B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2023</w:t>
            </w:r>
          </w:p>
        </w:tc>
        <w:tc>
          <w:tcPr>
            <w:tcW w:w="838" w:type="pct"/>
            <w:vAlign w:val="bottom"/>
          </w:tcPr>
          <w:p w:rsidR="00EE1F7B" w:rsidRPr="005B50FF" w:rsidRDefault="00EE1F7B" w:rsidP="005F6077">
            <w:pPr>
              <w:jc w:val="center"/>
              <w:rPr>
                <w:color w:val="000000"/>
                <w:sz w:val="20"/>
              </w:rPr>
            </w:pPr>
            <w:r w:rsidRPr="005B50FF">
              <w:rPr>
                <w:color w:val="000000"/>
                <w:sz w:val="20"/>
              </w:rPr>
              <w:t>509,13</w:t>
            </w:r>
          </w:p>
        </w:tc>
        <w:tc>
          <w:tcPr>
            <w:tcW w:w="692" w:type="pct"/>
          </w:tcPr>
          <w:p w:rsidR="00EE1F7B" w:rsidRPr="005B50FF" w:rsidRDefault="00EE1F7B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EE1F7B" w:rsidRPr="005B50FF" w:rsidRDefault="00EE1F7B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EE1F7B" w:rsidRPr="005B50FF" w:rsidRDefault="00EE1F7B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740" w:type="pct"/>
          </w:tcPr>
          <w:p w:rsidR="00EE1F7B" w:rsidRPr="005B50FF" w:rsidRDefault="00EE1F7B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0,14</w:t>
            </w:r>
          </w:p>
        </w:tc>
      </w:tr>
    </w:tbl>
    <w:p w:rsidR="00EE6FC5" w:rsidRPr="009D35BC" w:rsidRDefault="00EE6FC5" w:rsidP="00A6783A">
      <w:pPr>
        <w:ind w:right="140"/>
        <w:rPr>
          <w:sz w:val="24"/>
        </w:rPr>
      </w:pPr>
    </w:p>
    <w:p w:rsidR="00EE6FC5" w:rsidRPr="009D35BC" w:rsidRDefault="00EE6FC5" w:rsidP="00A6783A">
      <w:pPr>
        <w:ind w:right="140"/>
        <w:rPr>
          <w:sz w:val="24"/>
        </w:rPr>
      </w:pPr>
    </w:p>
    <w:p w:rsidR="00EE6FC5" w:rsidRDefault="00A6783A" w:rsidP="00A6783A">
      <w:pPr>
        <w:ind w:right="140"/>
        <w:rPr>
          <w:sz w:val="24"/>
          <w:lang w:val="en-US"/>
        </w:rPr>
      </w:pPr>
      <w:r w:rsidRPr="00D93FB0">
        <w:rPr>
          <w:sz w:val="24"/>
        </w:rPr>
        <w:t>Отдел организации, контроля и сопровождения</w:t>
      </w:r>
      <w:r w:rsidR="00F44B47">
        <w:rPr>
          <w:sz w:val="24"/>
        </w:rPr>
        <w:t xml:space="preserve"> </w:t>
      </w:r>
    </w:p>
    <w:p w:rsidR="00EE6FC5" w:rsidRDefault="00A6783A" w:rsidP="00A6783A">
      <w:pPr>
        <w:ind w:right="140"/>
        <w:rPr>
          <w:sz w:val="24"/>
          <w:lang w:val="en-US"/>
        </w:rPr>
      </w:pPr>
      <w:r w:rsidRPr="00D93FB0">
        <w:rPr>
          <w:sz w:val="24"/>
        </w:rPr>
        <w:t xml:space="preserve">принятия тарифных решений Государственного </w:t>
      </w:r>
    </w:p>
    <w:p w:rsidR="00A6783A" w:rsidRPr="00D93FB0" w:rsidRDefault="00A6783A" w:rsidP="00A6783A">
      <w:pPr>
        <w:ind w:right="140"/>
        <w:rPr>
          <w:sz w:val="24"/>
        </w:rPr>
      </w:pPr>
      <w:r w:rsidRPr="00D93FB0">
        <w:rPr>
          <w:sz w:val="24"/>
        </w:rPr>
        <w:t>комитета Республики Татарстан по тарифам</w:t>
      </w:r>
    </w:p>
    <w:p w:rsidR="00A6783A" w:rsidRDefault="00A6783A" w:rsidP="00A6783A">
      <w:pPr>
        <w:spacing w:line="360" w:lineRule="auto"/>
        <w:jc w:val="both"/>
        <w:sectPr w:rsidR="00A6783A" w:rsidSect="00A07B70">
          <w:pgSz w:w="16840" w:h="11907" w:orient="landscape"/>
          <w:pgMar w:top="1134" w:right="567" w:bottom="851" w:left="1134" w:header="720" w:footer="720" w:gutter="0"/>
          <w:cols w:space="720"/>
          <w:docGrid w:linePitch="381"/>
        </w:sectPr>
      </w:pPr>
    </w:p>
    <w:p w:rsidR="00795F1F" w:rsidRDefault="00795F1F" w:rsidP="008F282E">
      <w:pPr>
        <w:rPr>
          <w:sz w:val="24"/>
          <w:szCs w:val="24"/>
        </w:r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 w:rsidRPr="006E64FD">
        <w:rPr>
          <w:szCs w:val="28"/>
        </w:rPr>
        <w:t>Заместитель председателя</w:t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  <w:t>Л.П.</w:t>
      </w:r>
      <w:r w:rsidR="007735F2">
        <w:rPr>
          <w:szCs w:val="28"/>
        </w:rPr>
        <w:t xml:space="preserve"> </w:t>
      </w:r>
      <w:r w:rsidRPr="006E64FD">
        <w:rPr>
          <w:szCs w:val="28"/>
        </w:rPr>
        <w:t>Борисова</w:t>
      </w:r>
    </w:p>
    <w:p w:rsidR="008F282E" w:rsidRPr="006E64FD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>
        <w:rPr>
          <w:szCs w:val="28"/>
        </w:rPr>
        <w:t xml:space="preserve">Начальник </w:t>
      </w:r>
      <w:r w:rsidRPr="00AA542E">
        <w:rPr>
          <w:szCs w:val="28"/>
        </w:rPr>
        <w:t>юридического отдела</w:t>
      </w:r>
      <w:r w:rsidR="0055202C">
        <w:rPr>
          <w:szCs w:val="28"/>
        </w:rPr>
        <w:t xml:space="preserve">                        </w:t>
      </w:r>
      <w:r w:rsidR="007735F2">
        <w:rPr>
          <w:szCs w:val="28"/>
        </w:rPr>
        <w:t xml:space="preserve">                            </w:t>
      </w:r>
      <w:r w:rsidR="002A08BE">
        <w:rPr>
          <w:szCs w:val="28"/>
        </w:rPr>
        <w:t xml:space="preserve">  Б.И. </w:t>
      </w:r>
      <w:proofErr w:type="spellStart"/>
      <w:r w:rsidR="002A08BE">
        <w:rPr>
          <w:szCs w:val="28"/>
        </w:rPr>
        <w:t>Валиуллин</w:t>
      </w:r>
      <w:proofErr w:type="spellEnd"/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3C01E4" w:rsidRDefault="00AF3260" w:rsidP="008F282E">
      <w:pPr>
        <w:rPr>
          <w:szCs w:val="28"/>
        </w:rPr>
      </w:pPr>
      <w:r>
        <w:rPr>
          <w:szCs w:val="28"/>
        </w:rPr>
        <w:t>Н</w:t>
      </w:r>
      <w:r w:rsidR="008F282E">
        <w:rPr>
          <w:szCs w:val="28"/>
        </w:rPr>
        <w:t>ачальник Управления регулирования</w:t>
      </w:r>
      <w:r w:rsidR="007735F2" w:rsidRPr="007735F2">
        <w:rPr>
          <w:szCs w:val="28"/>
        </w:rPr>
        <w:t xml:space="preserve"> </w:t>
      </w:r>
      <w:r w:rsidR="007735F2">
        <w:rPr>
          <w:szCs w:val="28"/>
        </w:rPr>
        <w:t xml:space="preserve">                                  </w:t>
      </w:r>
      <w:r>
        <w:rPr>
          <w:szCs w:val="28"/>
        </w:rPr>
        <w:t xml:space="preserve">   </w:t>
      </w:r>
      <w:r w:rsidR="007735F2">
        <w:rPr>
          <w:szCs w:val="28"/>
        </w:rPr>
        <w:t xml:space="preserve">  </w:t>
      </w:r>
      <w:r>
        <w:rPr>
          <w:szCs w:val="28"/>
        </w:rPr>
        <w:t>Л.В. Хабибуллина</w:t>
      </w:r>
    </w:p>
    <w:p w:rsidR="008F282E" w:rsidRPr="003C01E4" w:rsidRDefault="008F282E" w:rsidP="008F282E">
      <w:pPr>
        <w:rPr>
          <w:szCs w:val="28"/>
        </w:rPr>
      </w:pPr>
      <w:r>
        <w:rPr>
          <w:szCs w:val="28"/>
        </w:rPr>
        <w:t>организаций коммунальной</w:t>
      </w:r>
      <w:r w:rsidR="0055202C">
        <w:rPr>
          <w:szCs w:val="28"/>
        </w:rPr>
        <w:t xml:space="preserve"> </w:t>
      </w:r>
      <w:r>
        <w:rPr>
          <w:szCs w:val="28"/>
        </w:rPr>
        <w:t>сферы</w:t>
      </w:r>
      <w:r w:rsidR="0055202C">
        <w:rPr>
          <w:szCs w:val="28"/>
        </w:rPr>
        <w:t xml:space="preserve">                                                  </w:t>
      </w:r>
      <w:r w:rsidR="007735F2">
        <w:rPr>
          <w:szCs w:val="28"/>
        </w:rPr>
        <w:t xml:space="preserve"> </w:t>
      </w:r>
      <w:r w:rsidR="0055202C">
        <w:rPr>
          <w:szCs w:val="28"/>
        </w:rPr>
        <w:t xml:space="preserve">  </w:t>
      </w: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sectPr w:rsidR="008F282E" w:rsidSect="00030DD6">
      <w:pgSz w:w="11907" w:h="16840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87" w:rsidRDefault="00A90787">
      <w:r>
        <w:separator/>
      </w:r>
    </w:p>
  </w:endnote>
  <w:endnote w:type="continuationSeparator" w:id="0">
    <w:p w:rsidR="00A90787" w:rsidRDefault="00A9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87" w:rsidRDefault="00A90787">
      <w:r>
        <w:separator/>
      </w:r>
    </w:p>
  </w:footnote>
  <w:footnote w:type="continuationSeparator" w:id="0">
    <w:p w:rsidR="00A90787" w:rsidRDefault="00A90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90787" w:rsidRDefault="00A907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1B4A"/>
    <w:rsid w:val="000230A0"/>
    <w:rsid w:val="00023D81"/>
    <w:rsid w:val="00026FB1"/>
    <w:rsid w:val="0003064A"/>
    <w:rsid w:val="00030DD6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2C40"/>
    <w:rsid w:val="000632A9"/>
    <w:rsid w:val="000769CA"/>
    <w:rsid w:val="00081140"/>
    <w:rsid w:val="0008258F"/>
    <w:rsid w:val="00083964"/>
    <w:rsid w:val="00085377"/>
    <w:rsid w:val="00087581"/>
    <w:rsid w:val="00093FEB"/>
    <w:rsid w:val="00096A22"/>
    <w:rsid w:val="000A4228"/>
    <w:rsid w:val="000B25AE"/>
    <w:rsid w:val="000B2931"/>
    <w:rsid w:val="000B4199"/>
    <w:rsid w:val="000B5B9A"/>
    <w:rsid w:val="000B6F53"/>
    <w:rsid w:val="000C0DCD"/>
    <w:rsid w:val="000C44F5"/>
    <w:rsid w:val="000D081F"/>
    <w:rsid w:val="000D0EEE"/>
    <w:rsid w:val="000D1352"/>
    <w:rsid w:val="000D4A29"/>
    <w:rsid w:val="000D6302"/>
    <w:rsid w:val="000E0298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162B9"/>
    <w:rsid w:val="00125332"/>
    <w:rsid w:val="001341E3"/>
    <w:rsid w:val="00134369"/>
    <w:rsid w:val="0013443C"/>
    <w:rsid w:val="00135525"/>
    <w:rsid w:val="00140BB4"/>
    <w:rsid w:val="00142804"/>
    <w:rsid w:val="001443FF"/>
    <w:rsid w:val="00145625"/>
    <w:rsid w:val="0014606B"/>
    <w:rsid w:val="001472DD"/>
    <w:rsid w:val="001510C5"/>
    <w:rsid w:val="0015180E"/>
    <w:rsid w:val="001548BC"/>
    <w:rsid w:val="00154FB3"/>
    <w:rsid w:val="00162DBD"/>
    <w:rsid w:val="00164E9E"/>
    <w:rsid w:val="001701D9"/>
    <w:rsid w:val="0017030A"/>
    <w:rsid w:val="0018396A"/>
    <w:rsid w:val="00187232"/>
    <w:rsid w:val="001A19C7"/>
    <w:rsid w:val="001A1D98"/>
    <w:rsid w:val="001A242D"/>
    <w:rsid w:val="001A77E3"/>
    <w:rsid w:val="001B0972"/>
    <w:rsid w:val="001B7D48"/>
    <w:rsid w:val="001C3B2D"/>
    <w:rsid w:val="001C7280"/>
    <w:rsid w:val="001E61CB"/>
    <w:rsid w:val="001F05E5"/>
    <w:rsid w:val="002001AC"/>
    <w:rsid w:val="00200BDB"/>
    <w:rsid w:val="00211160"/>
    <w:rsid w:val="00212692"/>
    <w:rsid w:val="00214724"/>
    <w:rsid w:val="00215DD7"/>
    <w:rsid w:val="0022216C"/>
    <w:rsid w:val="00223916"/>
    <w:rsid w:val="002333DC"/>
    <w:rsid w:val="002463A7"/>
    <w:rsid w:val="00247E76"/>
    <w:rsid w:val="0025024D"/>
    <w:rsid w:val="00255424"/>
    <w:rsid w:val="002555C9"/>
    <w:rsid w:val="00260979"/>
    <w:rsid w:val="00270A70"/>
    <w:rsid w:val="0027301A"/>
    <w:rsid w:val="002735D4"/>
    <w:rsid w:val="002777F7"/>
    <w:rsid w:val="002805F0"/>
    <w:rsid w:val="00283B24"/>
    <w:rsid w:val="00284262"/>
    <w:rsid w:val="00286219"/>
    <w:rsid w:val="00297837"/>
    <w:rsid w:val="002A08BE"/>
    <w:rsid w:val="002A5A1C"/>
    <w:rsid w:val="002B5429"/>
    <w:rsid w:val="002C1119"/>
    <w:rsid w:val="002C2BE6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681E"/>
    <w:rsid w:val="00307E5D"/>
    <w:rsid w:val="0031165D"/>
    <w:rsid w:val="003124AB"/>
    <w:rsid w:val="0031507B"/>
    <w:rsid w:val="00321DAB"/>
    <w:rsid w:val="00322672"/>
    <w:rsid w:val="003240A7"/>
    <w:rsid w:val="003259BF"/>
    <w:rsid w:val="003271AA"/>
    <w:rsid w:val="00332A70"/>
    <w:rsid w:val="003447F4"/>
    <w:rsid w:val="00354663"/>
    <w:rsid w:val="00355F0F"/>
    <w:rsid w:val="0036199C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A11EA"/>
    <w:rsid w:val="003A22D5"/>
    <w:rsid w:val="003B348A"/>
    <w:rsid w:val="003B69AA"/>
    <w:rsid w:val="003C3B5E"/>
    <w:rsid w:val="003D20B1"/>
    <w:rsid w:val="003D2EBC"/>
    <w:rsid w:val="003D395F"/>
    <w:rsid w:val="003E4569"/>
    <w:rsid w:val="003F3999"/>
    <w:rsid w:val="003F72A8"/>
    <w:rsid w:val="003F7A65"/>
    <w:rsid w:val="00401547"/>
    <w:rsid w:val="0040373B"/>
    <w:rsid w:val="0041198E"/>
    <w:rsid w:val="00411C8C"/>
    <w:rsid w:val="0041791B"/>
    <w:rsid w:val="00422A0F"/>
    <w:rsid w:val="00424800"/>
    <w:rsid w:val="00425432"/>
    <w:rsid w:val="0042796D"/>
    <w:rsid w:val="0043043F"/>
    <w:rsid w:val="00433B15"/>
    <w:rsid w:val="004344E0"/>
    <w:rsid w:val="004405A6"/>
    <w:rsid w:val="00443C9B"/>
    <w:rsid w:val="00444997"/>
    <w:rsid w:val="00445EB2"/>
    <w:rsid w:val="0045326E"/>
    <w:rsid w:val="004561F5"/>
    <w:rsid w:val="00457EC8"/>
    <w:rsid w:val="00464574"/>
    <w:rsid w:val="0046505A"/>
    <w:rsid w:val="0046659C"/>
    <w:rsid w:val="00477D0E"/>
    <w:rsid w:val="00481EE6"/>
    <w:rsid w:val="004873EE"/>
    <w:rsid w:val="00490608"/>
    <w:rsid w:val="004939FC"/>
    <w:rsid w:val="004A071F"/>
    <w:rsid w:val="004A182E"/>
    <w:rsid w:val="004A28E2"/>
    <w:rsid w:val="004B1362"/>
    <w:rsid w:val="004B5EAF"/>
    <w:rsid w:val="004C7EF0"/>
    <w:rsid w:val="004D2A6F"/>
    <w:rsid w:val="004E0BCE"/>
    <w:rsid w:val="004E4EB0"/>
    <w:rsid w:val="004E6022"/>
    <w:rsid w:val="004E7C12"/>
    <w:rsid w:val="004E7D86"/>
    <w:rsid w:val="004E7FD8"/>
    <w:rsid w:val="004F2EF4"/>
    <w:rsid w:val="004F417C"/>
    <w:rsid w:val="00500B8C"/>
    <w:rsid w:val="00501393"/>
    <w:rsid w:val="00502A42"/>
    <w:rsid w:val="00504D88"/>
    <w:rsid w:val="005160F3"/>
    <w:rsid w:val="00530AC8"/>
    <w:rsid w:val="00531C57"/>
    <w:rsid w:val="005355DA"/>
    <w:rsid w:val="00536A3F"/>
    <w:rsid w:val="00541214"/>
    <w:rsid w:val="005422BC"/>
    <w:rsid w:val="0054374B"/>
    <w:rsid w:val="00547D0A"/>
    <w:rsid w:val="005519DC"/>
    <w:rsid w:val="0055202C"/>
    <w:rsid w:val="00553243"/>
    <w:rsid w:val="00564F76"/>
    <w:rsid w:val="0057748C"/>
    <w:rsid w:val="00577E2C"/>
    <w:rsid w:val="00584DC7"/>
    <w:rsid w:val="005856D9"/>
    <w:rsid w:val="00594CE8"/>
    <w:rsid w:val="00595BCE"/>
    <w:rsid w:val="005A442D"/>
    <w:rsid w:val="005A6304"/>
    <w:rsid w:val="005B37CF"/>
    <w:rsid w:val="005B50FF"/>
    <w:rsid w:val="005B6806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5F53C8"/>
    <w:rsid w:val="005F6077"/>
    <w:rsid w:val="00600982"/>
    <w:rsid w:val="006026F7"/>
    <w:rsid w:val="00602D1A"/>
    <w:rsid w:val="006059C2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2567"/>
    <w:rsid w:val="00653438"/>
    <w:rsid w:val="0065654A"/>
    <w:rsid w:val="00660014"/>
    <w:rsid w:val="0066365A"/>
    <w:rsid w:val="00663786"/>
    <w:rsid w:val="00673E8B"/>
    <w:rsid w:val="00674A27"/>
    <w:rsid w:val="006755C6"/>
    <w:rsid w:val="006836EE"/>
    <w:rsid w:val="00690A45"/>
    <w:rsid w:val="00693742"/>
    <w:rsid w:val="006A44BE"/>
    <w:rsid w:val="006A5740"/>
    <w:rsid w:val="006B2689"/>
    <w:rsid w:val="006B3706"/>
    <w:rsid w:val="006B394D"/>
    <w:rsid w:val="006B66E3"/>
    <w:rsid w:val="006C40A1"/>
    <w:rsid w:val="006C5B1E"/>
    <w:rsid w:val="006D657F"/>
    <w:rsid w:val="006D7372"/>
    <w:rsid w:val="006E0775"/>
    <w:rsid w:val="006E4379"/>
    <w:rsid w:val="006E532F"/>
    <w:rsid w:val="006E5585"/>
    <w:rsid w:val="006E71E4"/>
    <w:rsid w:val="006F295D"/>
    <w:rsid w:val="006F2CAB"/>
    <w:rsid w:val="007056D8"/>
    <w:rsid w:val="0070670F"/>
    <w:rsid w:val="00710DA6"/>
    <w:rsid w:val="00711426"/>
    <w:rsid w:val="00720007"/>
    <w:rsid w:val="007227F2"/>
    <w:rsid w:val="0072461A"/>
    <w:rsid w:val="00734618"/>
    <w:rsid w:val="00740C5B"/>
    <w:rsid w:val="00741F94"/>
    <w:rsid w:val="007479B8"/>
    <w:rsid w:val="00747C7B"/>
    <w:rsid w:val="00750CEB"/>
    <w:rsid w:val="00754F14"/>
    <w:rsid w:val="00756052"/>
    <w:rsid w:val="00760511"/>
    <w:rsid w:val="0076169B"/>
    <w:rsid w:val="00771B61"/>
    <w:rsid w:val="007735F2"/>
    <w:rsid w:val="00785ED9"/>
    <w:rsid w:val="00787ABD"/>
    <w:rsid w:val="007951FF"/>
    <w:rsid w:val="00795F1F"/>
    <w:rsid w:val="00797242"/>
    <w:rsid w:val="00797913"/>
    <w:rsid w:val="007A355B"/>
    <w:rsid w:val="007A3627"/>
    <w:rsid w:val="007A4E8D"/>
    <w:rsid w:val="007B0E56"/>
    <w:rsid w:val="007B4D2D"/>
    <w:rsid w:val="007C1798"/>
    <w:rsid w:val="007C1B1C"/>
    <w:rsid w:val="007D4047"/>
    <w:rsid w:val="007D52E4"/>
    <w:rsid w:val="007D5FC2"/>
    <w:rsid w:val="007D726F"/>
    <w:rsid w:val="007E2C86"/>
    <w:rsid w:val="007E349C"/>
    <w:rsid w:val="007F1D6F"/>
    <w:rsid w:val="007F546C"/>
    <w:rsid w:val="007F73E3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20BFD"/>
    <w:rsid w:val="00833DC6"/>
    <w:rsid w:val="008364C5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1C02"/>
    <w:rsid w:val="00872E03"/>
    <w:rsid w:val="00874395"/>
    <w:rsid w:val="008900A0"/>
    <w:rsid w:val="00891347"/>
    <w:rsid w:val="008A5350"/>
    <w:rsid w:val="008A5EE6"/>
    <w:rsid w:val="008B42AD"/>
    <w:rsid w:val="008B75E0"/>
    <w:rsid w:val="008C47BA"/>
    <w:rsid w:val="008C5FA1"/>
    <w:rsid w:val="008D2DE5"/>
    <w:rsid w:val="008D520E"/>
    <w:rsid w:val="008F162F"/>
    <w:rsid w:val="008F282E"/>
    <w:rsid w:val="008F45A4"/>
    <w:rsid w:val="008F54CF"/>
    <w:rsid w:val="008F78BC"/>
    <w:rsid w:val="00900D69"/>
    <w:rsid w:val="00901363"/>
    <w:rsid w:val="0090196A"/>
    <w:rsid w:val="00902059"/>
    <w:rsid w:val="009037C6"/>
    <w:rsid w:val="00912D45"/>
    <w:rsid w:val="00913993"/>
    <w:rsid w:val="009212FD"/>
    <w:rsid w:val="00921904"/>
    <w:rsid w:val="009244D5"/>
    <w:rsid w:val="009272EE"/>
    <w:rsid w:val="009374A7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A54"/>
    <w:rsid w:val="009A3AF5"/>
    <w:rsid w:val="009B69DC"/>
    <w:rsid w:val="009D21FF"/>
    <w:rsid w:val="009D35BC"/>
    <w:rsid w:val="009D4541"/>
    <w:rsid w:val="009D5D05"/>
    <w:rsid w:val="009E012C"/>
    <w:rsid w:val="009E301C"/>
    <w:rsid w:val="009F2F42"/>
    <w:rsid w:val="00A0263E"/>
    <w:rsid w:val="00A02A02"/>
    <w:rsid w:val="00A03705"/>
    <w:rsid w:val="00A07B70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783A"/>
    <w:rsid w:val="00A67BCA"/>
    <w:rsid w:val="00A67E51"/>
    <w:rsid w:val="00A758CB"/>
    <w:rsid w:val="00A75E8F"/>
    <w:rsid w:val="00A81297"/>
    <w:rsid w:val="00A8399E"/>
    <w:rsid w:val="00A86401"/>
    <w:rsid w:val="00A86A69"/>
    <w:rsid w:val="00A90787"/>
    <w:rsid w:val="00A96916"/>
    <w:rsid w:val="00A975C0"/>
    <w:rsid w:val="00AA3A77"/>
    <w:rsid w:val="00AA5DEE"/>
    <w:rsid w:val="00AB4996"/>
    <w:rsid w:val="00AC2667"/>
    <w:rsid w:val="00AC4AE9"/>
    <w:rsid w:val="00AD35A1"/>
    <w:rsid w:val="00AD4CF5"/>
    <w:rsid w:val="00AE2D0E"/>
    <w:rsid w:val="00AE39A2"/>
    <w:rsid w:val="00AF3260"/>
    <w:rsid w:val="00B02F51"/>
    <w:rsid w:val="00B15542"/>
    <w:rsid w:val="00B157CA"/>
    <w:rsid w:val="00B1654B"/>
    <w:rsid w:val="00B20138"/>
    <w:rsid w:val="00B21841"/>
    <w:rsid w:val="00B23E57"/>
    <w:rsid w:val="00B2527E"/>
    <w:rsid w:val="00B30EDB"/>
    <w:rsid w:val="00B36D80"/>
    <w:rsid w:val="00B37FED"/>
    <w:rsid w:val="00B431B8"/>
    <w:rsid w:val="00B45C68"/>
    <w:rsid w:val="00B55A0F"/>
    <w:rsid w:val="00B56347"/>
    <w:rsid w:val="00B624B4"/>
    <w:rsid w:val="00B62C40"/>
    <w:rsid w:val="00B7092F"/>
    <w:rsid w:val="00B73076"/>
    <w:rsid w:val="00B74665"/>
    <w:rsid w:val="00B76AEF"/>
    <w:rsid w:val="00B771D1"/>
    <w:rsid w:val="00B812B1"/>
    <w:rsid w:val="00B8360C"/>
    <w:rsid w:val="00B836AE"/>
    <w:rsid w:val="00B849A7"/>
    <w:rsid w:val="00B906BF"/>
    <w:rsid w:val="00B93443"/>
    <w:rsid w:val="00B96792"/>
    <w:rsid w:val="00BA3041"/>
    <w:rsid w:val="00BA771B"/>
    <w:rsid w:val="00BB538A"/>
    <w:rsid w:val="00BB5585"/>
    <w:rsid w:val="00BC2EAB"/>
    <w:rsid w:val="00BE4335"/>
    <w:rsid w:val="00BE610B"/>
    <w:rsid w:val="00BF3771"/>
    <w:rsid w:val="00BF4219"/>
    <w:rsid w:val="00C00282"/>
    <w:rsid w:val="00C00FE2"/>
    <w:rsid w:val="00C04029"/>
    <w:rsid w:val="00C04D0D"/>
    <w:rsid w:val="00C06BDB"/>
    <w:rsid w:val="00C13903"/>
    <w:rsid w:val="00C20FB7"/>
    <w:rsid w:val="00C22D56"/>
    <w:rsid w:val="00C235B2"/>
    <w:rsid w:val="00C24B83"/>
    <w:rsid w:val="00C32B64"/>
    <w:rsid w:val="00C3687F"/>
    <w:rsid w:val="00C36E41"/>
    <w:rsid w:val="00C40958"/>
    <w:rsid w:val="00C43D72"/>
    <w:rsid w:val="00C4479E"/>
    <w:rsid w:val="00C53B1B"/>
    <w:rsid w:val="00C71DCC"/>
    <w:rsid w:val="00C74D01"/>
    <w:rsid w:val="00C81109"/>
    <w:rsid w:val="00C831CF"/>
    <w:rsid w:val="00C84CC2"/>
    <w:rsid w:val="00C853DC"/>
    <w:rsid w:val="00C87C2A"/>
    <w:rsid w:val="00C97893"/>
    <w:rsid w:val="00CA3BFA"/>
    <w:rsid w:val="00CB3775"/>
    <w:rsid w:val="00CB4ECB"/>
    <w:rsid w:val="00CC6452"/>
    <w:rsid w:val="00CC6649"/>
    <w:rsid w:val="00CD0257"/>
    <w:rsid w:val="00CD0813"/>
    <w:rsid w:val="00CD201E"/>
    <w:rsid w:val="00CD2FC2"/>
    <w:rsid w:val="00CD387E"/>
    <w:rsid w:val="00CD3B56"/>
    <w:rsid w:val="00CD42D6"/>
    <w:rsid w:val="00CE3F67"/>
    <w:rsid w:val="00CE4B3D"/>
    <w:rsid w:val="00CF171C"/>
    <w:rsid w:val="00CF3E34"/>
    <w:rsid w:val="00CF3FDA"/>
    <w:rsid w:val="00CF68F4"/>
    <w:rsid w:val="00D029D3"/>
    <w:rsid w:val="00D034ED"/>
    <w:rsid w:val="00D055CA"/>
    <w:rsid w:val="00D11B8F"/>
    <w:rsid w:val="00D146F3"/>
    <w:rsid w:val="00D15A1C"/>
    <w:rsid w:val="00D16C7E"/>
    <w:rsid w:val="00D16CB1"/>
    <w:rsid w:val="00D22B34"/>
    <w:rsid w:val="00D34B83"/>
    <w:rsid w:val="00D41FFC"/>
    <w:rsid w:val="00D46034"/>
    <w:rsid w:val="00D5399F"/>
    <w:rsid w:val="00D60250"/>
    <w:rsid w:val="00D62DAB"/>
    <w:rsid w:val="00D63239"/>
    <w:rsid w:val="00D64865"/>
    <w:rsid w:val="00D7031A"/>
    <w:rsid w:val="00D75F20"/>
    <w:rsid w:val="00D90583"/>
    <w:rsid w:val="00D913DE"/>
    <w:rsid w:val="00D93FB0"/>
    <w:rsid w:val="00D95B80"/>
    <w:rsid w:val="00D95C00"/>
    <w:rsid w:val="00DA0DA4"/>
    <w:rsid w:val="00DA288D"/>
    <w:rsid w:val="00DA5D8E"/>
    <w:rsid w:val="00DC063C"/>
    <w:rsid w:val="00DC1EBF"/>
    <w:rsid w:val="00DC23DC"/>
    <w:rsid w:val="00DC437B"/>
    <w:rsid w:val="00DC5459"/>
    <w:rsid w:val="00DC5E74"/>
    <w:rsid w:val="00DD6868"/>
    <w:rsid w:val="00DD7092"/>
    <w:rsid w:val="00DE7AF6"/>
    <w:rsid w:val="00DF2249"/>
    <w:rsid w:val="00DF3E51"/>
    <w:rsid w:val="00E00B5E"/>
    <w:rsid w:val="00E019BB"/>
    <w:rsid w:val="00E0641F"/>
    <w:rsid w:val="00E11FF4"/>
    <w:rsid w:val="00E12FDC"/>
    <w:rsid w:val="00E22915"/>
    <w:rsid w:val="00E27343"/>
    <w:rsid w:val="00E36868"/>
    <w:rsid w:val="00E42E88"/>
    <w:rsid w:val="00E443CF"/>
    <w:rsid w:val="00E46A16"/>
    <w:rsid w:val="00E476B4"/>
    <w:rsid w:val="00E51A0C"/>
    <w:rsid w:val="00E57D46"/>
    <w:rsid w:val="00E61073"/>
    <w:rsid w:val="00E617BD"/>
    <w:rsid w:val="00E66424"/>
    <w:rsid w:val="00E67FC3"/>
    <w:rsid w:val="00E73499"/>
    <w:rsid w:val="00E75D16"/>
    <w:rsid w:val="00E813AE"/>
    <w:rsid w:val="00E852AC"/>
    <w:rsid w:val="00E85352"/>
    <w:rsid w:val="00E87308"/>
    <w:rsid w:val="00E9175B"/>
    <w:rsid w:val="00E93681"/>
    <w:rsid w:val="00E94F31"/>
    <w:rsid w:val="00E96CFF"/>
    <w:rsid w:val="00E97B32"/>
    <w:rsid w:val="00EA1DBF"/>
    <w:rsid w:val="00EA2AE6"/>
    <w:rsid w:val="00EA5D2C"/>
    <w:rsid w:val="00EA64DC"/>
    <w:rsid w:val="00EA7D66"/>
    <w:rsid w:val="00EB0022"/>
    <w:rsid w:val="00EB3CC2"/>
    <w:rsid w:val="00EC415B"/>
    <w:rsid w:val="00EC4EA7"/>
    <w:rsid w:val="00ED43CE"/>
    <w:rsid w:val="00ED63E8"/>
    <w:rsid w:val="00EE0633"/>
    <w:rsid w:val="00EE1F7B"/>
    <w:rsid w:val="00EE3A6C"/>
    <w:rsid w:val="00EE60D7"/>
    <w:rsid w:val="00EE6B5E"/>
    <w:rsid w:val="00EE6FC5"/>
    <w:rsid w:val="00EF776E"/>
    <w:rsid w:val="00F01C70"/>
    <w:rsid w:val="00F032E2"/>
    <w:rsid w:val="00F035C9"/>
    <w:rsid w:val="00F051F5"/>
    <w:rsid w:val="00F06EC2"/>
    <w:rsid w:val="00F1330A"/>
    <w:rsid w:val="00F14D9D"/>
    <w:rsid w:val="00F17469"/>
    <w:rsid w:val="00F271E3"/>
    <w:rsid w:val="00F3093F"/>
    <w:rsid w:val="00F310CC"/>
    <w:rsid w:val="00F3361F"/>
    <w:rsid w:val="00F33B8C"/>
    <w:rsid w:val="00F37377"/>
    <w:rsid w:val="00F37529"/>
    <w:rsid w:val="00F3768A"/>
    <w:rsid w:val="00F425DD"/>
    <w:rsid w:val="00F42843"/>
    <w:rsid w:val="00F44B47"/>
    <w:rsid w:val="00F44D42"/>
    <w:rsid w:val="00F50D3A"/>
    <w:rsid w:val="00F521E7"/>
    <w:rsid w:val="00F56E95"/>
    <w:rsid w:val="00F76400"/>
    <w:rsid w:val="00F7754B"/>
    <w:rsid w:val="00F8168D"/>
    <w:rsid w:val="00F81EFF"/>
    <w:rsid w:val="00F87DC9"/>
    <w:rsid w:val="00F91AA4"/>
    <w:rsid w:val="00F9602D"/>
    <w:rsid w:val="00FA09BE"/>
    <w:rsid w:val="00FA3511"/>
    <w:rsid w:val="00FA3584"/>
    <w:rsid w:val="00FB0286"/>
    <w:rsid w:val="00FB03B6"/>
    <w:rsid w:val="00FB1AF9"/>
    <w:rsid w:val="00FB3B08"/>
    <w:rsid w:val="00FC5C99"/>
    <w:rsid w:val="00FC633B"/>
    <w:rsid w:val="00FC6FEE"/>
    <w:rsid w:val="00FD51B3"/>
    <w:rsid w:val="00FE0AE6"/>
    <w:rsid w:val="00FE2787"/>
    <w:rsid w:val="00FE330E"/>
    <w:rsid w:val="00FE6291"/>
    <w:rsid w:val="00FE7AE5"/>
    <w:rsid w:val="00FF1638"/>
    <w:rsid w:val="00FF1CE0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1B009-7BFC-432B-A6CB-52AB1C667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342</TotalTime>
  <Pages>6</Pages>
  <Words>625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Сулейманова Регина Ренатовна</cp:lastModifiedBy>
  <cp:revision>257</cp:revision>
  <cp:lastPrinted>2018-11-18T14:11:00Z</cp:lastPrinted>
  <dcterms:created xsi:type="dcterms:W3CDTF">2016-11-14T11:46:00Z</dcterms:created>
  <dcterms:modified xsi:type="dcterms:W3CDTF">2018-11-19T07:53:00Z</dcterms:modified>
</cp:coreProperties>
</file>