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9B" w:rsidRPr="004310EC" w:rsidRDefault="002C2F9B" w:rsidP="00AD76CF">
      <w:pPr>
        <w:spacing w:line="360" w:lineRule="auto"/>
        <w:jc w:val="center"/>
        <w:rPr>
          <w:b/>
          <w:sz w:val="32"/>
          <w:szCs w:val="32"/>
        </w:rPr>
      </w:pPr>
      <w:r w:rsidRPr="004310EC">
        <w:rPr>
          <w:b/>
          <w:sz w:val="32"/>
          <w:szCs w:val="32"/>
        </w:rPr>
        <w:t>ПРЕСС-РЕЛИЗ</w:t>
      </w:r>
    </w:p>
    <w:p w:rsidR="002C2F9B" w:rsidRPr="004310EC" w:rsidRDefault="002C2F9B" w:rsidP="00AD76CF">
      <w:pPr>
        <w:spacing w:line="360" w:lineRule="auto"/>
        <w:jc w:val="center"/>
        <w:rPr>
          <w:b/>
          <w:sz w:val="32"/>
          <w:szCs w:val="32"/>
        </w:rPr>
      </w:pPr>
      <w:r w:rsidRPr="004310EC">
        <w:rPr>
          <w:b/>
          <w:sz w:val="32"/>
          <w:szCs w:val="32"/>
          <w:lang w:val="en-US"/>
        </w:rPr>
        <w:t>VI</w:t>
      </w:r>
      <w:r w:rsidRPr="004310EC">
        <w:rPr>
          <w:b/>
          <w:sz w:val="32"/>
          <w:szCs w:val="32"/>
        </w:rPr>
        <w:t xml:space="preserve"> МЕЖДУНАРОДНЫЙ БОЛГАРСКИЙ ФОРУМ:</w:t>
      </w:r>
    </w:p>
    <w:p w:rsidR="002C2F9B" w:rsidRPr="004310EC" w:rsidRDefault="002C2F9B" w:rsidP="00530C16">
      <w:pPr>
        <w:ind w:left="360"/>
        <w:jc w:val="center"/>
        <w:rPr>
          <w:b/>
          <w:sz w:val="32"/>
          <w:szCs w:val="32"/>
        </w:rPr>
      </w:pPr>
      <w:r w:rsidRPr="004310EC">
        <w:rPr>
          <w:b/>
          <w:sz w:val="32"/>
          <w:szCs w:val="32"/>
        </w:rPr>
        <w:t>«ИЗУЧЕНИЕ, СОХРАНЕНИЕ И РЕСТАВРАЦИЯ</w:t>
      </w:r>
    </w:p>
    <w:p w:rsidR="002C2F9B" w:rsidRPr="004310EC" w:rsidRDefault="002C2F9B" w:rsidP="00530C16">
      <w:pPr>
        <w:ind w:left="360"/>
        <w:jc w:val="center"/>
        <w:rPr>
          <w:b/>
          <w:sz w:val="32"/>
          <w:szCs w:val="32"/>
        </w:rPr>
      </w:pPr>
      <w:r w:rsidRPr="004310EC">
        <w:rPr>
          <w:b/>
          <w:sz w:val="32"/>
          <w:szCs w:val="32"/>
        </w:rPr>
        <w:t>ИСТОРИКО-КУЛЬТУРНОГО НАСЛЕДИЯ ТЮРКСКОГО МИРА»</w:t>
      </w:r>
    </w:p>
    <w:p w:rsidR="002C2F9B" w:rsidRPr="004310EC" w:rsidRDefault="002C2F9B" w:rsidP="00530C16">
      <w:pPr>
        <w:jc w:val="center"/>
        <w:rPr>
          <w:b/>
          <w:sz w:val="32"/>
          <w:szCs w:val="32"/>
          <w:shd w:val="clear" w:color="auto" w:fill="99CCFF"/>
        </w:rPr>
      </w:pPr>
    </w:p>
    <w:p w:rsidR="002C2F9B" w:rsidRPr="004310EC" w:rsidRDefault="002C2F9B" w:rsidP="00530C16">
      <w:pPr>
        <w:jc w:val="center"/>
        <w:rPr>
          <w:b/>
          <w:sz w:val="32"/>
          <w:szCs w:val="32"/>
        </w:rPr>
      </w:pPr>
      <w:r w:rsidRPr="004310EC">
        <w:rPr>
          <w:b/>
          <w:sz w:val="32"/>
          <w:szCs w:val="32"/>
        </w:rPr>
        <w:t>(в рамках программы «Казань – культурная столица тюркского мира 2014 года)</w:t>
      </w:r>
    </w:p>
    <w:p w:rsidR="002C2F9B" w:rsidRDefault="002C2F9B" w:rsidP="004310EC">
      <w:pPr>
        <w:tabs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C2F9B" w:rsidRPr="004310EC" w:rsidRDefault="002C2F9B" w:rsidP="004D7D39">
      <w:pPr>
        <w:ind w:firstLine="709"/>
        <w:jc w:val="both"/>
        <w:rPr>
          <w:sz w:val="32"/>
          <w:szCs w:val="32"/>
        </w:rPr>
      </w:pPr>
      <w:r w:rsidRPr="004310EC">
        <w:rPr>
          <w:sz w:val="32"/>
          <w:szCs w:val="32"/>
        </w:rPr>
        <w:t xml:space="preserve">С </w:t>
      </w:r>
      <w:r w:rsidRPr="004310EC">
        <w:rPr>
          <w:b/>
          <w:sz w:val="32"/>
          <w:szCs w:val="32"/>
        </w:rPr>
        <w:t xml:space="preserve">14 </w:t>
      </w:r>
      <w:r w:rsidRPr="004310EC">
        <w:rPr>
          <w:sz w:val="32"/>
          <w:szCs w:val="32"/>
        </w:rPr>
        <w:t xml:space="preserve">по </w:t>
      </w:r>
      <w:r w:rsidRPr="004310EC">
        <w:rPr>
          <w:b/>
          <w:sz w:val="32"/>
          <w:szCs w:val="32"/>
        </w:rPr>
        <w:t xml:space="preserve">16 августа </w:t>
      </w:r>
      <w:smartTag w:uri="urn:schemas-microsoft-com:office:smarttags" w:element="metricconverter">
        <w:smartTagPr>
          <w:attr w:name="ProductID" w:val="2014 г"/>
        </w:smartTagPr>
        <w:r w:rsidRPr="004310EC">
          <w:rPr>
            <w:b/>
            <w:sz w:val="32"/>
            <w:szCs w:val="32"/>
          </w:rPr>
          <w:t>2014 г</w:t>
        </w:r>
      </w:smartTag>
      <w:r w:rsidRPr="004310EC">
        <w:rPr>
          <w:b/>
          <w:sz w:val="32"/>
          <w:szCs w:val="32"/>
        </w:rPr>
        <w:t>.</w:t>
      </w:r>
      <w:r w:rsidRPr="004310EC">
        <w:rPr>
          <w:sz w:val="32"/>
          <w:szCs w:val="32"/>
        </w:rPr>
        <w:t xml:space="preserve"> в </w:t>
      </w:r>
      <w:proofErr w:type="spellStart"/>
      <w:proofErr w:type="gramStart"/>
      <w:r w:rsidRPr="004310EC">
        <w:rPr>
          <w:b/>
          <w:sz w:val="32"/>
          <w:szCs w:val="32"/>
        </w:rPr>
        <w:t>г.г</w:t>
      </w:r>
      <w:proofErr w:type="spellEnd"/>
      <w:r w:rsidRPr="004310EC">
        <w:rPr>
          <w:b/>
          <w:sz w:val="32"/>
          <w:szCs w:val="32"/>
        </w:rPr>
        <w:t>. Казани</w:t>
      </w:r>
      <w:proofErr w:type="gramEnd"/>
      <w:r w:rsidRPr="004310EC">
        <w:rPr>
          <w:b/>
          <w:sz w:val="32"/>
          <w:szCs w:val="32"/>
        </w:rPr>
        <w:t xml:space="preserve"> и </w:t>
      </w:r>
      <w:proofErr w:type="spellStart"/>
      <w:r w:rsidRPr="004310EC">
        <w:rPr>
          <w:b/>
          <w:sz w:val="32"/>
          <w:szCs w:val="32"/>
        </w:rPr>
        <w:t>Болгаре</w:t>
      </w:r>
      <w:r>
        <w:rPr>
          <w:sz w:val="32"/>
          <w:szCs w:val="32"/>
        </w:rPr>
        <w:t>проходит</w:t>
      </w:r>
      <w:proofErr w:type="spellEnd"/>
      <w:r>
        <w:rPr>
          <w:sz w:val="32"/>
          <w:szCs w:val="32"/>
        </w:rPr>
        <w:t xml:space="preserve"> </w:t>
      </w:r>
      <w:r w:rsidRPr="004310EC">
        <w:rPr>
          <w:b/>
          <w:sz w:val="32"/>
          <w:szCs w:val="32"/>
          <w:lang w:val="en-US"/>
        </w:rPr>
        <w:t>VI</w:t>
      </w:r>
      <w:r w:rsidRPr="004310EC">
        <w:rPr>
          <w:b/>
          <w:sz w:val="32"/>
          <w:szCs w:val="32"/>
        </w:rPr>
        <w:t xml:space="preserve"> Международный Болгарский форум</w:t>
      </w:r>
      <w:r w:rsidRPr="004310EC">
        <w:rPr>
          <w:sz w:val="32"/>
          <w:szCs w:val="32"/>
        </w:rPr>
        <w:t xml:space="preserve">, организованный Республиканским фондом возрождения памятников истории и культуры РТ, Министерством культуры Республики Татарстан, Международной организацией тюркской культуры (ТЮРКСОЙ), Институтом истории </w:t>
      </w:r>
      <w:proofErr w:type="spellStart"/>
      <w:r w:rsidRPr="004310EC">
        <w:rPr>
          <w:sz w:val="32"/>
          <w:szCs w:val="32"/>
        </w:rPr>
        <w:t>им.Ш.Марджани</w:t>
      </w:r>
      <w:proofErr w:type="spellEnd"/>
      <w:r w:rsidRPr="004310EC">
        <w:rPr>
          <w:sz w:val="32"/>
          <w:szCs w:val="32"/>
        </w:rPr>
        <w:t xml:space="preserve"> Академии наук Республики Татарстан.</w:t>
      </w:r>
    </w:p>
    <w:p w:rsidR="002C2F9B" w:rsidRPr="004310EC" w:rsidRDefault="002C2F9B" w:rsidP="00120103">
      <w:pPr>
        <w:suppressAutoHyphens/>
        <w:ind w:firstLine="709"/>
        <w:jc w:val="both"/>
        <w:rPr>
          <w:sz w:val="32"/>
          <w:szCs w:val="32"/>
        </w:rPr>
      </w:pPr>
      <w:r w:rsidRPr="004310EC">
        <w:rPr>
          <w:sz w:val="32"/>
          <w:szCs w:val="32"/>
        </w:rPr>
        <w:t xml:space="preserve">В работе Форума </w:t>
      </w:r>
      <w:r>
        <w:rPr>
          <w:sz w:val="32"/>
          <w:szCs w:val="32"/>
        </w:rPr>
        <w:t>принимают участие</w:t>
      </w:r>
      <w:r w:rsidRPr="004310EC">
        <w:rPr>
          <w:sz w:val="32"/>
          <w:szCs w:val="32"/>
        </w:rPr>
        <w:t xml:space="preserve"> </w:t>
      </w:r>
      <w:proofErr w:type="spellStart"/>
      <w:r w:rsidRPr="004310EC">
        <w:rPr>
          <w:sz w:val="32"/>
          <w:szCs w:val="32"/>
        </w:rPr>
        <w:t>Государственн</w:t>
      </w:r>
      <w:r>
        <w:rPr>
          <w:sz w:val="32"/>
          <w:szCs w:val="32"/>
        </w:rPr>
        <w:t>ыйС</w:t>
      </w:r>
      <w:r w:rsidRPr="004310EC">
        <w:rPr>
          <w:sz w:val="32"/>
          <w:szCs w:val="32"/>
        </w:rPr>
        <w:t>оветник</w:t>
      </w:r>
      <w:proofErr w:type="spellEnd"/>
      <w:r w:rsidRPr="004310EC">
        <w:rPr>
          <w:sz w:val="32"/>
          <w:szCs w:val="32"/>
        </w:rPr>
        <w:t xml:space="preserve"> Республики Татарстан </w:t>
      </w:r>
      <w:proofErr w:type="spellStart"/>
      <w:r w:rsidRPr="004310EC">
        <w:rPr>
          <w:sz w:val="32"/>
          <w:szCs w:val="32"/>
        </w:rPr>
        <w:t>М.Ш.Шаймиев</w:t>
      </w:r>
      <w:proofErr w:type="spellEnd"/>
      <w:r w:rsidRPr="004310EC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4310EC">
        <w:rPr>
          <w:sz w:val="32"/>
          <w:szCs w:val="32"/>
        </w:rPr>
        <w:t xml:space="preserve"> Генеральн</w:t>
      </w:r>
      <w:r>
        <w:rPr>
          <w:sz w:val="32"/>
          <w:szCs w:val="32"/>
        </w:rPr>
        <w:t>ый</w:t>
      </w:r>
      <w:r w:rsidRPr="004310EC">
        <w:rPr>
          <w:sz w:val="32"/>
          <w:szCs w:val="32"/>
        </w:rPr>
        <w:t xml:space="preserve"> директор ИРСИКА </w:t>
      </w:r>
      <w:proofErr w:type="spellStart"/>
      <w:r w:rsidRPr="004310EC">
        <w:rPr>
          <w:sz w:val="32"/>
          <w:szCs w:val="32"/>
        </w:rPr>
        <w:t>Халит</w:t>
      </w:r>
      <w:proofErr w:type="spellEnd"/>
      <w:r w:rsidR="008E565C">
        <w:rPr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4310EC">
        <w:rPr>
          <w:sz w:val="32"/>
          <w:szCs w:val="32"/>
        </w:rPr>
        <w:t>Эрен</w:t>
      </w:r>
      <w:proofErr w:type="spellEnd"/>
      <w:r w:rsidRPr="004310EC">
        <w:rPr>
          <w:sz w:val="32"/>
          <w:szCs w:val="32"/>
        </w:rPr>
        <w:t>.</w:t>
      </w:r>
    </w:p>
    <w:p w:rsidR="002C2F9B" w:rsidRPr="004310EC" w:rsidRDefault="002C2F9B" w:rsidP="00574481">
      <w:pPr>
        <w:ind w:firstLine="567"/>
        <w:jc w:val="both"/>
        <w:rPr>
          <w:sz w:val="32"/>
          <w:szCs w:val="32"/>
        </w:rPr>
      </w:pPr>
      <w:r w:rsidRPr="004310EC">
        <w:rPr>
          <w:sz w:val="32"/>
          <w:szCs w:val="32"/>
        </w:rPr>
        <w:t>Учрежденный по инициативе Республики Татарстан Международный Болгарский форум ежегодно проводится в целях объединения специалистов, занимающихся историей, культурой и наследием болгарской цивилизации. За последние два года Форум стал постоянной площадкой для координации и обмена знаниями между учеными из России, Украины, Болгарии, Венгрии, Молдовы, Казахстана и других государств.</w:t>
      </w:r>
    </w:p>
    <w:p w:rsidR="002C2F9B" w:rsidRPr="004310EC" w:rsidRDefault="002C2F9B" w:rsidP="002337A2">
      <w:pPr>
        <w:ind w:firstLine="567"/>
        <w:jc w:val="both"/>
        <w:rPr>
          <w:sz w:val="32"/>
          <w:szCs w:val="32"/>
        </w:rPr>
      </w:pPr>
      <w:r w:rsidRPr="004310EC">
        <w:rPr>
          <w:sz w:val="32"/>
          <w:szCs w:val="32"/>
        </w:rPr>
        <w:t xml:space="preserve">Темой очередного Болгарского форума является </w:t>
      </w:r>
      <w:r w:rsidRPr="004310EC">
        <w:rPr>
          <w:b/>
          <w:sz w:val="32"/>
          <w:szCs w:val="32"/>
        </w:rPr>
        <w:t xml:space="preserve">«Изучение, сохранение и реставрация историко-культурного наследия тюркского </w:t>
      </w:r>
      <w:proofErr w:type="spellStart"/>
      <w:r w:rsidRPr="004310EC">
        <w:rPr>
          <w:b/>
          <w:sz w:val="32"/>
          <w:szCs w:val="32"/>
        </w:rPr>
        <w:t>мира»</w:t>
      </w:r>
      <w:r>
        <w:rPr>
          <w:b/>
          <w:sz w:val="32"/>
          <w:szCs w:val="32"/>
        </w:rPr>
        <w:t>.</w:t>
      </w:r>
      <w:r w:rsidRPr="00C501B3">
        <w:rPr>
          <w:b/>
          <w:sz w:val="32"/>
          <w:szCs w:val="32"/>
        </w:rPr>
        <w:t>Свои</w:t>
      </w:r>
      <w:proofErr w:type="spellEnd"/>
      <w:r w:rsidRPr="00C501B3">
        <w:rPr>
          <w:b/>
          <w:sz w:val="32"/>
          <w:szCs w:val="32"/>
        </w:rPr>
        <w:t xml:space="preserve"> научные исследования представят свыше 40 ученых, руководителей и работников музейных организаций, деятелей культуры Европы, России и стран СНГ.</w:t>
      </w:r>
      <w:r>
        <w:rPr>
          <w:b/>
          <w:sz w:val="32"/>
          <w:szCs w:val="32"/>
        </w:rPr>
        <w:t xml:space="preserve"> У</w:t>
      </w:r>
      <w:r w:rsidRPr="004310EC">
        <w:rPr>
          <w:sz w:val="32"/>
          <w:szCs w:val="32"/>
        </w:rPr>
        <w:t xml:space="preserve">ченые, специалисты в области охраны и реставрации объектов культурного наследия тюркских государств, регионов Российской Федерации обменяются опытом и новыми научными достижениями в данной </w:t>
      </w:r>
      <w:proofErr w:type="spellStart"/>
      <w:r w:rsidRPr="004310EC">
        <w:rPr>
          <w:sz w:val="32"/>
          <w:szCs w:val="32"/>
        </w:rPr>
        <w:t>сфере.Татарстан</w:t>
      </w:r>
      <w:proofErr w:type="spellEnd"/>
      <w:r w:rsidRPr="004310EC">
        <w:rPr>
          <w:sz w:val="32"/>
          <w:szCs w:val="32"/>
        </w:rPr>
        <w:t xml:space="preserve"> представит мировому тюркскому сообществу современную модель изучения и возрождения памятников истории и культуры в </w:t>
      </w:r>
      <w:proofErr w:type="spellStart"/>
      <w:r w:rsidRPr="004310EC">
        <w:rPr>
          <w:sz w:val="32"/>
          <w:szCs w:val="32"/>
        </w:rPr>
        <w:t>г.Болгар</w:t>
      </w:r>
      <w:r>
        <w:rPr>
          <w:sz w:val="32"/>
          <w:szCs w:val="32"/>
        </w:rPr>
        <w:t>е</w:t>
      </w:r>
      <w:proofErr w:type="spellEnd"/>
      <w:r w:rsidRPr="004310EC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на </w:t>
      </w:r>
      <w:r w:rsidRPr="004310EC">
        <w:rPr>
          <w:sz w:val="32"/>
          <w:szCs w:val="32"/>
        </w:rPr>
        <w:t>острове-граде Свияжск.</w:t>
      </w:r>
    </w:p>
    <w:p w:rsidR="002C2F9B" w:rsidRPr="004310EC" w:rsidRDefault="002C2F9B" w:rsidP="004310EC">
      <w:pPr>
        <w:ind w:firstLine="567"/>
        <w:jc w:val="both"/>
        <w:rPr>
          <w:sz w:val="32"/>
          <w:szCs w:val="32"/>
        </w:rPr>
      </w:pPr>
      <w:r w:rsidRPr="004310EC">
        <w:rPr>
          <w:sz w:val="32"/>
          <w:szCs w:val="32"/>
        </w:rPr>
        <w:lastRenderedPageBreak/>
        <w:t xml:space="preserve">В рамках </w:t>
      </w:r>
      <w:r w:rsidRPr="004310EC">
        <w:rPr>
          <w:sz w:val="32"/>
          <w:szCs w:val="32"/>
          <w:lang w:val="en-US"/>
        </w:rPr>
        <w:t>VI</w:t>
      </w:r>
      <w:r w:rsidRPr="004310EC">
        <w:rPr>
          <w:sz w:val="32"/>
          <w:szCs w:val="32"/>
        </w:rPr>
        <w:t xml:space="preserve"> Международного Болгарского форума пройдет</w:t>
      </w:r>
      <w:r w:rsidR="00B47AC4">
        <w:rPr>
          <w:sz w:val="32"/>
          <w:szCs w:val="32"/>
        </w:rPr>
        <w:t xml:space="preserve"> </w:t>
      </w:r>
      <w:r w:rsidRPr="004310EC">
        <w:rPr>
          <w:b/>
          <w:sz w:val="32"/>
          <w:szCs w:val="32"/>
          <w:lang w:val="en-US"/>
        </w:rPr>
        <w:t>II</w:t>
      </w:r>
      <w:r w:rsidR="00B47AC4">
        <w:rPr>
          <w:b/>
          <w:sz w:val="32"/>
          <w:szCs w:val="32"/>
        </w:rPr>
        <w:t xml:space="preserve"> </w:t>
      </w:r>
      <w:r w:rsidRPr="004310EC">
        <w:rPr>
          <w:b/>
          <w:sz w:val="32"/>
          <w:szCs w:val="32"/>
        </w:rPr>
        <w:t xml:space="preserve">Музейный форум стран-членов ТЮРКСОЙ, </w:t>
      </w:r>
      <w:r w:rsidRPr="004310EC">
        <w:rPr>
          <w:sz w:val="32"/>
          <w:szCs w:val="32"/>
        </w:rPr>
        <w:t>а также запланированы три секционных дискуссии по музейному делу, туризму, историческим и духовным аспектам тюркской цивилизации, ряд официальных встреч.</w:t>
      </w:r>
    </w:p>
    <w:p w:rsidR="002C2F9B" w:rsidRPr="004310EC" w:rsidRDefault="002C2F9B" w:rsidP="00C501B3">
      <w:pPr>
        <w:suppressAutoHyphens/>
        <w:ind w:firstLine="709"/>
        <w:jc w:val="both"/>
        <w:rPr>
          <w:b/>
          <w:bCs/>
        </w:rPr>
      </w:pPr>
      <w:proofErr w:type="spellStart"/>
      <w:r>
        <w:rPr>
          <w:sz w:val="32"/>
          <w:szCs w:val="32"/>
        </w:rPr>
        <w:t>О</w:t>
      </w:r>
      <w:r w:rsidRPr="004310EC">
        <w:rPr>
          <w:sz w:val="32"/>
          <w:szCs w:val="32"/>
        </w:rPr>
        <w:t>крыти</w:t>
      </w:r>
      <w:r>
        <w:rPr>
          <w:sz w:val="32"/>
          <w:szCs w:val="32"/>
        </w:rPr>
        <w:t>е</w:t>
      </w:r>
      <w:proofErr w:type="spellEnd"/>
      <w:r w:rsidRPr="004310EC">
        <w:rPr>
          <w:sz w:val="32"/>
          <w:szCs w:val="32"/>
        </w:rPr>
        <w:t xml:space="preserve"> Форума </w:t>
      </w:r>
      <w:r>
        <w:rPr>
          <w:sz w:val="32"/>
          <w:szCs w:val="32"/>
        </w:rPr>
        <w:t xml:space="preserve">состоится </w:t>
      </w:r>
      <w:r w:rsidRPr="004310EC">
        <w:rPr>
          <w:sz w:val="32"/>
          <w:szCs w:val="32"/>
        </w:rPr>
        <w:t xml:space="preserve">14 августа </w:t>
      </w:r>
      <w:smartTag w:uri="urn:schemas-microsoft-com:office:smarttags" w:element="metricconverter">
        <w:smartTagPr>
          <w:attr w:name="ProductID" w:val="2014 г"/>
        </w:smartTagPr>
        <w:r w:rsidRPr="004310EC">
          <w:rPr>
            <w:sz w:val="32"/>
            <w:szCs w:val="32"/>
          </w:rPr>
          <w:t>2014 г</w:t>
        </w:r>
      </w:smartTag>
      <w:r w:rsidRPr="004310EC">
        <w:rPr>
          <w:sz w:val="32"/>
          <w:szCs w:val="32"/>
        </w:rPr>
        <w:t>. в 15.00 в Памятном Знаке (Болгарский историко-ар</w:t>
      </w:r>
      <w:r>
        <w:rPr>
          <w:sz w:val="32"/>
          <w:szCs w:val="32"/>
        </w:rPr>
        <w:t xml:space="preserve">хеологический музей-заповедник). </w:t>
      </w:r>
    </w:p>
    <w:p w:rsidR="002C2F9B" w:rsidRDefault="002C2F9B" w:rsidP="004C2494">
      <w:pPr>
        <w:suppressAutoHyphens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Места</w:t>
      </w:r>
      <w:r w:rsidRPr="004310EC">
        <w:rPr>
          <w:b/>
          <w:bCs/>
          <w:sz w:val="32"/>
          <w:szCs w:val="32"/>
        </w:rPr>
        <w:t xml:space="preserve"> проведения:</w:t>
      </w:r>
    </w:p>
    <w:p w:rsidR="002C2F9B" w:rsidRPr="004310EC" w:rsidRDefault="002C2F9B" w:rsidP="004C2494">
      <w:pPr>
        <w:suppressAutoHyphens/>
        <w:ind w:firstLine="709"/>
        <w:jc w:val="both"/>
        <w:rPr>
          <w:sz w:val="32"/>
          <w:szCs w:val="32"/>
        </w:rPr>
      </w:pPr>
      <w:r w:rsidRPr="004310EC">
        <w:rPr>
          <w:sz w:val="32"/>
          <w:szCs w:val="32"/>
        </w:rPr>
        <w:t xml:space="preserve">14 </w:t>
      </w:r>
      <w:r>
        <w:rPr>
          <w:sz w:val="32"/>
          <w:szCs w:val="32"/>
        </w:rPr>
        <w:t>а</w:t>
      </w:r>
      <w:r w:rsidRPr="004310EC">
        <w:rPr>
          <w:sz w:val="32"/>
          <w:szCs w:val="32"/>
        </w:rPr>
        <w:t xml:space="preserve">вгуста </w:t>
      </w:r>
      <w:smartTag w:uri="urn:schemas-microsoft-com:office:smarttags" w:element="metricconverter">
        <w:smartTagPr>
          <w:attr w:name="ProductID" w:val="2014 г"/>
        </w:smartTagPr>
        <w:r w:rsidRPr="004310EC">
          <w:rPr>
            <w:sz w:val="32"/>
            <w:szCs w:val="32"/>
          </w:rPr>
          <w:t xml:space="preserve">2014 </w:t>
        </w:r>
        <w:proofErr w:type="spellStart"/>
        <w:r w:rsidRPr="004310EC">
          <w:rPr>
            <w:sz w:val="32"/>
            <w:szCs w:val="32"/>
          </w:rPr>
          <w:t>г</w:t>
        </w:r>
      </w:smartTag>
      <w:r w:rsidRPr="004310EC">
        <w:rPr>
          <w:sz w:val="32"/>
          <w:szCs w:val="32"/>
        </w:rPr>
        <w:t>.в</w:t>
      </w:r>
      <w:proofErr w:type="spellEnd"/>
      <w:r w:rsidRPr="004310EC">
        <w:rPr>
          <w:sz w:val="32"/>
          <w:szCs w:val="32"/>
        </w:rPr>
        <w:t xml:space="preserve"> 15.00 (</w:t>
      </w:r>
      <w:proofErr w:type="spellStart"/>
      <w:r w:rsidRPr="004310EC">
        <w:rPr>
          <w:sz w:val="32"/>
          <w:szCs w:val="32"/>
        </w:rPr>
        <w:t>г.Болгар</w:t>
      </w:r>
      <w:proofErr w:type="spellEnd"/>
      <w:r>
        <w:rPr>
          <w:sz w:val="32"/>
          <w:szCs w:val="32"/>
        </w:rPr>
        <w:t>, Памятный знак).</w:t>
      </w:r>
    </w:p>
    <w:p w:rsidR="002C2F9B" w:rsidRPr="004310EC" w:rsidRDefault="002C2F9B" w:rsidP="004C2494">
      <w:pPr>
        <w:suppressAutoHyphens/>
        <w:ind w:firstLine="709"/>
        <w:jc w:val="both"/>
        <w:rPr>
          <w:b/>
          <w:bCs/>
          <w:sz w:val="32"/>
          <w:szCs w:val="32"/>
        </w:rPr>
      </w:pPr>
      <w:r w:rsidRPr="004310EC">
        <w:rPr>
          <w:sz w:val="32"/>
          <w:szCs w:val="32"/>
        </w:rPr>
        <w:t xml:space="preserve">15 августа </w:t>
      </w:r>
      <w:smartTag w:uri="urn:schemas-microsoft-com:office:smarttags" w:element="metricconverter">
        <w:smartTagPr>
          <w:attr w:name="ProductID" w:val="2014 г"/>
        </w:smartTagPr>
        <w:r w:rsidRPr="004310EC">
          <w:rPr>
            <w:sz w:val="32"/>
            <w:szCs w:val="32"/>
          </w:rPr>
          <w:t>2014 г</w:t>
        </w:r>
      </w:smartTag>
      <w:r w:rsidRPr="004310EC">
        <w:rPr>
          <w:sz w:val="32"/>
          <w:szCs w:val="32"/>
        </w:rPr>
        <w:t>. в 9.00 в отеле «</w:t>
      </w:r>
      <w:proofErr w:type="spellStart"/>
      <w:r w:rsidRPr="004310EC">
        <w:rPr>
          <w:sz w:val="32"/>
          <w:szCs w:val="32"/>
        </w:rPr>
        <w:t>Корстон</w:t>
      </w:r>
      <w:proofErr w:type="spellEnd"/>
      <w:r w:rsidRPr="004310EC">
        <w:rPr>
          <w:sz w:val="32"/>
          <w:szCs w:val="32"/>
        </w:rPr>
        <w:t xml:space="preserve">» (Казань).  </w:t>
      </w:r>
    </w:p>
    <w:p w:rsidR="002C2F9B" w:rsidRDefault="002C2F9B" w:rsidP="00B3278E">
      <w:pPr>
        <w:pStyle w:val="a5"/>
        <w:ind w:firstLine="567"/>
        <w:jc w:val="both"/>
      </w:pPr>
      <w:r w:rsidRPr="004310EC">
        <w:rPr>
          <w:b/>
          <w:bCs/>
        </w:rPr>
        <w:t>Официальная информация</w:t>
      </w:r>
      <w:r w:rsidRPr="004310EC">
        <w:t xml:space="preserve"> размещена на сайте: </w:t>
      </w:r>
      <w:hyperlink r:id="rId6" w:history="1">
        <w:r w:rsidRPr="00CE4FAF">
          <w:rPr>
            <w:rStyle w:val="a4"/>
            <w:lang w:val="en-US"/>
          </w:rPr>
          <w:t>www</w:t>
        </w:r>
        <w:r w:rsidRPr="00CE4FAF">
          <w:rPr>
            <w:rStyle w:val="a4"/>
          </w:rPr>
          <w:t>.</w:t>
        </w:r>
        <w:proofErr w:type="spellStart"/>
        <w:r w:rsidRPr="00CE4FAF">
          <w:rPr>
            <w:rStyle w:val="a4"/>
            <w:lang w:val="en-US"/>
          </w:rPr>
          <w:t>tataroved</w:t>
        </w:r>
        <w:proofErr w:type="spellEnd"/>
        <w:r w:rsidRPr="00CE4FAF">
          <w:rPr>
            <w:rStyle w:val="a4"/>
          </w:rPr>
          <w:t>.</w:t>
        </w:r>
        <w:proofErr w:type="spellStart"/>
        <w:r w:rsidRPr="00CE4FAF">
          <w:rPr>
            <w:rStyle w:val="a4"/>
            <w:lang w:val="en-US"/>
          </w:rPr>
          <w:t>ru</w:t>
        </w:r>
        <w:proofErr w:type="spellEnd"/>
      </w:hyperlink>
    </w:p>
    <w:p w:rsidR="002C2F9B" w:rsidRDefault="002C2F9B" w:rsidP="0096766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2C2F9B" w:rsidRPr="005C065C" w:rsidRDefault="002C2F9B" w:rsidP="00967663">
      <w:pPr>
        <w:pStyle w:val="a5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5C065C">
        <w:rPr>
          <w:rFonts w:ascii="Arial" w:hAnsi="Arial" w:cs="Arial"/>
          <w:b/>
          <w:sz w:val="28"/>
          <w:szCs w:val="28"/>
        </w:rPr>
        <w:t>Для справки</w:t>
      </w:r>
      <w:r>
        <w:rPr>
          <w:rFonts w:ascii="Arial" w:hAnsi="Arial" w:cs="Arial"/>
          <w:b/>
          <w:sz w:val="28"/>
          <w:szCs w:val="28"/>
        </w:rPr>
        <w:t>.</w:t>
      </w:r>
    </w:p>
    <w:p w:rsidR="002C2F9B" w:rsidRDefault="002C2F9B" w:rsidP="0096766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</w:p>
    <w:p w:rsidR="002C2F9B" w:rsidRDefault="002C2F9B" w:rsidP="0096766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967663">
        <w:rPr>
          <w:rFonts w:ascii="Arial" w:hAnsi="Arial" w:cs="Arial"/>
          <w:sz w:val="28"/>
          <w:szCs w:val="28"/>
        </w:rPr>
        <w:t xml:space="preserve">Первый Международный Болгарский форум ученых был проведен 19-21 июня 2010 года в </w:t>
      </w:r>
      <w:proofErr w:type="spellStart"/>
      <w:r w:rsidRPr="00967663">
        <w:rPr>
          <w:rFonts w:ascii="Arial" w:hAnsi="Arial" w:cs="Arial"/>
          <w:sz w:val="28"/>
          <w:szCs w:val="28"/>
        </w:rPr>
        <w:t>Болгаре</w:t>
      </w:r>
      <w:proofErr w:type="spellEnd"/>
      <w:r w:rsidRPr="00967663">
        <w:rPr>
          <w:rFonts w:ascii="Arial" w:hAnsi="Arial" w:cs="Arial"/>
          <w:sz w:val="28"/>
          <w:szCs w:val="28"/>
        </w:rPr>
        <w:t>, в дни празднования 1121-й годовщины со дня официального принятия ислама волжскими булгарами, во время «</w:t>
      </w:r>
      <w:proofErr w:type="spellStart"/>
      <w:r w:rsidRPr="00967663">
        <w:rPr>
          <w:rFonts w:ascii="Arial" w:hAnsi="Arial" w:cs="Arial"/>
          <w:sz w:val="28"/>
          <w:szCs w:val="28"/>
        </w:rPr>
        <w:t>Изге</w:t>
      </w:r>
      <w:proofErr w:type="spellEnd"/>
      <w:r w:rsidRPr="00967663">
        <w:rPr>
          <w:rFonts w:ascii="Arial" w:hAnsi="Arial" w:cs="Arial"/>
          <w:sz w:val="28"/>
          <w:szCs w:val="28"/>
        </w:rPr>
        <w:t xml:space="preserve"> Болгар </w:t>
      </w:r>
      <w:proofErr w:type="spellStart"/>
      <w:r w:rsidRPr="00967663">
        <w:rPr>
          <w:rFonts w:ascii="Arial" w:hAnsi="Arial" w:cs="Arial"/>
          <w:sz w:val="28"/>
          <w:szCs w:val="28"/>
        </w:rPr>
        <w:t>жыены</w:t>
      </w:r>
      <w:proofErr w:type="spellEnd"/>
      <w:r w:rsidRPr="00967663">
        <w:rPr>
          <w:rFonts w:ascii="Arial" w:hAnsi="Arial" w:cs="Arial"/>
          <w:sz w:val="28"/>
          <w:szCs w:val="28"/>
        </w:rPr>
        <w:t xml:space="preserve">». </w:t>
      </w:r>
    </w:p>
    <w:p w:rsidR="00B47AC4" w:rsidRDefault="002C2F9B" w:rsidP="0096766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967663">
        <w:rPr>
          <w:rFonts w:ascii="Arial" w:hAnsi="Arial" w:cs="Arial"/>
          <w:sz w:val="28"/>
          <w:szCs w:val="28"/>
        </w:rPr>
        <w:t xml:space="preserve">Решение о его проведении было принято по инициативе </w:t>
      </w:r>
      <w:r>
        <w:rPr>
          <w:rFonts w:ascii="Arial" w:hAnsi="Arial" w:cs="Arial"/>
          <w:sz w:val="28"/>
          <w:szCs w:val="28"/>
        </w:rPr>
        <w:t xml:space="preserve">Института истории им. </w:t>
      </w:r>
      <w:proofErr w:type="spellStart"/>
      <w:r>
        <w:rPr>
          <w:rFonts w:ascii="Arial" w:hAnsi="Arial" w:cs="Arial"/>
          <w:sz w:val="28"/>
          <w:szCs w:val="28"/>
        </w:rPr>
        <w:t>Ш.Марджани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967663">
        <w:rPr>
          <w:rFonts w:ascii="Arial" w:hAnsi="Arial" w:cs="Arial"/>
          <w:sz w:val="28"/>
          <w:szCs w:val="28"/>
        </w:rPr>
        <w:t>Академии наук</w:t>
      </w:r>
      <w:r>
        <w:rPr>
          <w:rFonts w:ascii="Arial" w:hAnsi="Arial" w:cs="Arial"/>
          <w:sz w:val="28"/>
          <w:szCs w:val="28"/>
        </w:rPr>
        <w:t xml:space="preserve"> РТ</w:t>
      </w:r>
      <w:r w:rsidRPr="00967663">
        <w:rPr>
          <w:rFonts w:ascii="Arial" w:hAnsi="Arial" w:cs="Arial"/>
          <w:sz w:val="28"/>
          <w:szCs w:val="28"/>
        </w:rPr>
        <w:t xml:space="preserve">, Министерства культуры РТ, Казанского (Приволжского) федерального университета и Фонда «Возрождение» в целях объединения специалистов, занимающихся болгарской цивилизацией в самом широком спектре; углубленного исследования </w:t>
      </w:r>
      <w:r w:rsidR="00476852">
        <w:rPr>
          <w:rFonts w:ascii="Arial" w:hAnsi="Arial" w:cs="Arial"/>
          <w:sz w:val="28"/>
          <w:szCs w:val="28"/>
        </w:rPr>
        <w:t xml:space="preserve">её </w:t>
      </w:r>
      <w:r w:rsidRPr="00967663">
        <w:rPr>
          <w:rFonts w:ascii="Arial" w:hAnsi="Arial" w:cs="Arial"/>
          <w:sz w:val="28"/>
          <w:szCs w:val="28"/>
        </w:rPr>
        <w:t xml:space="preserve">истоков. </w:t>
      </w:r>
    </w:p>
    <w:p w:rsidR="002C2F9B" w:rsidRDefault="002C2F9B" w:rsidP="00967663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967663">
        <w:rPr>
          <w:rFonts w:ascii="Arial" w:hAnsi="Arial" w:cs="Arial"/>
          <w:sz w:val="28"/>
          <w:szCs w:val="28"/>
        </w:rPr>
        <w:t>Болгарский форум вызвал большой интерес со стороны исследователей, специалистов ведущих российск</w:t>
      </w:r>
      <w:r w:rsidR="00B47AC4">
        <w:rPr>
          <w:rFonts w:ascii="Arial" w:hAnsi="Arial" w:cs="Arial"/>
          <w:sz w:val="28"/>
          <w:szCs w:val="28"/>
        </w:rPr>
        <w:t>их и зарубежных научных центров,</w:t>
      </w:r>
      <w:r w:rsidRPr="00967663">
        <w:rPr>
          <w:rFonts w:ascii="Arial" w:hAnsi="Arial" w:cs="Arial"/>
          <w:sz w:val="28"/>
          <w:szCs w:val="28"/>
        </w:rPr>
        <w:t xml:space="preserve"> связанных с богатейшей историей не только Волго-Уральского региона, но и Алтая и Восточной Европы. </w:t>
      </w:r>
    </w:p>
    <w:p w:rsidR="002C2F9B" w:rsidRDefault="002C2F9B" w:rsidP="00B3278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II</w:t>
      </w:r>
      <w:r w:rsidRPr="00967663">
        <w:rPr>
          <w:rFonts w:ascii="Arial" w:hAnsi="Arial" w:cs="Arial"/>
          <w:sz w:val="28"/>
          <w:szCs w:val="28"/>
        </w:rPr>
        <w:t xml:space="preserve"> Международный Болгарский форум </w:t>
      </w:r>
      <w:r>
        <w:rPr>
          <w:rFonts w:ascii="Arial" w:hAnsi="Arial" w:cs="Arial"/>
          <w:sz w:val="28"/>
          <w:szCs w:val="28"/>
        </w:rPr>
        <w:t xml:space="preserve">прошел </w:t>
      </w:r>
      <w:r w:rsidRPr="00967663">
        <w:rPr>
          <w:rFonts w:ascii="Arial" w:hAnsi="Arial" w:cs="Arial"/>
          <w:sz w:val="28"/>
          <w:szCs w:val="28"/>
        </w:rPr>
        <w:t xml:space="preserve">в мае 2011 года </w:t>
      </w:r>
      <w:r>
        <w:rPr>
          <w:rFonts w:ascii="Arial" w:hAnsi="Arial" w:cs="Arial"/>
          <w:sz w:val="28"/>
          <w:szCs w:val="28"/>
        </w:rPr>
        <w:t xml:space="preserve">в </w:t>
      </w:r>
      <w:r w:rsidR="00B47AC4">
        <w:rPr>
          <w:rFonts w:ascii="Arial" w:hAnsi="Arial" w:cs="Arial"/>
          <w:sz w:val="28"/>
          <w:szCs w:val="28"/>
        </w:rPr>
        <w:t xml:space="preserve">г. </w:t>
      </w:r>
      <w:r>
        <w:rPr>
          <w:rFonts w:ascii="Arial" w:hAnsi="Arial" w:cs="Arial"/>
          <w:sz w:val="28"/>
          <w:szCs w:val="28"/>
        </w:rPr>
        <w:t>Казан</w:t>
      </w:r>
      <w:r w:rsidR="00B47AC4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(Татарстан), </w:t>
      </w:r>
    </w:p>
    <w:p w:rsidR="002C2F9B" w:rsidRDefault="002C2F9B" w:rsidP="005C065C">
      <w:pPr>
        <w:pStyle w:val="a5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III</w:t>
      </w:r>
      <w:r>
        <w:rPr>
          <w:rFonts w:ascii="Arial" w:hAnsi="Arial" w:cs="Arial"/>
          <w:sz w:val="28"/>
          <w:szCs w:val="28"/>
        </w:rPr>
        <w:t xml:space="preserve"> – в сентябре 2012 года в г. Барнаул (Алтайский край),</w:t>
      </w:r>
      <w:r w:rsidRPr="00967663">
        <w:rPr>
          <w:rFonts w:ascii="Arial" w:hAnsi="Arial" w:cs="Arial"/>
          <w:sz w:val="28"/>
          <w:szCs w:val="28"/>
        </w:rPr>
        <w:t xml:space="preserve"> IV </w:t>
      </w:r>
      <w:r>
        <w:rPr>
          <w:rFonts w:ascii="Arial" w:hAnsi="Arial" w:cs="Arial"/>
          <w:sz w:val="28"/>
          <w:szCs w:val="28"/>
        </w:rPr>
        <w:t xml:space="preserve">–в октябре 2012 года </w:t>
      </w:r>
      <w:r w:rsidRPr="00967663">
        <w:rPr>
          <w:rFonts w:ascii="Arial" w:hAnsi="Arial" w:cs="Arial"/>
          <w:sz w:val="28"/>
          <w:szCs w:val="28"/>
        </w:rPr>
        <w:t>в г</w:t>
      </w:r>
      <w:r>
        <w:rPr>
          <w:rFonts w:ascii="Arial" w:hAnsi="Arial" w:cs="Arial"/>
          <w:sz w:val="28"/>
          <w:szCs w:val="28"/>
        </w:rPr>
        <w:t>. Варна (Болгария)</w:t>
      </w:r>
      <w:r w:rsidR="00B47AC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:rsidR="002C2F9B" w:rsidRPr="00967663" w:rsidRDefault="002C2F9B" w:rsidP="005C065C">
      <w:pPr>
        <w:pStyle w:val="a5"/>
        <w:ind w:left="567"/>
        <w:jc w:val="both"/>
        <w:rPr>
          <w:b/>
        </w:rPr>
      </w:pPr>
      <w:r>
        <w:rPr>
          <w:rFonts w:ascii="Arial" w:hAnsi="Arial" w:cs="Arial"/>
          <w:sz w:val="28"/>
          <w:szCs w:val="28"/>
          <w:lang w:val="en-US"/>
        </w:rPr>
        <w:t>V</w:t>
      </w:r>
      <w:r>
        <w:rPr>
          <w:rFonts w:ascii="Arial" w:hAnsi="Arial" w:cs="Arial"/>
          <w:sz w:val="28"/>
          <w:szCs w:val="28"/>
        </w:rPr>
        <w:t xml:space="preserve"> – в октябре 2013 года в г. Ялта (Крым).</w:t>
      </w:r>
    </w:p>
    <w:sectPr w:rsidR="002C2F9B" w:rsidRPr="00967663" w:rsidSect="00D0473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57AA"/>
    <w:multiLevelType w:val="hybridMultilevel"/>
    <w:tmpl w:val="930A7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CF"/>
    <w:rsid w:val="000552DA"/>
    <w:rsid w:val="00085FA8"/>
    <w:rsid w:val="00120103"/>
    <w:rsid w:val="001471A2"/>
    <w:rsid w:val="001631FE"/>
    <w:rsid w:val="00172D2A"/>
    <w:rsid w:val="002225A7"/>
    <w:rsid w:val="002337A2"/>
    <w:rsid w:val="0025072A"/>
    <w:rsid w:val="002704ED"/>
    <w:rsid w:val="002A4E19"/>
    <w:rsid w:val="002C2F9B"/>
    <w:rsid w:val="003B38D3"/>
    <w:rsid w:val="004130B3"/>
    <w:rsid w:val="004310EC"/>
    <w:rsid w:val="00476852"/>
    <w:rsid w:val="004C2494"/>
    <w:rsid w:val="004D7D39"/>
    <w:rsid w:val="00530C16"/>
    <w:rsid w:val="005404A2"/>
    <w:rsid w:val="00574481"/>
    <w:rsid w:val="005C065C"/>
    <w:rsid w:val="005C6142"/>
    <w:rsid w:val="00654228"/>
    <w:rsid w:val="007523E9"/>
    <w:rsid w:val="0078369E"/>
    <w:rsid w:val="00790CD7"/>
    <w:rsid w:val="007F2753"/>
    <w:rsid w:val="00896582"/>
    <w:rsid w:val="008A0D7A"/>
    <w:rsid w:val="008E565C"/>
    <w:rsid w:val="00967663"/>
    <w:rsid w:val="00974A55"/>
    <w:rsid w:val="009B3361"/>
    <w:rsid w:val="009E6F42"/>
    <w:rsid w:val="00A35E05"/>
    <w:rsid w:val="00A524C7"/>
    <w:rsid w:val="00AA7B4D"/>
    <w:rsid w:val="00AB15CD"/>
    <w:rsid w:val="00AD76CF"/>
    <w:rsid w:val="00B15DAF"/>
    <w:rsid w:val="00B3278E"/>
    <w:rsid w:val="00B47AC4"/>
    <w:rsid w:val="00C2249F"/>
    <w:rsid w:val="00C501B3"/>
    <w:rsid w:val="00C7780F"/>
    <w:rsid w:val="00CE4FAF"/>
    <w:rsid w:val="00D0473C"/>
    <w:rsid w:val="00D5752E"/>
    <w:rsid w:val="00DD4EC0"/>
    <w:rsid w:val="00EE4C3D"/>
    <w:rsid w:val="00F2093F"/>
    <w:rsid w:val="00F44C53"/>
    <w:rsid w:val="00F7676A"/>
    <w:rsid w:val="00FB72FB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C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25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4C2494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C2494"/>
    <w:pPr>
      <w:jc w:val="center"/>
    </w:pPr>
    <w:rPr>
      <w:spacing w:val="20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4C2494"/>
    <w:rPr>
      <w:rFonts w:eastAsia="Times New Roman" w:cs="Times New Roman"/>
      <w:spacing w:val="20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C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25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4C2494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C2494"/>
    <w:pPr>
      <w:jc w:val="center"/>
    </w:pPr>
    <w:rPr>
      <w:spacing w:val="20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4C2494"/>
    <w:rPr>
      <w:rFonts w:eastAsia="Times New Roman" w:cs="Times New Roman"/>
      <w:spacing w:val="2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ACDA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tarov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Бахтияр</dc:creator>
  <cp:lastModifiedBy>Шайдуллина Н.</cp:lastModifiedBy>
  <cp:revision>4</cp:revision>
  <cp:lastPrinted>2014-08-13T08:30:00Z</cp:lastPrinted>
  <dcterms:created xsi:type="dcterms:W3CDTF">2014-08-13T09:15:00Z</dcterms:created>
  <dcterms:modified xsi:type="dcterms:W3CDTF">2014-08-13T10:03:00Z</dcterms:modified>
</cp:coreProperties>
</file>