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5B" w:rsidRDefault="00B31C5B" w:rsidP="00B31C5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B31C5B" w:rsidRDefault="00B31C5B" w:rsidP="0058006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F4CB4" w:rsidRDefault="00580064" w:rsidP="0058006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772CB">
        <w:rPr>
          <w:rFonts w:ascii="Times New Roman" w:hAnsi="Times New Roman"/>
          <w:b/>
          <w:sz w:val="28"/>
          <w:szCs w:val="28"/>
        </w:rPr>
        <w:t xml:space="preserve">2 декабря 2011 года </w:t>
      </w:r>
      <w:r w:rsidR="00AD3182">
        <w:rPr>
          <w:rFonts w:ascii="Times New Roman" w:hAnsi="Times New Roman"/>
          <w:b/>
          <w:sz w:val="28"/>
          <w:szCs w:val="28"/>
        </w:rPr>
        <w:t>в 15.3</w:t>
      </w:r>
      <w:r w:rsidR="002F08C0">
        <w:rPr>
          <w:rFonts w:ascii="Times New Roman" w:hAnsi="Times New Roman"/>
          <w:b/>
          <w:sz w:val="28"/>
          <w:szCs w:val="28"/>
        </w:rPr>
        <w:t xml:space="preserve">0 </w:t>
      </w:r>
      <w:r w:rsidRPr="00C772CB">
        <w:rPr>
          <w:rFonts w:ascii="Times New Roman" w:hAnsi="Times New Roman"/>
          <w:b/>
          <w:sz w:val="28"/>
          <w:szCs w:val="28"/>
        </w:rPr>
        <w:t>в КРК «Пирамида»</w:t>
      </w:r>
      <w:r w:rsidRPr="00E939F4">
        <w:rPr>
          <w:rFonts w:ascii="Times New Roman" w:hAnsi="Times New Roman"/>
          <w:sz w:val="28"/>
          <w:szCs w:val="28"/>
        </w:rPr>
        <w:t xml:space="preserve"> состоится самое ожидаемое событие студенческой жизни, русский аналог премии «Оскар», мероприятие, призванное подвести черту молодежной активности за год – конкурс </w:t>
      </w:r>
      <w:r w:rsidRPr="002F08C0">
        <w:rPr>
          <w:rFonts w:ascii="Times New Roman" w:hAnsi="Times New Roman"/>
          <w:b/>
          <w:sz w:val="28"/>
          <w:szCs w:val="28"/>
        </w:rPr>
        <w:t>«Студент года-2011»</w:t>
      </w:r>
      <w:r w:rsidR="008F4CB4">
        <w:rPr>
          <w:rFonts w:ascii="Times New Roman" w:hAnsi="Times New Roman"/>
          <w:b/>
          <w:sz w:val="28"/>
          <w:szCs w:val="28"/>
        </w:rPr>
        <w:t xml:space="preserve">. </w:t>
      </w:r>
    </w:p>
    <w:p w:rsidR="002F418D" w:rsidRDefault="002F418D" w:rsidP="0058006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F4CB4" w:rsidRDefault="008F4CB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церемонии награждения примут участие Президент РТ Рустам Минниханов, </w:t>
      </w:r>
      <w:r w:rsidRPr="00E939F4">
        <w:rPr>
          <w:rFonts w:ascii="Times New Roman" w:hAnsi="Times New Roman"/>
          <w:sz w:val="28"/>
          <w:szCs w:val="28"/>
        </w:rPr>
        <w:t xml:space="preserve">министр по делам молодежи, спорту и туризму Республики Татарстан Рафис </w:t>
      </w:r>
      <w:proofErr w:type="spellStart"/>
      <w:r w:rsidRPr="00E939F4">
        <w:rPr>
          <w:rFonts w:ascii="Times New Roman" w:hAnsi="Times New Roman"/>
          <w:sz w:val="28"/>
          <w:szCs w:val="28"/>
        </w:rPr>
        <w:t>Бурганов</w:t>
      </w:r>
      <w:proofErr w:type="spellEnd"/>
      <w:r w:rsidRPr="00E939F4">
        <w:rPr>
          <w:rFonts w:ascii="Times New Roman" w:hAnsi="Times New Roman"/>
          <w:sz w:val="28"/>
          <w:szCs w:val="28"/>
        </w:rPr>
        <w:t xml:space="preserve">, министр информатизации и связи РТ Николай Никифоров, министр образования и науки Республики Татарстан Альберт </w:t>
      </w:r>
      <w:proofErr w:type="spellStart"/>
      <w:r w:rsidRPr="00E939F4">
        <w:rPr>
          <w:rFonts w:ascii="Times New Roman" w:hAnsi="Times New Roman"/>
          <w:sz w:val="28"/>
          <w:szCs w:val="28"/>
        </w:rPr>
        <w:t>Гильмутдинов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мэр Казани </w:t>
      </w:r>
      <w:proofErr w:type="spellStart"/>
      <w:r w:rsidRPr="00E939F4">
        <w:rPr>
          <w:rFonts w:ascii="Times New Roman" w:hAnsi="Times New Roman"/>
          <w:sz w:val="28"/>
          <w:szCs w:val="28"/>
        </w:rPr>
        <w:t>Ильсур</w:t>
      </w:r>
      <w:proofErr w:type="spellEnd"/>
      <w:r w:rsidRPr="00E93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39F4">
        <w:rPr>
          <w:rFonts w:ascii="Times New Roman" w:hAnsi="Times New Roman"/>
          <w:sz w:val="28"/>
          <w:szCs w:val="28"/>
        </w:rPr>
        <w:t>Метшин</w:t>
      </w:r>
      <w:proofErr w:type="spellEnd"/>
      <w:r w:rsidR="002F418D">
        <w:rPr>
          <w:rFonts w:ascii="Times New Roman" w:hAnsi="Times New Roman"/>
          <w:sz w:val="28"/>
          <w:szCs w:val="28"/>
        </w:rPr>
        <w:t>.</w:t>
      </w:r>
    </w:p>
    <w:p w:rsidR="002F418D" w:rsidRPr="008F4CB4" w:rsidRDefault="002F418D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80064" w:rsidRDefault="0058006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39F4">
        <w:rPr>
          <w:rFonts w:ascii="Times New Roman" w:hAnsi="Times New Roman"/>
          <w:sz w:val="28"/>
          <w:szCs w:val="28"/>
        </w:rPr>
        <w:t>«Студент года» — одно из традиционных мероприятий, проводимых РМОО «Лига студентов  Республики Татарстан» с 2005 года. Конкурс направлен на поддержку действий лидеров и руководителей молодежных общественных объединений по развитию студенческого самоуправления и повышение творческой и социальной активности студентов.</w:t>
      </w:r>
    </w:p>
    <w:p w:rsidR="002F418D" w:rsidRPr="00E939F4" w:rsidRDefault="002F418D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80064" w:rsidRDefault="0058006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39F4">
        <w:rPr>
          <w:rFonts w:ascii="Times New Roman" w:hAnsi="Times New Roman"/>
          <w:sz w:val="28"/>
          <w:szCs w:val="28"/>
        </w:rPr>
        <w:t xml:space="preserve">В это году конкурс проходит по 16 номинациям: </w:t>
      </w:r>
      <w:proofErr w:type="gramStart"/>
      <w:r w:rsidRPr="00E939F4">
        <w:rPr>
          <w:rFonts w:ascii="Times New Roman" w:hAnsi="Times New Roman"/>
          <w:sz w:val="28"/>
          <w:szCs w:val="28"/>
        </w:rPr>
        <w:t xml:space="preserve">«Интеллект года», «Лучшая студенческая общественная организация», «Лучший  студенческий творческий коллектив года», «Студенческое СМИ года», «Журналист года», «Спортсмен года», «Общественник года», «Лучший студенческий социальный проект года», «Орган студенческого самоуправления </w:t>
      </w:r>
      <w:proofErr w:type="spellStart"/>
      <w:r w:rsidRPr="00E939F4">
        <w:rPr>
          <w:rFonts w:ascii="Times New Roman" w:hAnsi="Times New Roman"/>
          <w:sz w:val="28"/>
          <w:szCs w:val="28"/>
        </w:rPr>
        <w:t>ссуза</w:t>
      </w:r>
      <w:proofErr w:type="spellEnd"/>
      <w:r w:rsidRPr="00E939F4">
        <w:rPr>
          <w:rFonts w:ascii="Times New Roman" w:hAnsi="Times New Roman"/>
          <w:sz w:val="28"/>
          <w:szCs w:val="28"/>
        </w:rPr>
        <w:t>», «Студенческий клуб года», «Студенческий трудовой отряд года», «Студенческая спортивная организация года», «Орган студенческого самоуправления общежития», «Студенческая научная организация года» и, конечно, главные номинации:</w:t>
      </w:r>
      <w:proofErr w:type="gramEnd"/>
      <w:r w:rsidRPr="00E939F4">
        <w:rPr>
          <w:rFonts w:ascii="Times New Roman" w:hAnsi="Times New Roman"/>
          <w:sz w:val="28"/>
          <w:szCs w:val="28"/>
        </w:rPr>
        <w:t xml:space="preserve"> «Гран-при Студента года» и «Гран-при вуз года».</w:t>
      </w:r>
    </w:p>
    <w:p w:rsidR="002F418D" w:rsidRPr="00E939F4" w:rsidRDefault="002F418D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80064" w:rsidRPr="00E939F4" w:rsidRDefault="0058006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39F4">
        <w:rPr>
          <w:rFonts w:ascii="Times New Roman" w:hAnsi="Times New Roman"/>
          <w:sz w:val="28"/>
          <w:szCs w:val="28"/>
        </w:rPr>
        <w:t xml:space="preserve">Всего было принято 268 заявок из вузов и </w:t>
      </w:r>
      <w:proofErr w:type="spellStart"/>
      <w:r w:rsidRPr="00E939F4">
        <w:rPr>
          <w:rFonts w:ascii="Times New Roman" w:hAnsi="Times New Roman"/>
          <w:sz w:val="28"/>
          <w:szCs w:val="28"/>
        </w:rPr>
        <w:t>ссузов</w:t>
      </w:r>
      <w:proofErr w:type="spellEnd"/>
      <w:r w:rsidRPr="00E939F4">
        <w:rPr>
          <w:rFonts w:ascii="Times New Roman" w:hAnsi="Times New Roman"/>
          <w:sz w:val="28"/>
          <w:szCs w:val="28"/>
        </w:rPr>
        <w:t xml:space="preserve"> Республики Татарстан. Из них 189 заявок из Казани, 18 заявок из Набережных Челнов, по 4 из Мензелинска, Елабуги, Заинска и Зеленодольска, 18 заявок из Нижнекамска, 23 </w:t>
      </w:r>
      <w:proofErr w:type="gramStart"/>
      <w:r w:rsidRPr="00E939F4">
        <w:rPr>
          <w:rFonts w:ascii="Times New Roman" w:hAnsi="Times New Roman"/>
          <w:sz w:val="28"/>
          <w:szCs w:val="28"/>
        </w:rPr>
        <w:t>из</w:t>
      </w:r>
      <w:proofErr w:type="gramEnd"/>
      <w:r w:rsidRPr="00E939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39F4">
        <w:rPr>
          <w:rFonts w:ascii="Times New Roman" w:hAnsi="Times New Roman"/>
          <w:sz w:val="28"/>
          <w:szCs w:val="28"/>
        </w:rPr>
        <w:t>Чистополи</w:t>
      </w:r>
      <w:proofErr w:type="gramEnd"/>
      <w:r w:rsidRPr="00E939F4">
        <w:rPr>
          <w:rFonts w:ascii="Times New Roman" w:hAnsi="Times New Roman"/>
          <w:sz w:val="28"/>
          <w:szCs w:val="28"/>
        </w:rPr>
        <w:t xml:space="preserve">, 2 из Лениногорска и по одной заявке было отправлено из Альметьевска и Буинска. Номинация «Вуз года» будет определяться закрытым голосованием Президиума Лиги студентов и Совета проректоров вузов. Заседания жюри по всем номинациям начались 27 октября 2011 года. </w:t>
      </w:r>
    </w:p>
    <w:p w:rsidR="00580064" w:rsidRPr="00E939F4" w:rsidRDefault="0058006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39F4">
        <w:rPr>
          <w:rFonts w:ascii="Times New Roman" w:hAnsi="Times New Roman"/>
          <w:sz w:val="28"/>
          <w:szCs w:val="28"/>
        </w:rPr>
        <w:t>Партнерами конкурса в этом году являются телеканал «СТС», оператор сотовой связи «Мегафон», фитнес-центр «Планета Фитнес» и телекоммуникационный портал «</w:t>
      </w:r>
      <w:proofErr w:type="spellStart"/>
      <w:r w:rsidRPr="00E939F4">
        <w:rPr>
          <w:rFonts w:ascii="Times New Roman" w:hAnsi="Times New Roman"/>
          <w:sz w:val="28"/>
          <w:szCs w:val="28"/>
        </w:rPr>
        <w:t>Уфанет</w:t>
      </w:r>
      <w:proofErr w:type="spellEnd"/>
      <w:r w:rsidRPr="00E939F4">
        <w:rPr>
          <w:rFonts w:ascii="Times New Roman" w:hAnsi="Times New Roman"/>
          <w:sz w:val="28"/>
          <w:szCs w:val="28"/>
        </w:rPr>
        <w:t>».</w:t>
      </w:r>
    </w:p>
    <w:p w:rsidR="00580064" w:rsidRDefault="00580064" w:rsidP="00580064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580064" w:rsidSect="00B8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064"/>
    <w:rsid w:val="002F08C0"/>
    <w:rsid w:val="002F418D"/>
    <w:rsid w:val="00354128"/>
    <w:rsid w:val="00362978"/>
    <w:rsid w:val="00580064"/>
    <w:rsid w:val="00824210"/>
    <w:rsid w:val="008F4CB4"/>
    <w:rsid w:val="00903368"/>
    <w:rsid w:val="00A15021"/>
    <w:rsid w:val="00AD3182"/>
    <w:rsid w:val="00B31C5B"/>
    <w:rsid w:val="00B458A5"/>
    <w:rsid w:val="00B80EB3"/>
    <w:rsid w:val="00BC4307"/>
    <w:rsid w:val="00F3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0064"/>
    <w:rPr>
      <w:color w:val="0000FF"/>
      <w:u w:val="single"/>
    </w:rPr>
  </w:style>
  <w:style w:type="paragraph" w:styleId="a4">
    <w:name w:val="No Spacing"/>
    <w:uiPriority w:val="1"/>
    <w:qFormat/>
    <w:rsid w:val="005800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Садыкова Г.</cp:lastModifiedBy>
  <cp:revision>8</cp:revision>
  <dcterms:created xsi:type="dcterms:W3CDTF">2011-12-01T05:32:00Z</dcterms:created>
  <dcterms:modified xsi:type="dcterms:W3CDTF">2011-12-02T06:49:00Z</dcterms:modified>
</cp:coreProperties>
</file>