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F85" w:rsidRPr="008903C8" w:rsidRDefault="00012F85" w:rsidP="00012F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3C8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012F85" w:rsidRPr="008903C8" w:rsidRDefault="00012F85" w:rsidP="00012F8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903C8">
        <w:rPr>
          <w:rFonts w:ascii="Times New Roman" w:hAnsi="Times New Roman" w:cs="Times New Roman"/>
          <w:sz w:val="28"/>
          <w:szCs w:val="28"/>
        </w:rPr>
        <w:t>25-26 августа в Казани пройдут Дни Москвы в Татарстане.</w:t>
      </w:r>
    </w:p>
    <w:p w:rsidR="00012F85" w:rsidRPr="008903C8" w:rsidRDefault="00012F85" w:rsidP="00012F8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8903C8">
        <w:rPr>
          <w:rFonts w:ascii="Times New Roman" w:hAnsi="Times New Roman" w:cs="Times New Roman"/>
          <w:sz w:val="28"/>
          <w:szCs w:val="28"/>
        </w:rPr>
        <w:t>В первый же день гости Татарстана побывают в Деревне Универсиады. В 11.20 состоится церемония возложения цветов к Вечному огню в Парке Победы. В 13.10 в казанском речном порту будет возложен венок от Правительства Москвы в память по погибшим на теплоходе «</w:t>
      </w:r>
      <w:proofErr w:type="spellStart"/>
      <w:r w:rsidRPr="008903C8">
        <w:rPr>
          <w:rFonts w:ascii="Times New Roman" w:hAnsi="Times New Roman" w:cs="Times New Roman"/>
          <w:sz w:val="28"/>
          <w:szCs w:val="28"/>
        </w:rPr>
        <w:t>Булгария</w:t>
      </w:r>
      <w:proofErr w:type="spellEnd"/>
      <w:r w:rsidRPr="008903C8">
        <w:rPr>
          <w:rFonts w:ascii="Times New Roman" w:hAnsi="Times New Roman" w:cs="Times New Roman"/>
          <w:sz w:val="28"/>
          <w:szCs w:val="28"/>
        </w:rPr>
        <w:t>». Гости посетят (12.10-12.50) и микрорайон «</w:t>
      </w:r>
      <w:proofErr w:type="spellStart"/>
      <w:r w:rsidRPr="008903C8">
        <w:rPr>
          <w:rFonts w:ascii="Times New Roman" w:hAnsi="Times New Roman" w:cs="Times New Roman"/>
          <w:sz w:val="28"/>
          <w:szCs w:val="28"/>
        </w:rPr>
        <w:t>Энергоэффективный</w:t>
      </w:r>
      <w:proofErr w:type="spellEnd"/>
      <w:r w:rsidRPr="008903C8">
        <w:rPr>
          <w:rFonts w:ascii="Times New Roman" w:hAnsi="Times New Roman" w:cs="Times New Roman"/>
          <w:sz w:val="28"/>
          <w:szCs w:val="28"/>
        </w:rPr>
        <w:t xml:space="preserve"> квартал» - в рамках выполнения Плана мероприятий по реализации Соглашения о торгово-экономическом, научно-техническом и культурном сотрудничестве между Москвой и Республикой Татарстан</w:t>
      </w:r>
      <w:bookmarkEnd w:id="0"/>
      <w:r w:rsidRPr="008903C8">
        <w:rPr>
          <w:rFonts w:ascii="Times New Roman" w:hAnsi="Times New Roman" w:cs="Times New Roman"/>
          <w:sz w:val="28"/>
          <w:szCs w:val="28"/>
        </w:rPr>
        <w:t>.</w:t>
      </w:r>
    </w:p>
    <w:p w:rsidR="00012F85" w:rsidRPr="008903C8" w:rsidRDefault="00012F85" w:rsidP="00012F8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8903C8">
        <w:rPr>
          <w:rFonts w:ascii="Times New Roman" w:hAnsi="Times New Roman" w:cs="Times New Roman"/>
          <w:sz w:val="28"/>
          <w:szCs w:val="28"/>
        </w:rPr>
        <w:t xml:space="preserve"> Но главным событием станет Торжественное открытие Дней Москвы в Республике Татарстан, которое состоится в Татарском академическом государственном театре оперы и балеты им. Мусы </w:t>
      </w:r>
      <w:proofErr w:type="spellStart"/>
      <w:r w:rsidRPr="008903C8">
        <w:rPr>
          <w:rFonts w:ascii="Times New Roman" w:hAnsi="Times New Roman" w:cs="Times New Roman"/>
          <w:sz w:val="28"/>
          <w:szCs w:val="28"/>
        </w:rPr>
        <w:t>Джалиля</w:t>
      </w:r>
      <w:proofErr w:type="spellEnd"/>
      <w:r w:rsidRPr="008903C8">
        <w:rPr>
          <w:rFonts w:ascii="Times New Roman" w:hAnsi="Times New Roman" w:cs="Times New Roman"/>
          <w:sz w:val="28"/>
          <w:szCs w:val="28"/>
        </w:rPr>
        <w:t xml:space="preserve">. Именно здесь, на самой главной сцене Татарстана, выступит знаменитый Государственный камерный оркестр «Виртуозы Москвы» под управлением Владимира Спивакова. Программа концерта прославленного коллектива включает в себя произведения Моцарта, Чайковского, Рахманинова, Вивальди, Россини, </w:t>
      </w:r>
      <w:proofErr w:type="spellStart"/>
      <w:r w:rsidRPr="008903C8">
        <w:rPr>
          <w:rFonts w:ascii="Times New Roman" w:hAnsi="Times New Roman" w:cs="Times New Roman"/>
          <w:sz w:val="28"/>
          <w:szCs w:val="28"/>
        </w:rPr>
        <w:t>Пуччини</w:t>
      </w:r>
      <w:proofErr w:type="spellEnd"/>
      <w:r w:rsidRPr="008903C8">
        <w:rPr>
          <w:rFonts w:ascii="Times New Roman" w:hAnsi="Times New Roman" w:cs="Times New Roman"/>
          <w:sz w:val="28"/>
          <w:szCs w:val="28"/>
        </w:rPr>
        <w:t>.</w:t>
      </w:r>
    </w:p>
    <w:p w:rsidR="00012F85" w:rsidRPr="008903C8" w:rsidRDefault="00012F85" w:rsidP="00012F8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8903C8">
        <w:rPr>
          <w:rFonts w:ascii="Times New Roman" w:hAnsi="Times New Roman" w:cs="Times New Roman"/>
          <w:sz w:val="28"/>
          <w:szCs w:val="28"/>
        </w:rPr>
        <w:t>Дни Москвы в Татарстане не ограничатся торжественным вечером в оперном театре.</w:t>
      </w:r>
    </w:p>
    <w:p w:rsidR="00012F85" w:rsidRPr="008903C8" w:rsidRDefault="00012F85" w:rsidP="00012F8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8903C8">
        <w:rPr>
          <w:rFonts w:ascii="Times New Roman" w:hAnsi="Times New Roman" w:cs="Times New Roman"/>
          <w:sz w:val="28"/>
          <w:szCs w:val="28"/>
        </w:rPr>
        <w:t>26 августа в казанской детской музыкальной школе №1 преподаватели московской детской школы искусств им. Балакирева проведут мастер-класс (11.00-12.00).</w:t>
      </w:r>
    </w:p>
    <w:p w:rsidR="00012F85" w:rsidRPr="008903C8" w:rsidRDefault="00012F85" w:rsidP="00012F8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8903C8">
        <w:rPr>
          <w:rFonts w:ascii="Times New Roman" w:hAnsi="Times New Roman" w:cs="Times New Roman"/>
          <w:sz w:val="28"/>
          <w:szCs w:val="28"/>
        </w:rPr>
        <w:t xml:space="preserve">Эта школа знаменита и имеет свою историю. За 40 лет своего существования она ввела в мир творчества и художественной культуры более 4 тысяч юных москвичей. В 2000 году ДШИ получила от государства здание-дворец, </w:t>
      </w:r>
      <w:proofErr w:type="gramStart"/>
      <w:r w:rsidRPr="008903C8">
        <w:rPr>
          <w:rFonts w:ascii="Times New Roman" w:hAnsi="Times New Roman" w:cs="Times New Roman"/>
          <w:sz w:val="28"/>
          <w:szCs w:val="28"/>
        </w:rPr>
        <w:t>архитектурный проект</w:t>
      </w:r>
      <w:proofErr w:type="gramEnd"/>
      <w:r w:rsidRPr="008903C8">
        <w:rPr>
          <w:rFonts w:ascii="Times New Roman" w:hAnsi="Times New Roman" w:cs="Times New Roman"/>
          <w:sz w:val="28"/>
          <w:szCs w:val="28"/>
        </w:rPr>
        <w:t xml:space="preserve"> которого был удостоен государственной премии России. Новые условия позволили оснастить учебные помещения более чем для 20 образовательных специализаций. </w:t>
      </w:r>
      <w:proofErr w:type="spellStart"/>
      <w:r w:rsidRPr="008903C8">
        <w:rPr>
          <w:rFonts w:ascii="Times New Roman" w:hAnsi="Times New Roman" w:cs="Times New Roman"/>
          <w:sz w:val="28"/>
          <w:szCs w:val="28"/>
        </w:rPr>
        <w:t>Балакиревская</w:t>
      </w:r>
      <w:proofErr w:type="spellEnd"/>
      <w:r w:rsidRPr="008903C8">
        <w:rPr>
          <w:rFonts w:ascii="Times New Roman" w:hAnsi="Times New Roman" w:cs="Times New Roman"/>
          <w:sz w:val="28"/>
          <w:szCs w:val="28"/>
        </w:rPr>
        <w:t xml:space="preserve"> школа осуществляет сотрудничество с посольствами Греции, Ирландии, Литвы, Венгрии и др. Учащиеся школы и их преподаватели проводят немало времени в гастрольных поездках, участвуют в творческих экспедициях, выездных мероприятиях, передвижных выставках.</w:t>
      </w:r>
    </w:p>
    <w:p w:rsidR="00012F85" w:rsidRPr="008903C8" w:rsidRDefault="00012F85" w:rsidP="00012F8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8903C8">
        <w:rPr>
          <w:rFonts w:ascii="Times New Roman" w:hAnsi="Times New Roman" w:cs="Times New Roman"/>
          <w:sz w:val="28"/>
          <w:szCs w:val="28"/>
        </w:rPr>
        <w:t xml:space="preserve">В этот же день в 11.00 в Национальной библиотеке РТ начнется творческая встреча с писателями Москвы, в ходе которой состоится церемония передачи книг Правительством Москвы в дар учреждениям культуры Татарстана. На протяжении многих лет реализуется Программа Правительства Москвы «Москва – регионам России», благодаря которой сотни тысяч читателей в различных регионах России получают возможность работать с новой книгой, повышать свой интеллектуальный уровень, расширять кругозор. </w:t>
      </w:r>
    </w:p>
    <w:p w:rsidR="00012F85" w:rsidRPr="008903C8" w:rsidRDefault="00012F85" w:rsidP="00012F8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8903C8">
        <w:rPr>
          <w:rFonts w:ascii="Times New Roman" w:hAnsi="Times New Roman" w:cs="Times New Roman"/>
          <w:sz w:val="28"/>
          <w:szCs w:val="28"/>
        </w:rPr>
        <w:lastRenderedPageBreak/>
        <w:t>В этот раз Москва передаст библиотекам Татарстана сертификат на получение в течение 2011 года 2000 экземпляров книг. Часть этих книг будет представлена на выставке. Это иллюстрированные альбомы, книги по истории, искусству, архитектуре, краеведению, архитектуре, а также художественные произведения.</w:t>
      </w:r>
    </w:p>
    <w:p w:rsidR="00012F85" w:rsidRPr="008903C8" w:rsidRDefault="00012F85" w:rsidP="00012F8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8903C8">
        <w:rPr>
          <w:rFonts w:ascii="Times New Roman" w:hAnsi="Times New Roman" w:cs="Times New Roman"/>
          <w:sz w:val="28"/>
          <w:szCs w:val="28"/>
        </w:rPr>
        <w:t xml:space="preserve">В кинотеатре «Мир» 26 августа в 11.00 состоится творческая встреча с деятелями киноискусства и кинорежиссерами. Главной гостьей мероприятия станет режиссер Наталья </w:t>
      </w:r>
      <w:proofErr w:type="spellStart"/>
      <w:r w:rsidRPr="008903C8">
        <w:rPr>
          <w:rFonts w:ascii="Times New Roman" w:hAnsi="Times New Roman" w:cs="Times New Roman"/>
          <w:sz w:val="28"/>
          <w:szCs w:val="28"/>
        </w:rPr>
        <w:t>Углицких</w:t>
      </w:r>
      <w:proofErr w:type="spellEnd"/>
      <w:r w:rsidRPr="008903C8">
        <w:rPr>
          <w:rFonts w:ascii="Times New Roman" w:hAnsi="Times New Roman" w:cs="Times New Roman"/>
          <w:sz w:val="28"/>
          <w:szCs w:val="28"/>
        </w:rPr>
        <w:t xml:space="preserve">, которая привезет в Казань свой фильм, романтическую комедию «На крючке!». Его премьера состоялась в начале этого года в кинотеатре «Октябрь». В фильме заняты популярные российские актеры – Светлана Антонова, Екатерина Вилкова, Константин Крюков, Марат Башаров, Валерий Николаев, Игорь Угольников и др. Казанские зрители смогут посмотреть фильм по окончании общения с </w:t>
      </w:r>
      <w:proofErr w:type="gramStart"/>
      <w:r w:rsidRPr="008903C8">
        <w:rPr>
          <w:rFonts w:ascii="Times New Roman" w:hAnsi="Times New Roman" w:cs="Times New Roman"/>
          <w:sz w:val="28"/>
          <w:szCs w:val="28"/>
        </w:rPr>
        <w:t>московскими</w:t>
      </w:r>
      <w:proofErr w:type="gramEnd"/>
      <w:r w:rsidRPr="008903C8">
        <w:rPr>
          <w:rFonts w:ascii="Times New Roman" w:hAnsi="Times New Roman" w:cs="Times New Roman"/>
          <w:sz w:val="28"/>
          <w:szCs w:val="28"/>
        </w:rPr>
        <w:t xml:space="preserve"> кинодеятелями.</w:t>
      </w:r>
    </w:p>
    <w:p w:rsidR="00012F85" w:rsidRPr="008903C8" w:rsidRDefault="00012F85" w:rsidP="00012F8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8903C8">
        <w:rPr>
          <w:rFonts w:ascii="Times New Roman" w:hAnsi="Times New Roman" w:cs="Times New Roman"/>
          <w:sz w:val="28"/>
          <w:szCs w:val="28"/>
        </w:rPr>
        <w:t>В Национальном музее РТ в 11.00 состоится официальная презентация выставки «Москва и москвичи. Традиции и современность».</w:t>
      </w:r>
    </w:p>
    <w:p w:rsidR="00012F85" w:rsidRPr="008903C8" w:rsidRDefault="00012F85" w:rsidP="00012F8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8903C8">
        <w:rPr>
          <w:rFonts w:ascii="Times New Roman" w:hAnsi="Times New Roman" w:cs="Times New Roman"/>
          <w:sz w:val="28"/>
          <w:szCs w:val="28"/>
        </w:rPr>
        <w:t xml:space="preserve">Программа пребывания столичных гостей в Казани обширна. В эти дни москвичи посетят общеобразовательную школу №178, встретятся с многодетными семьями и директорами казанских школ (26 августа, 11.00). Агентство инвестиционного развития РТ совместно с Департаментом науки, промышленной политики и предпринимательства Москвы проведет презентацию Программы поддержки малого и среднего бизнеса. 26 августа в 12.00 в </w:t>
      </w:r>
      <w:proofErr w:type="spellStart"/>
      <w:r w:rsidRPr="008903C8">
        <w:rPr>
          <w:rFonts w:ascii="Times New Roman" w:hAnsi="Times New Roman" w:cs="Times New Roman"/>
          <w:sz w:val="28"/>
          <w:szCs w:val="28"/>
        </w:rPr>
        <w:t>инновационно</w:t>
      </w:r>
      <w:proofErr w:type="spellEnd"/>
      <w:r w:rsidRPr="008903C8">
        <w:rPr>
          <w:rFonts w:ascii="Times New Roman" w:hAnsi="Times New Roman" w:cs="Times New Roman"/>
          <w:sz w:val="28"/>
          <w:szCs w:val="28"/>
        </w:rPr>
        <w:t xml:space="preserve">-производственном технопарке «Идея» состоится круглый стол с участием </w:t>
      </w:r>
      <w:proofErr w:type="gramStart"/>
      <w:r w:rsidRPr="008903C8">
        <w:rPr>
          <w:rFonts w:ascii="Times New Roman" w:hAnsi="Times New Roman" w:cs="Times New Roman"/>
          <w:sz w:val="28"/>
          <w:szCs w:val="28"/>
        </w:rPr>
        <w:t>бизнес-кругов</w:t>
      </w:r>
      <w:proofErr w:type="gramEnd"/>
      <w:r w:rsidRPr="008903C8">
        <w:rPr>
          <w:rFonts w:ascii="Times New Roman" w:hAnsi="Times New Roman" w:cs="Times New Roman"/>
          <w:sz w:val="28"/>
          <w:szCs w:val="28"/>
        </w:rPr>
        <w:t xml:space="preserve"> Москвы и Татарстана.</w:t>
      </w:r>
    </w:p>
    <w:p w:rsidR="00012F85" w:rsidRPr="008903C8" w:rsidRDefault="00012F85" w:rsidP="00012F8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8903C8">
        <w:rPr>
          <w:rFonts w:ascii="Times New Roman" w:hAnsi="Times New Roman" w:cs="Times New Roman"/>
          <w:sz w:val="28"/>
          <w:szCs w:val="28"/>
        </w:rPr>
        <w:t>Завершаться Дни Москвы в Республике Татарстан концертом популярной группы «То</w:t>
      </w:r>
      <w:proofErr w:type="spellStart"/>
      <w:proofErr w:type="gramStart"/>
      <w:r w:rsidRPr="008903C8">
        <w:rPr>
          <w:rFonts w:ascii="Times New Roman" w:hAnsi="Times New Roman" w:cs="Times New Roman"/>
          <w:sz w:val="28"/>
          <w:szCs w:val="28"/>
          <w:lang w:val="en-US"/>
        </w:rPr>
        <w:t>ki</w:t>
      </w:r>
      <w:proofErr w:type="spellEnd"/>
      <w:proofErr w:type="gramEnd"/>
      <w:r w:rsidRPr="008903C8">
        <w:rPr>
          <w:rFonts w:ascii="Times New Roman" w:hAnsi="Times New Roman" w:cs="Times New Roman"/>
          <w:sz w:val="28"/>
          <w:szCs w:val="28"/>
        </w:rPr>
        <w:t xml:space="preserve">о», который состоится 26 августа в 19.30 на площади перед Татарским государственным академическим театром им. Г. </w:t>
      </w:r>
      <w:proofErr w:type="spellStart"/>
      <w:r w:rsidRPr="008903C8">
        <w:rPr>
          <w:rFonts w:ascii="Times New Roman" w:hAnsi="Times New Roman" w:cs="Times New Roman"/>
          <w:sz w:val="28"/>
          <w:szCs w:val="28"/>
        </w:rPr>
        <w:t>Камала</w:t>
      </w:r>
      <w:proofErr w:type="spellEnd"/>
      <w:r w:rsidRPr="008903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2F85" w:rsidRPr="008903C8" w:rsidRDefault="00012F85" w:rsidP="00012F8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8903C8">
        <w:rPr>
          <w:rFonts w:ascii="Times New Roman" w:hAnsi="Times New Roman" w:cs="Times New Roman"/>
          <w:i/>
          <w:iCs/>
          <w:sz w:val="28"/>
          <w:szCs w:val="28"/>
        </w:rPr>
        <w:t>Пресс-служба Министерства культуры РТ</w:t>
      </w:r>
    </w:p>
    <w:p w:rsidR="00012F85" w:rsidRPr="008903C8" w:rsidRDefault="00012F85" w:rsidP="00012F8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5F018E" w:rsidRPr="008903C8" w:rsidRDefault="00012F85" w:rsidP="00012F8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8903C8">
        <w:rPr>
          <w:rFonts w:ascii="Times New Roman" w:hAnsi="Times New Roman" w:cs="Times New Roman"/>
          <w:sz w:val="28"/>
          <w:szCs w:val="28"/>
        </w:rPr>
        <w:br/>
      </w:r>
    </w:p>
    <w:p w:rsidR="008903C8" w:rsidRPr="008903C8" w:rsidRDefault="008903C8" w:rsidP="00012F8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8903C8" w:rsidRPr="008903C8" w:rsidRDefault="008903C8" w:rsidP="00012F8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8903C8" w:rsidRPr="008903C8" w:rsidRDefault="008903C8" w:rsidP="00012F8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8903C8" w:rsidRPr="008903C8" w:rsidRDefault="008903C8" w:rsidP="00012F8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8903C8" w:rsidRPr="008903C8" w:rsidRDefault="008903C8" w:rsidP="00012F8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8903C8" w:rsidRPr="008903C8" w:rsidRDefault="008903C8" w:rsidP="008903C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</w:t>
      </w:r>
      <w:r w:rsidRPr="008903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инистерство промышленности и торговли РТ</w:t>
      </w:r>
    </w:p>
    <w:p w:rsidR="008903C8" w:rsidRPr="008903C8" w:rsidRDefault="008903C8" w:rsidP="008903C8">
      <w:pPr>
        <w:jc w:val="center"/>
        <w:rPr>
          <w:b/>
          <w:bCs/>
          <w:sz w:val="24"/>
          <w:szCs w:val="24"/>
        </w:rPr>
      </w:pPr>
      <w:r w:rsidRPr="008903C8">
        <w:rPr>
          <w:b/>
          <w:bCs/>
          <w:sz w:val="24"/>
          <w:szCs w:val="24"/>
        </w:rPr>
        <w:t>Пресс – релиз</w:t>
      </w:r>
    </w:p>
    <w:p w:rsidR="008903C8" w:rsidRPr="008903C8" w:rsidRDefault="008903C8" w:rsidP="008903C8">
      <w:pPr>
        <w:jc w:val="center"/>
        <w:rPr>
          <w:b/>
          <w:bCs/>
          <w:sz w:val="24"/>
          <w:szCs w:val="24"/>
        </w:rPr>
      </w:pPr>
      <w:r w:rsidRPr="008903C8">
        <w:rPr>
          <w:b/>
          <w:bCs/>
          <w:sz w:val="24"/>
          <w:szCs w:val="24"/>
        </w:rPr>
        <w:t xml:space="preserve">                                                                         т. 292-14-82,  </w:t>
      </w:r>
      <w:hyperlink r:id="rId6" w:history="1">
        <w:r w:rsidRPr="008903C8">
          <w:rPr>
            <w:b/>
            <w:bCs/>
            <w:color w:val="0000FF"/>
            <w:sz w:val="24"/>
            <w:szCs w:val="24"/>
            <w:u w:val="single"/>
            <w:lang w:val="en-US"/>
          </w:rPr>
          <w:t>press</w:t>
        </w:r>
        <w:r w:rsidRPr="008903C8">
          <w:rPr>
            <w:b/>
            <w:bCs/>
            <w:color w:val="0000FF"/>
            <w:sz w:val="24"/>
            <w:szCs w:val="24"/>
            <w:u w:val="single"/>
          </w:rPr>
          <w:t>.</w:t>
        </w:r>
        <w:r w:rsidRPr="008903C8">
          <w:rPr>
            <w:b/>
            <w:bCs/>
            <w:color w:val="0000FF"/>
            <w:sz w:val="24"/>
            <w:szCs w:val="24"/>
            <w:u w:val="single"/>
            <w:lang w:val="en-US"/>
          </w:rPr>
          <w:t>mpt</w:t>
        </w:r>
        <w:r w:rsidRPr="008903C8">
          <w:rPr>
            <w:b/>
            <w:bCs/>
            <w:color w:val="0000FF"/>
            <w:sz w:val="24"/>
            <w:szCs w:val="24"/>
            <w:u w:val="single"/>
          </w:rPr>
          <w:t>@</w:t>
        </w:r>
        <w:r w:rsidRPr="008903C8">
          <w:rPr>
            <w:b/>
            <w:bCs/>
            <w:color w:val="0000FF"/>
            <w:sz w:val="24"/>
            <w:szCs w:val="24"/>
            <w:u w:val="single"/>
            <w:lang w:val="en-US"/>
          </w:rPr>
          <w:t>tatar</w:t>
        </w:r>
        <w:r w:rsidRPr="008903C8">
          <w:rPr>
            <w:b/>
            <w:bCs/>
            <w:color w:val="0000FF"/>
            <w:sz w:val="24"/>
            <w:szCs w:val="24"/>
            <w:u w:val="single"/>
          </w:rPr>
          <w:t>.</w:t>
        </w:r>
        <w:proofErr w:type="spellStart"/>
        <w:r w:rsidRPr="008903C8">
          <w:rPr>
            <w:b/>
            <w:bCs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8903C8">
        <w:rPr>
          <w:b/>
          <w:bCs/>
          <w:sz w:val="24"/>
          <w:szCs w:val="24"/>
        </w:rPr>
        <w:t xml:space="preserve">, </w:t>
      </w:r>
      <w:proofErr w:type="spellStart"/>
      <w:r w:rsidRPr="008903C8">
        <w:rPr>
          <w:b/>
          <w:bCs/>
          <w:sz w:val="24"/>
          <w:szCs w:val="24"/>
          <w:lang w:val="en-US"/>
        </w:rPr>
        <w:t>mpt</w:t>
      </w:r>
      <w:proofErr w:type="spellEnd"/>
      <w:r w:rsidRPr="008903C8">
        <w:rPr>
          <w:b/>
          <w:bCs/>
          <w:sz w:val="24"/>
          <w:szCs w:val="24"/>
        </w:rPr>
        <w:t>.</w:t>
      </w:r>
      <w:proofErr w:type="spellStart"/>
      <w:r w:rsidRPr="008903C8">
        <w:rPr>
          <w:b/>
          <w:bCs/>
          <w:sz w:val="24"/>
          <w:szCs w:val="24"/>
          <w:lang w:val="en-US"/>
        </w:rPr>
        <w:t>tatar</w:t>
      </w:r>
      <w:proofErr w:type="spellEnd"/>
      <w:r w:rsidRPr="008903C8">
        <w:rPr>
          <w:b/>
          <w:bCs/>
          <w:sz w:val="24"/>
          <w:szCs w:val="24"/>
        </w:rPr>
        <w:t>.</w:t>
      </w:r>
      <w:proofErr w:type="spellStart"/>
      <w:r w:rsidRPr="008903C8">
        <w:rPr>
          <w:b/>
          <w:bCs/>
          <w:sz w:val="24"/>
          <w:szCs w:val="24"/>
          <w:lang w:val="en-US"/>
        </w:rPr>
        <w:t>ru</w:t>
      </w:r>
      <w:proofErr w:type="spellEnd"/>
      <w:r w:rsidRPr="008903C8">
        <w:rPr>
          <w:b/>
          <w:bCs/>
          <w:sz w:val="24"/>
          <w:szCs w:val="24"/>
        </w:rPr>
        <w:t xml:space="preserve"> </w:t>
      </w:r>
    </w:p>
    <w:p w:rsidR="008903C8" w:rsidRPr="008903C8" w:rsidRDefault="008903C8" w:rsidP="00890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3C8">
        <w:rPr>
          <w:rFonts w:ascii="Times New Roman" w:hAnsi="Times New Roman" w:cs="Times New Roman"/>
          <w:b/>
          <w:sz w:val="28"/>
          <w:szCs w:val="28"/>
        </w:rPr>
        <w:t xml:space="preserve">26 августа </w:t>
      </w:r>
      <w:r w:rsidR="00667503">
        <w:rPr>
          <w:rFonts w:ascii="Times New Roman" w:hAnsi="Times New Roman" w:cs="Times New Roman"/>
          <w:b/>
          <w:sz w:val="28"/>
          <w:szCs w:val="28"/>
        </w:rPr>
        <w:t>2011г.</w:t>
      </w:r>
      <w:r w:rsidRPr="008903C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903C8">
        <w:rPr>
          <w:rFonts w:ascii="Times New Roman" w:hAnsi="Times New Roman" w:cs="Times New Roman"/>
          <w:sz w:val="28"/>
          <w:szCs w:val="28"/>
        </w:rPr>
        <w:t xml:space="preserve">для  делегации  деловых кругов Москвы в </w:t>
      </w:r>
      <w:proofErr w:type="spellStart"/>
      <w:r w:rsidRPr="008903C8">
        <w:rPr>
          <w:rFonts w:ascii="Times New Roman" w:hAnsi="Times New Roman" w:cs="Times New Roman"/>
          <w:color w:val="000000"/>
          <w:sz w:val="28"/>
          <w:szCs w:val="28"/>
        </w:rPr>
        <w:t>Инновационно</w:t>
      </w:r>
      <w:proofErr w:type="spellEnd"/>
      <w:r w:rsidRPr="008903C8">
        <w:rPr>
          <w:rFonts w:ascii="Times New Roman" w:hAnsi="Times New Roman" w:cs="Times New Roman"/>
          <w:color w:val="000000"/>
          <w:sz w:val="28"/>
          <w:szCs w:val="28"/>
        </w:rPr>
        <w:t xml:space="preserve">-производственном  </w:t>
      </w:r>
      <w:r w:rsidRPr="008903C8">
        <w:rPr>
          <w:rFonts w:ascii="Times New Roman" w:hAnsi="Times New Roman" w:cs="Times New Roman"/>
          <w:sz w:val="28"/>
          <w:szCs w:val="28"/>
        </w:rPr>
        <w:t>технопарке «Идея»  состоятся следующие мероприятия:</w:t>
      </w:r>
    </w:p>
    <w:p w:rsidR="008903C8" w:rsidRPr="008903C8" w:rsidRDefault="008903C8" w:rsidP="00890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3C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903C8" w:rsidRPr="008903C8" w:rsidRDefault="008903C8" w:rsidP="008903C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3C8">
        <w:rPr>
          <w:rFonts w:ascii="Times New Roman" w:hAnsi="Times New Roman" w:cs="Times New Roman"/>
          <w:sz w:val="28"/>
          <w:szCs w:val="28"/>
        </w:rPr>
        <w:t>презентация Агентства инвестиционного развития РТ (10.30ч.);</w:t>
      </w:r>
    </w:p>
    <w:p w:rsidR="008903C8" w:rsidRPr="008903C8" w:rsidRDefault="008903C8" w:rsidP="008903C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3C8">
        <w:rPr>
          <w:rFonts w:ascii="Times New Roman" w:hAnsi="Times New Roman" w:cs="Times New Roman"/>
          <w:sz w:val="28"/>
          <w:szCs w:val="28"/>
        </w:rPr>
        <w:t xml:space="preserve">презентация проекта «Безопасный Татарстан» по внедрению систем видеонаблюдения в Казани и систем безопасности внедренных в Москве (10.50ч.);       </w:t>
      </w:r>
    </w:p>
    <w:p w:rsidR="008903C8" w:rsidRPr="008903C8" w:rsidRDefault="008903C8" w:rsidP="008903C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03C8">
        <w:rPr>
          <w:rFonts w:ascii="Times New Roman" w:hAnsi="Times New Roman" w:cs="Times New Roman"/>
          <w:sz w:val="28"/>
          <w:szCs w:val="28"/>
        </w:rPr>
        <w:t>презентация Особой экономической зоны «</w:t>
      </w:r>
      <w:proofErr w:type="spellStart"/>
      <w:r w:rsidRPr="008903C8">
        <w:rPr>
          <w:rFonts w:ascii="Times New Roman" w:hAnsi="Times New Roman" w:cs="Times New Roman"/>
          <w:sz w:val="28"/>
          <w:szCs w:val="28"/>
        </w:rPr>
        <w:t>Алабуга</w:t>
      </w:r>
      <w:proofErr w:type="spellEnd"/>
      <w:r w:rsidRPr="008903C8">
        <w:rPr>
          <w:rFonts w:ascii="Times New Roman" w:hAnsi="Times New Roman" w:cs="Times New Roman"/>
          <w:sz w:val="28"/>
          <w:szCs w:val="28"/>
        </w:rPr>
        <w:t>» (в 11.00ч.);</w:t>
      </w:r>
    </w:p>
    <w:p w:rsidR="008903C8" w:rsidRPr="008903C8" w:rsidRDefault="008903C8" w:rsidP="008903C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03C8">
        <w:rPr>
          <w:rFonts w:ascii="Times New Roman" w:hAnsi="Times New Roman" w:cs="Times New Roman"/>
          <w:color w:val="000000"/>
          <w:sz w:val="28"/>
          <w:szCs w:val="28"/>
        </w:rPr>
        <w:t xml:space="preserve"> презентация ЗАО «</w:t>
      </w:r>
      <w:proofErr w:type="spellStart"/>
      <w:r w:rsidRPr="008903C8">
        <w:rPr>
          <w:rFonts w:ascii="Times New Roman" w:hAnsi="Times New Roman" w:cs="Times New Roman"/>
          <w:color w:val="000000"/>
          <w:sz w:val="28"/>
          <w:szCs w:val="28"/>
        </w:rPr>
        <w:t>Инновационно</w:t>
      </w:r>
      <w:proofErr w:type="spellEnd"/>
      <w:r w:rsidRPr="008903C8">
        <w:rPr>
          <w:rFonts w:ascii="Times New Roman" w:hAnsi="Times New Roman" w:cs="Times New Roman"/>
          <w:color w:val="000000"/>
          <w:sz w:val="28"/>
          <w:szCs w:val="28"/>
        </w:rPr>
        <w:t>-производственный технопарк «Идея» и обмен опытом (в 11.50ч.);</w:t>
      </w:r>
    </w:p>
    <w:p w:rsidR="008903C8" w:rsidRPr="008903C8" w:rsidRDefault="008903C8" w:rsidP="008903C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03C8">
        <w:rPr>
          <w:rFonts w:ascii="Times New Roman" w:hAnsi="Times New Roman" w:cs="Times New Roman"/>
          <w:color w:val="000000"/>
          <w:sz w:val="28"/>
          <w:szCs w:val="28"/>
        </w:rPr>
        <w:t xml:space="preserve"> круглый стол с участием представителей бизнес-кругов </w:t>
      </w:r>
      <w:proofErr w:type="spellStart"/>
      <w:r w:rsidRPr="008903C8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8903C8">
        <w:rPr>
          <w:rFonts w:ascii="Times New Roman" w:hAnsi="Times New Roman" w:cs="Times New Roman"/>
          <w:color w:val="000000"/>
          <w:sz w:val="28"/>
          <w:szCs w:val="28"/>
        </w:rPr>
        <w:t>.М</w:t>
      </w:r>
      <w:proofErr w:type="gramEnd"/>
      <w:r w:rsidRPr="008903C8">
        <w:rPr>
          <w:rFonts w:ascii="Times New Roman" w:hAnsi="Times New Roman" w:cs="Times New Roman"/>
          <w:color w:val="000000"/>
          <w:sz w:val="28"/>
          <w:szCs w:val="28"/>
        </w:rPr>
        <w:t>осквы</w:t>
      </w:r>
      <w:proofErr w:type="spellEnd"/>
      <w:r w:rsidRPr="008903C8">
        <w:rPr>
          <w:rFonts w:ascii="Times New Roman" w:hAnsi="Times New Roman" w:cs="Times New Roman"/>
          <w:color w:val="000000"/>
          <w:sz w:val="28"/>
          <w:szCs w:val="28"/>
        </w:rPr>
        <w:t xml:space="preserve"> и Республики Татарстан  (в 12.05ч.).</w:t>
      </w:r>
    </w:p>
    <w:p w:rsidR="008903C8" w:rsidRPr="008903C8" w:rsidRDefault="008903C8" w:rsidP="008903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03C8" w:rsidRPr="008903C8" w:rsidRDefault="008903C8" w:rsidP="008903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03C8">
        <w:rPr>
          <w:rFonts w:ascii="Times New Roman" w:hAnsi="Times New Roman" w:cs="Times New Roman"/>
          <w:sz w:val="28"/>
          <w:szCs w:val="28"/>
        </w:rPr>
        <w:t xml:space="preserve">Возглавляют делегацию деловых кругов Москвы: </w:t>
      </w:r>
      <w:r w:rsidRPr="008903C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Герасимов Михаил Дмитриевич - </w:t>
      </w:r>
      <w:r w:rsidRPr="008903C8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руководителя Департамента науки, промышленной политики и предпринимательства города Москвы; </w:t>
      </w:r>
      <w:r w:rsidRPr="008903C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Бурцев Олег Николаевич - </w:t>
      </w:r>
      <w:r w:rsidRPr="008903C8">
        <w:rPr>
          <w:rFonts w:ascii="Times New Roman" w:hAnsi="Times New Roman" w:cs="Times New Roman"/>
          <w:color w:val="000000"/>
          <w:sz w:val="28"/>
          <w:szCs w:val="28"/>
        </w:rPr>
        <w:t>заместитель руководителя Департамента города Москвы по конкурентной политике.</w:t>
      </w:r>
    </w:p>
    <w:p w:rsidR="008903C8" w:rsidRPr="008903C8" w:rsidRDefault="008903C8" w:rsidP="008903C8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3C8">
        <w:rPr>
          <w:rFonts w:ascii="Times New Roman" w:hAnsi="Times New Roman" w:cs="Times New Roman"/>
          <w:b/>
          <w:sz w:val="28"/>
          <w:szCs w:val="28"/>
        </w:rPr>
        <w:t xml:space="preserve">В составе делегации деловых кругов Москвы: 47 </w:t>
      </w:r>
      <w:r w:rsidRPr="008903C8">
        <w:rPr>
          <w:rFonts w:ascii="Times New Roman" w:hAnsi="Times New Roman" w:cs="Times New Roman"/>
          <w:sz w:val="28"/>
          <w:szCs w:val="28"/>
        </w:rPr>
        <w:t xml:space="preserve"> руководителей компаний различной отраслевой направленности. </w:t>
      </w:r>
    </w:p>
    <w:p w:rsidR="008903C8" w:rsidRPr="008903C8" w:rsidRDefault="008903C8" w:rsidP="00890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3C8">
        <w:rPr>
          <w:rFonts w:ascii="Times New Roman" w:hAnsi="Times New Roman" w:cs="Times New Roman"/>
          <w:b/>
          <w:sz w:val="28"/>
          <w:szCs w:val="28"/>
        </w:rPr>
        <w:t>Со стороны РТ</w:t>
      </w:r>
      <w:r w:rsidRPr="008903C8">
        <w:rPr>
          <w:rFonts w:ascii="Times New Roman" w:hAnsi="Times New Roman" w:cs="Times New Roman"/>
          <w:sz w:val="28"/>
          <w:szCs w:val="28"/>
        </w:rPr>
        <w:t xml:space="preserve"> для участия  в «круглом столе» и адресных  встречах  приглашены  представители </w:t>
      </w:r>
      <w:r w:rsidRPr="008903C8">
        <w:rPr>
          <w:rFonts w:ascii="Times New Roman" w:hAnsi="Times New Roman" w:cs="Times New Roman"/>
          <w:b/>
          <w:sz w:val="28"/>
          <w:szCs w:val="28"/>
        </w:rPr>
        <w:t xml:space="preserve">25 </w:t>
      </w:r>
      <w:r w:rsidRPr="008903C8">
        <w:rPr>
          <w:rFonts w:ascii="Times New Roman" w:hAnsi="Times New Roman" w:cs="Times New Roman"/>
          <w:sz w:val="28"/>
          <w:szCs w:val="28"/>
        </w:rPr>
        <w:t xml:space="preserve">татарстанских предприятий и организаций.  </w:t>
      </w:r>
    </w:p>
    <w:p w:rsidR="008903C8" w:rsidRPr="008903C8" w:rsidRDefault="008903C8" w:rsidP="00890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3C8" w:rsidRPr="008903C8" w:rsidRDefault="008903C8" w:rsidP="00890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3C8" w:rsidRPr="008903C8" w:rsidRDefault="008903C8" w:rsidP="008903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3C8">
        <w:rPr>
          <w:rFonts w:ascii="Times New Roman" w:hAnsi="Times New Roman" w:cs="Times New Roman"/>
          <w:b/>
          <w:sz w:val="28"/>
          <w:szCs w:val="28"/>
        </w:rPr>
        <w:t>Основные направления проведения адресных встреч:</w:t>
      </w:r>
    </w:p>
    <w:p w:rsidR="008903C8" w:rsidRPr="008903C8" w:rsidRDefault="008903C8" w:rsidP="008903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3C8">
        <w:rPr>
          <w:rFonts w:ascii="Times New Roman" w:hAnsi="Times New Roman" w:cs="Times New Roman"/>
          <w:sz w:val="28"/>
          <w:szCs w:val="28"/>
        </w:rPr>
        <w:t xml:space="preserve">Инвестиционная деятельность </w:t>
      </w:r>
    </w:p>
    <w:p w:rsidR="008903C8" w:rsidRPr="008903C8" w:rsidRDefault="008903C8" w:rsidP="008903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3C8">
        <w:rPr>
          <w:rFonts w:ascii="Times New Roman" w:hAnsi="Times New Roman" w:cs="Times New Roman"/>
          <w:sz w:val="28"/>
          <w:szCs w:val="28"/>
        </w:rPr>
        <w:t xml:space="preserve">Инновационная деятельность </w:t>
      </w:r>
    </w:p>
    <w:p w:rsidR="008903C8" w:rsidRPr="008903C8" w:rsidRDefault="008903C8" w:rsidP="008903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3C8">
        <w:rPr>
          <w:rFonts w:ascii="Times New Roman" w:hAnsi="Times New Roman" w:cs="Times New Roman"/>
          <w:sz w:val="28"/>
          <w:szCs w:val="28"/>
        </w:rPr>
        <w:t>Поиск перспективных проектов в РТ для привлечения иностранных инвестиций в сферу энергетики/</w:t>
      </w:r>
      <w:proofErr w:type="spellStart"/>
      <w:r w:rsidRPr="008903C8">
        <w:rPr>
          <w:rFonts w:ascii="Times New Roman" w:hAnsi="Times New Roman" w:cs="Times New Roman"/>
          <w:sz w:val="28"/>
          <w:szCs w:val="28"/>
        </w:rPr>
        <w:t>нефтегаза</w:t>
      </w:r>
      <w:proofErr w:type="spellEnd"/>
      <w:r w:rsidRPr="008903C8">
        <w:rPr>
          <w:rFonts w:ascii="Times New Roman" w:hAnsi="Times New Roman" w:cs="Times New Roman"/>
          <w:sz w:val="28"/>
          <w:szCs w:val="28"/>
        </w:rPr>
        <w:t>/нефтехимии</w:t>
      </w:r>
    </w:p>
    <w:p w:rsidR="008903C8" w:rsidRPr="008903C8" w:rsidRDefault="008903C8" w:rsidP="008903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3C8">
        <w:rPr>
          <w:rFonts w:ascii="Times New Roman" w:hAnsi="Times New Roman" w:cs="Times New Roman"/>
          <w:sz w:val="28"/>
          <w:szCs w:val="28"/>
        </w:rPr>
        <w:t xml:space="preserve">Топливно-энергетический комплекс </w:t>
      </w:r>
    </w:p>
    <w:p w:rsidR="008903C8" w:rsidRPr="008903C8" w:rsidRDefault="008903C8" w:rsidP="008903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3C8">
        <w:rPr>
          <w:rFonts w:ascii="Times New Roman" w:hAnsi="Times New Roman" w:cs="Times New Roman"/>
          <w:sz w:val="28"/>
          <w:szCs w:val="28"/>
        </w:rPr>
        <w:t xml:space="preserve">Машиностроение </w:t>
      </w:r>
    </w:p>
    <w:p w:rsidR="008903C8" w:rsidRPr="008903C8" w:rsidRDefault="008903C8" w:rsidP="008903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3C8">
        <w:rPr>
          <w:rFonts w:ascii="Times New Roman" w:hAnsi="Times New Roman" w:cs="Times New Roman"/>
          <w:sz w:val="28"/>
          <w:szCs w:val="28"/>
        </w:rPr>
        <w:t xml:space="preserve">Информационные технологии </w:t>
      </w:r>
    </w:p>
    <w:p w:rsidR="008903C8" w:rsidRPr="008903C8" w:rsidRDefault="008903C8" w:rsidP="008903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3C8">
        <w:rPr>
          <w:rFonts w:ascii="Times New Roman" w:hAnsi="Times New Roman" w:cs="Times New Roman"/>
          <w:sz w:val="28"/>
          <w:szCs w:val="28"/>
        </w:rPr>
        <w:t xml:space="preserve">Строительство </w:t>
      </w:r>
    </w:p>
    <w:p w:rsidR="008903C8" w:rsidRPr="008903C8" w:rsidRDefault="008903C8" w:rsidP="008903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3C8">
        <w:rPr>
          <w:rFonts w:ascii="Times New Roman" w:hAnsi="Times New Roman" w:cs="Times New Roman"/>
          <w:sz w:val="28"/>
          <w:szCs w:val="28"/>
        </w:rPr>
        <w:t>Банковская сфера, страхование.</w:t>
      </w:r>
    </w:p>
    <w:p w:rsidR="008903C8" w:rsidRPr="008903C8" w:rsidRDefault="008903C8" w:rsidP="00890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3C8" w:rsidRPr="008903C8" w:rsidRDefault="008903C8" w:rsidP="008903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03C8" w:rsidRPr="008903C8" w:rsidRDefault="008903C8" w:rsidP="008903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3C8">
        <w:rPr>
          <w:rFonts w:ascii="Times New Roman" w:hAnsi="Times New Roman" w:cs="Times New Roman"/>
          <w:b/>
          <w:sz w:val="28"/>
          <w:szCs w:val="28"/>
        </w:rPr>
        <w:t>Для информации:</w:t>
      </w:r>
    </w:p>
    <w:p w:rsidR="008903C8" w:rsidRPr="008903C8" w:rsidRDefault="008903C8" w:rsidP="00890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3C8" w:rsidRPr="008903C8" w:rsidRDefault="008903C8" w:rsidP="00890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3C8">
        <w:rPr>
          <w:rFonts w:ascii="Times New Roman" w:eastAsia="Arial Unicode MS" w:hAnsi="Times New Roman" w:cs="Times New Roman"/>
          <w:b/>
          <w:sz w:val="28"/>
          <w:szCs w:val="28"/>
        </w:rPr>
        <w:t xml:space="preserve">Договорной базой сотрудничества между Республикой Татарстан и  Москвой </w:t>
      </w:r>
      <w:r w:rsidRPr="008903C8">
        <w:rPr>
          <w:rFonts w:ascii="Times New Roman" w:eastAsia="Arial Unicode MS" w:hAnsi="Times New Roman" w:cs="Times New Roman"/>
          <w:sz w:val="28"/>
          <w:szCs w:val="28"/>
        </w:rPr>
        <w:t>является</w:t>
      </w:r>
      <w:r w:rsidRPr="008903C8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Pr="008903C8">
        <w:rPr>
          <w:rFonts w:ascii="Times New Roman" w:hAnsi="Times New Roman" w:cs="Times New Roman"/>
          <w:sz w:val="28"/>
          <w:szCs w:val="28"/>
        </w:rPr>
        <w:t xml:space="preserve">подписанные 12 марта 2011 года Соглашение о торгово-экономическом, научно-техническом и социально-культурном сотрудничестве между Республикой </w:t>
      </w:r>
      <w:r w:rsidRPr="008903C8">
        <w:rPr>
          <w:rFonts w:ascii="Times New Roman" w:hAnsi="Times New Roman" w:cs="Times New Roman"/>
          <w:sz w:val="28"/>
          <w:szCs w:val="28"/>
        </w:rPr>
        <w:lastRenderedPageBreak/>
        <w:t>Татарстан и городом Москвой, а также План мероприятий по его реализации на 2011-2013 годы.</w:t>
      </w:r>
    </w:p>
    <w:p w:rsidR="008903C8" w:rsidRPr="008903C8" w:rsidRDefault="008903C8" w:rsidP="008903C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903C8" w:rsidRPr="008903C8" w:rsidRDefault="008903C8" w:rsidP="008903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3C8">
        <w:rPr>
          <w:rFonts w:ascii="Times New Roman" w:hAnsi="Times New Roman" w:cs="Times New Roman"/>
          <w:b/>
          <w:sz w:val="28"/>
          <w:szCs w:val="28"/>
        </w:rPr>
        <w:t>В 2010 году</w:t>
      </w:r>
      <w:r w:rsidRPr="008903C8">
        <w:rPr>
          <w:rFonts w:ascii="Times New Roman" w:hAnsi="Times New Roman" w:cs="Times New Roman"/>
          <w:sz w:val="28"/>
          <w:szCs w:val="28"/>
        </w:rPr>
        <w:t xml:space="preserve"> город Москва находился на </w:t>
      </w:r>
      <w:r w:rsidRPr="008903C8">
        <w:rPr>
          <w:rFonts w:ascii="Times New Roman" w:hAnsi="Times New Roman" w:cs="Times New Roman"/>
          <w:b/>
          <w:sz w:val="28"/>
          <w:szCs w:val="28"/>
        </w:rPr>
        <w:t>1-ом месте</w:t>
      </w:r>
      <w:r w:rsidRPr="008903C8">
        <w:rPr>
          <w:rFonts w:ascii="Times New Roman" w:hAnsi="Times New Roman" w:cs="Times New Roman"/>
          <w:sz w:val="28"/>
          <w:szCs w:val="28"/>
        </w:rPr>
        <w:t xml:space="preserve"> по межрегиональному товарообороту среди субъектов Российской Федерации, с которыми у Республики Татарстан поддерживались торгово-экономические  отношения. </w:t>
      </w:r>
    </w:p>
    <w:p w:rsidR="008903C8" w:rsidRPr="008903C8" w:rsidRDefault="008903C8" w:rsidP="008903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8903C8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Вывоз </w:t>
      </w:r>
      <w:r w:rsidRPr="008903C8">
        <w:rPr>
          <w:rFonts w:ascii="Times New Roman" w:hAnsi="Times New Roman" w:cs="Times New Roman"/>
          <w:noProof/>
          <w:sz w:val="28"/>
          <w:szCs w:val="28"/>
        </w:rPr>
        <w:t xml:space="preserve">продукции из Республики Татарстан в г.Москва в 2010 году составил </w:t>
      </w:r>
      <w:r w:rsidRPr="008903C8">
        <w:rPr>
          <w:rFonts w:ascii="Times New Roman" w:hAnsi="Times New Roman" w:cs="Times New Roman"/>
          <w:b/>
          <w:noProof/>
          <w:sz w:val="28"/>
          <w:szCs w:val="28"/>
        </w:rPr>
        <w:t>36,12 млрд. руб.</w:t>
      </w:r>
    </w:p>
    <w:p w:rsidR="008903C8" w:rsidRPr="008903C8" w:rsidRDefault="008903C8" w:rsidP="008903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8903C8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Ввоз </w:t>
      </w:r>
      <w:r w:rsidRPr="008903C8">
        <w:rPr>
          <w:rFonts w:ascii="Times New Roman" w:hAnsi="Times New Roman" w:cs="Times New Roman"/>
          <w:noProof/>
          <w:sz w:val="28"/>
          <w:szCs w:val="28"/>
        </w:rPr>
        <w:t xml:space="preserve">продукции в Республику Татарстан из г.Москва в 2010 году составил </w:t>
      </w:r>
      <w:r w:rsidRPr="008903C8">
        <w:rPr>
          <w:rFonts w:ascii="Times New Roman" w:hAnsi="Times New Roman" w:cs="Times New Roman"/>
          <w:b/>
          <w:noProof/>
          <w:sz w:val="28"/>
          <w:szCs w:val="28"/>
        </w:rPr>
        <w:t>4,44 млрд. руб.</w:t>
      </w:r>
    </w:p>
    <w:p w:rsidR="008903C8" w:rsidRPr="008903C8" w:rsidRDefault="008903C8" w:rsidP="008903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8903C8" w:rsidRPr="00012F85" w:rsidRDefault="008903C8" w:rsidP="00012F8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sectPr w:rsidR="008903C8" w:rsidRPr="00012F85" w:rsidSect="00012F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2CA8"/>
    <w:multiLevelType w:val="hybridMultilevel"/>
    <w:tmpl w:val="B7E44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679CA"/>
    <w:multiLevelType w:val="hybridMultilevel"/>
    <w:tmpl w:val="F8349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D1697"/>
    <w:multiLevelType w:val="hybridMultilevel"/>
    <w:tmpl w:val="550C0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F85"/>
    <w:rsid w:val="00012F85"/>
    <w:rsid w:val="005F018E"/>
    <w:rsid w:val="00667503"/>
    <w:rsid w:val="0089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1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9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.mpt@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Зайнуллина</dc:creator>
  <cp:lastModifiedBy>Зайнуллина</cp:lastModifiedBy>
  <cp:revision>3</cp:revision>
  <dcterms:created xsi:type="dcterms:W3CDTF">2011-08-22T13:32:00Z</dcterms:created>
  <dcterms:modified xsi:type="dcterms:W3CDTF">2011-08-23T04:55:00Z</dcterms:modified>
</cp:coreProperties>
</file>