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51" w:rsidRDefault="00667651" w:rsidP="005E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</w:t>
      </w:r>
      <w:r w:rsidR="003A4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ТРАНСПОРТА И ДОРОЖНОГО ХОЗЯЙ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3A4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5E531A" w:rsidRPr="005E531A" w:rsidRDefault="00667651" w:rsidP="005E5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РЕСПУ</w:t>
      </w:r>
      <w:r w:rsidR="005E531A"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БЛИКИ ТАТАРСТАН</w:t>
      </w:r>
    </w:p>
    <w:p w:rsidR="005E531A" w:rsidRPr="005E531A" w:rsidRDefault="005E531A" w:rsidP="005E5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E531A" w:rsidRPr="005E531A" w:rsidRDefault="005E531A" w:rsidP="005E53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ПРЕСС-РЕЛИЗ</w:t>
      </w:r>
    </w:p>
    <w:p w:rsidR="005E531A" w:rsidRDefault="003A495F" w:rsidP="005E53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</w:t>
      </w:r>
      <w:r w:rsidR="007A6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апреля 2020</w:t>
      </w:r>
      <w:r w:rsidR="005E531A"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142018" w:rsidRPr="005E531A" w:rsidRDefault="00142018" w:rsidP="005E53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47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6550"/>
      </w:tblGrid>
      <w:tr w:rsidR="005E531A" w:rsidRPr="005E531A" w:rsidTr="005E531A">
        <w:trPr>
          <w:trHeight w:val="719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проведения: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4A6B73" w:rsidRDefault="004A6B73" w:rsidP="004A6B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Кабинет Министров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</w:t>
            </w:r>
            <w:r w:rsidRPr="004A6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 заседаний (3 этаж)</w:t>
            </w:r>
          </w:p>
        </w:tc>
      </w:tr>
      <w:tr w:rsidR="005E531A" w:rsidRPr="005E531A" w:rsidTr="005E531A">
        <w:trPr>
          <w:trHeight w:val="719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проведения:</w:t>
            </w: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C138B1" w:rsidRDefault="00C138B1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A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E531A" w:rsidRPr="00C1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3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E531A" w:rsidRPr="00C1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5E531A" w:rsidRPr="00C138B1" w:rsidRDefault="005E531A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31A" w:rsidRPr="005E531A" w:rsidTr="005E531A">
        <w:trPr>
          <w:trHeight w:val="1403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мероприятия: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E531A" w:rsidRDefault="005E531A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5275" w:rsidRDefault="00605275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275" w:rsidRPr="005E531A" w:rsidRDefault="00605275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9" w:rsidRPr="00EC201A" w:rsidRDefault="004A6B73" w:rsidP="00EC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A">
              <w:rPr>
                <w:rFonts w:ascii="Times New Roman" w:hAnsi="Times New Roman" w:cs="Times New Roman"/>
                <w:sz w:val="24"/>
                <w:szCs w:val="24"/>
              </w:rPr>
              <w:t>Брифинг в Кабинете Министров Республики Татарс</w:t>
            </w:r>
            <w:r w:rsidR="0033214B" w:rsidRPr="00EC201A">
              <w:rPr>
                <w:rFonts w:ascii="Times New Roman" w:hAnsi="Times New Roman" w:cs="Times New Roman"/>
                <w:sz w:val="24"/>
                <w:szCs w:val="24"/>
              </w:rPr>
              <w:t xml:space="preserve">тан в режиме видеоконференции: </w:t>
            </w:r>
            <w:r w:rsidR="00DC0811" w:rsidRPr="00DC0811">
              <w:rPr>
                <w:rFonts w:ascii="Times New Roman" w:hAnsi="Times New Roman"/>
                <w:sz w:val="24"/>
                <w:szCs w:val="24"/>
              </w:rPr>
              <w:t>«</w:t>
            </w:r>
            <w:r w:rsidR="003A495F" w:rsidRPr="003A495F">
              <w:rPr>
                <w:rFonts w:ascii="Times New Roman" w:hAnsi="Times New Roman"/>
                <w:sz w:val="24"/>
                <w:szCs w:val="24"/>
              </w:rPr>
              <w:t>О начале выполнения Программы дорожных работ в Республике Татарстан и реализации федерального проекта «Безопасные и качественные автомобильные дороги</w:t>
            </w:r>
            <w:r w:rsidR="003A495F">
              <w:rPr>
                <w:rFonts w:ascii="Times New Roman" w:hAnsi="Times New Roman"/>
                <w:sz w:val="24"/>
                <w:szCs w:val="24"/>
              </w:rPr>
              <w:t>»</w:t>
            </w:r>
            <w:r w:rsidRPr="00EC20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6074" w:rsidRPr="00EC201A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</w:t>
            </w:r>
            <w:r w:rsidRPr="00EC201A">
              <w:rPr>
                <w:rFonts w:ascii="Times New Roman" w:hAnsi="Times New Roman" w:cs="Times New Roman"/>
                <w:sz w:val="24"/>
                <w:szCs w:val="24"/>
              </w:rPr>
              <w:t xml:space="preserve">министр транспорта и дорожного хозяйства РТ </w:t>
            </w:r>
            <w:r w:rsidR="00EC201A" w:rsidRPr="00EC201A">
              <w:rPr>
                <w:rFonts w:ascii="Times New Roman" w:hAnsi="Times New Roman" w:cs="Times New Roman"/>
                <w:sz w:val="24"/>
                <w:szCs w:val="24"/>
              </w:rPr>
              <w:t>Ленар Ринатович Сафин.</w:t>
            </w:r>
          </w:p>
        </w:tc>
      </w:tr>
    </w:tbl>
    <w:p w:rsidR="001B35D9" w:rsidRPr="00325917" w:rsidRDefault="001B35D9" w:rsidP="003259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25917">
        <w:rPr>
          <w:rFonts w:ascii="Times New Roman" w:hAnsi="Times New Roman" w:cs="Times New Roman"/>
          <w:sz w:val="20"/>
          <w:szCs w:val="20"/>
        </w:rPr>
        <w:t xml:space="preserve">В 2020 году </w:t>
      </w:r>
      <w:r w:rsidR="00732671" w:rsidRPr="00325917">
        <w:rPr>
          <w:rFonts w:ascii="Times New Roman" w:hAnsi="Times New Roman" w:cs="Times New Roman"/>
          <w:b/>
          <w:sz w:val="20"/>
          <w:szCs w:val="20"/>
        </w:rPr>
        <w:t>на федеральных дорогах</w:t>
      </w:r>
      <w:r w:rsidR="00732671" w:rsidRPr="00325917">
        <w:rPr>
          <w:rFonts w:ascii="Times New Roman" w:hAnsi="Times New Roman" w:cs="Times New Roman"/>
          <w:sz w:val="20"/>
          <w:szCs w:val="20"/>
        </w:rPr>
        <w:t>, проходящих по территории республики, будет продолжена реконструкция участка км 735 – км 771 автомобильной дороги М-7 «Волга», проектирование   строительства автомобильной дороги М-7 «Волга» на участке обхода городов Нижнекамска и Набережных Челн</w:t>
      </w:r>
      <w:r w:rsidRPr="00325917">
        <w:rPr>
          <w:rFonts w:ascii="Times New Roman" w:hAnsi="Times New Roman" w:cs="Times New Roman"/>
          <w:sz w:val="20"/>
          <w:szCs w:val="20"/>
        </w:rPr>
        <w:t>ов с мостовым переходом через реку Кама у села Соколка, отремонтированы</w:t>
      </w:r>
      <w:r w:rsidR="00732671" w:rsidRPr="00325917">
        <w:rPr>
          <w:rFonts w:ascii="Times New Roman" w:hAnsi="Times New Roman" w:cs="Times New Roman"/>
          <w:sz w:val="20"/>
          <w:szCs w:val="20"/>
        </w:rPr>
        <w:t xml:space="preserve"> 151,7 км участков дорог.</w:t>
      </w:r>
      <w:r w:rsidR="00EC201A" w:rsidRPr="003259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201A" w:rsidRPr="00325917" w:rsidRDefault="00EC201A" w:rsidP="003259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5917">
        <w:rPr>
          <w:rFonts w:ascii="Times New Roman" w:hAnsi="Times New Roman" w:cs="Times New Roman"/>
          <w:b/>
          <w:sz w:val="20"/>
          <w:szCs w:val="20"/>
        </w:rPr>
        <w:t>На региональных дорогах</w:t>
      </w:r>
      <w:r w:rsidRPr="00325917">
        <w:rPr>
          <w:rFonts w:ascii="Times New Roman" w:hAnsi="Times New Roman" w:cs="Times New Roman"/>
          <w:sz w:val="20"/>
          <w:szCs w:val="20"/>
        </w:rPr>
        <w:t xml:space="preserve"> планируется:</w:t>
      </w:r>
    </w:p>
    <w:p w:rsidR="003A495F" w:rsidRDefault="00EC201A" w:rsidP="003259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5917">
        <w:rPr>
          <w:rFonts w:ascii="Times New Roman" w:hAnsi="Times New Roman" w:cs="Times New Roman"/>
          <w:sz w:val="20"/>
          <w:szCs w:val="20"/>
        </w:rPr>
        <w:t xml:space="preserve">- отремонтировать порядка </w:t>
      </w:r>
      <w:r w:rsidR="00325917" w:rsidRPr="00325917">
        <w:rPr>
          <w:rFonts w:ascii="Times New Roman" w:hAnsi="Times New Roman" w:cs="Times New Roman"/>
          <w:sz w:val="20"/>
          <w:szCs w:val="20"/>
        </w:rPr>
        <w:t>238,9 км автодорог и 4</w:t>
      </w:r>
      <w:r w:rsidRPr="00325917">
        <w:rPr>
          <w:rFonts w:ascii="Times New Roman" w:hAnsi="Times New Roman" w:cs="Times New Roman"/>
          <w:sz w:val="20"/>
          <w:szCs w:val="20"/>
        </w:rPr>
        <w:t xml:space="preserve"> мост</w:t>
      </w:r>
      <w:r w:rsidR="00325917" w:rsidRPr="00325917">
        <w:rPr>
          <w:rFonts w:ascii="Times New Roman" w:hAnsi="Times New Roman" w:cs="Times New Roman"/>
          <w:sz w:val="20"/>
          <w:szCs w:val="20"/>
        </w:rPr>
        <w:t>а</w:t>
      </w:r>
      <w:r w:rsidRPr="00325917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1B35D9" w:rsidRPr="00325917" w:rsidRDefault="00EC201A" w:rsidP="003259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5917">
        <w:rPr>
          <w:rFonts w:ascii="Times New Roman" w:hAnsi="Times New Roman" w:cs="Times New Roman"/>
          <w:sz w:val="20"/>
          <w:szCs w:val="20"/>
        </w:rPr>
        <w:t xml:space="preserve">- построить </w:t>
      </w:r>
      <w:r w:rsidR="003A495F">
        <w:rPr>
          <w:rFonts w:ascii="Times New Roman" w:hAnsi="Times New Roman" w:cs="Times New Roman"/>
          <w:sz w:val="20"/>
          <w:szCs w:val="20"/>
        </w:rPr>
        <w:t>50,2</w:t>
      </w:r>
      <w:r w:rsidRPr="00325917">
        <w:rPr>
          <w:rFonts w:ascii="Times New Roman" w:hAnsi="Times New Roman" w:cs="Times New Roman"/>
          <w:sz w:val="20"/>
          <w:szCs w:val="20"/>
        </w:rPr>
        <w:t xml:space="preserve"> км автодорог</w:t>
      </w:r>
      <w:r w:rsidR="00620709" w:rsidRPr="00325917">
        <w:rPr>
          <w:rFonts w:ascii="Times New Roman" w:hAnsi="Times New Roman" w:cs="Times New Roman"/>
          <w:sz w:val="20"/>
          <w:szCs w:val="20"/>
        </w:rPr>
        <w:t>, 3 путепровода</w:t>
      </w:r>
      <w:r w:rsidRPr="00325917">
        <w:rPr>
          <w:rFonts w:ascii="Times New Roman" w:hAnsi="Times New Roman" w:cs="Times New Roman"/>
          <w:sz w:val="20"/>
          <w:szCs w:val="20"/>
        </w:rPr>
        <w:t xml:space="preserve"> и </w:t>
      </w:r>
      <w:r w:rsidR="00620709" w:rsidRPr="00325917">
        <w:rPr>
          <w:rFonts w:ascii="Times New Roman" w:hAnsi="Times New Roman" w:cs="Times New Roman"/>
          <w:sz w:val="20"/>
          <w:szCs w:val="20"/>
        </w:rPr>
        <w:t>7</w:t>
      </w:r>
      <w:r w:rsidR="00B3599D">
        <w:rPr>
          <w:rFonts w:ascii="Times New Roman" w:hAnsi="Times New Roman" w:cs="Times New Roman"/>
          <w:sz w:val="20"/>
          <w:szCs w:val="20"/>
        </w:rPr>
        <w:t xml:space="preserve"> мостов.</w:t>
      </w:r>
      <w:r w:rsidRPr="003259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201A" w:rsidRPr="00325917" w:rsidRDefault="00EC201A" w:rsidP="003259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5917">
        <w:rPr>
          <w:rFonts w:ascii="Times New Roman" w:hAnsi="Times New Roman" w:cs="Times New Roman"/>
          <w:sz w:val="20"/>
          <w:szCs w:val="20"/>
        </w:rPr>
        <w:t xml:space="preserve">В рамках программы дорожных работ будут </w:t>
      </w:r>
      <w:r w:rsidRPr="00325917">
        <w:rPr>
          <w:rFonts w:ascii="Times New Roman" w:hAnsi="Times New Roman" w:cs="Times New Roman"/>
          <w:b/>
          <w:sz w:val="20"/>
          <w:szCs w:val="20"/>
        </w:rPr>
        <w:t xml:space="preserve">обеспечены подъездами с твердым покрытием </w:t>
      </w:r>
      <w:r w:rsidR="00BF4EBA" w:rsidRPr="00325917">
        <w:rPr>
          <w:rFonts w:ascii="Times New Roman" w:hAnsi="Times New Roman" w:cs="Times New Roman"/>
          <w:b/>
          <w:sz w:val="20"/>
          <w:szCs w:val="20"/>
        </w:rPr>
        <w:t>6</w:t>
      </w:r>
      <w:r w:rsidRPr="00325917">
        <w:rPr>
          <w:rFonts w:ascii="Times New Roman" w:hAnsi="Times New Roman" w:cs="Times New Roman"/>
          <w:b/>
          <w:sz w:val="20"/>
          <w:szCs w:val="20"/>
        </w:rPr>
        <w:t xml:space="preserve"> сельских населенных пункт</w:t>
      </w:r>
      <w:r w:rsidRPr="007C558E">
        <w:rPr>
          <w:rFonts w:ascii="Times New Roman" w:hAnsi="Times New Roman" w:cs="Times New Roman"/>
          <w:b/>
          <w:sz w:val="20"/>
          <w:szCs w:val="20"/>
        </w:rPr>
        <w:t>ов</w:t>
      </w:r>
      <w:r w:rsidR="00BF4EBA" w:rsidRPr="00325917">
        <w:rPr>
          <w:rFonts w:ascii="Times New Roman" w:hAnsi="Times New Roman" w:cs="Times New Roman"/>
          <w:sz w:val="20"/>
          <w:szCs w:val="20"/>
        </w:rPr>
        <w:t>, которые будут строит</w:t>
      </w:r>
      <w:r w:rsidR="00B3599D">
        <w:rPr>
          <w:rFonts w:ascii="Times New Roman" w:hAnsi="Times New Roman" w:cs="Times New Roman"/>
          <w:sz w:val="20"/>
          <w:szCs w:val="20"/>
        </w:rPr>
        <w:t>ь</w:t>
      </w:r>
      <w:r w:rsidR="00BF4EBA" w:rsidRPr="00325917">
        <w:rPr>
          <w:rFonts w:ascii="Times New Roman" w:hAnsi="Times New Roman" w:cs="Times New Roman"/>
          <w:sz w:val="20"/>
          <w:szCs w:val="20"/>
        </w:rPr>
        <w:t>ся с участием федерального бюджета.</w:t>
      </w:r>
    </w:p>
    <w:p w:rsidR="00BF4EBA" w:rsidRPr="00325917" w:rsidRDefault="00B3599D" w:rsidP="0032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="00BF4EBA" w:rsidRPr="00325917">
        <w:rPr>
          <w:rFonts w:ascii="Times New Roman" w:eastAsia="Times New Roman" w:hAnsi="Times New Roman" w:cs="Times New Roman"/>
          <w:sz w:val="20"/>
          <w:szCs w:val="20"/>
        </w:rPr>
        <w:t xml:space="preserve"> планируется реализация 3 основных социальных программ по ремонту дорожно-уличной сети:</w:t>
      </w:r>
    </w:p>
    <w:p w:rsidR="00BF4EBA" w:rsidRPr="00325917" w:rsidRDefault="00BF4EBA" w:rsidP="003259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5917">
        <w:rPr>
          <w:rFonts w:ascii="Times New Roman" w:hAnsi="Times New Roman" w:cs="Times New Roman"/>
          <w:sz w:val="20"/>
          <w:szCs w:val="20"/>
        </w:rPr>
        <w:t xml:space="preserve">- по устройству щебеночно-песчаного покрытия в сельских населенных пунктах -  будет проведены работы на 380 улицах протяженностью 150 км; </w:t>
      </w:r>
    </w:p>
    <w:p w:rsidR="00BF4EBA" w:rsidRPr="00325917" w:rsidRDefault="00BF4EBA" w:rsidP="003259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5917">
        <w:rPr>
          <w:rFonts w:ascii="Times New Roman" w:hAnsi="Times New Roman" w:cs="Times New Roman"/>
          <w:sz w:val="20"/>
          <w:szCs w:val="20"/>
        </w:rPr>
        <w:t xml:space="preserve">- по ремонту существующего асфальтобетонного покрытия в населенных пунктах - будут проведены работы на 340 улицах протяженностью 312 км: </w:t>
      </w:r>
    </w:p>
    <w:p w:rsidR="00BF4EBA" w:rsidRPr="00325917" w:rsidRDefault="00BF4EBA" w:rsidP="003259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5917">
        <w:rPr>
          <w:rFonts w:ascii="Times New Roman" w:hAnsi="Times New Roman" w:cs="Times New Roman"/>
          <w:sz w:val="20"/>
          <w:szCs w:val="20"/>
        </w:rPr>
        <w:t>В рамках муниципального дорожного фонда будет выполнен ремонт 300 улиц протяженностью 120 км.</w:t>
      </w:r>
    </w:p>
    <w:p w:rsidR="00BF4EBA" w:rsidRPr="00325917" w:rsidRDefault="00BF4EBA" w:rsidP="0032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В рамках данных программ на дорожно-уличной сети выполняется ремонт подъездных путей к социально значимым объектам: </w:t>
      </w:r>
      <w:r w:rsidR="00D820A7" w:rsidRPr="00325917">
        <w:rPr>
          <w:rFonts w:ascii="Times New Roman" w:eastAsia="Times New Roman" w:hAnsi="Times New Roman" w:cs="Times New Roman"/>
          <w:sz w:val="20"/>
          <w:szCs w:val="20"/>
        </w:rPr>
        <w:t>226 медицинских учреждениям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, 463 </w:t>
      </w:r>
      <w:r w:rsidR="00D820A7" w:rsidRPr="00325917">
        <w:rPr>
          <w:rFonts w:ascii="Times New Roman" w:eastAsia="Times New Roman" w:hAnsi="Times New Roman" w:cs="Times New Roman"/>
          <w:sz w:val="20"/>
          <w:szCs w:val="20"/>
        </w:rPr>
        <w:t>школам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, 410 детсадам и 280 других объектов. </w:t>
      </w:r>
    </w:p>
    <w:p w:rsidR="00BF4EBA" w:rsidRPr="00325917" w:rsidRDefault="00D820A7" w:rsidP="003259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5917">
        <w:rPr>
          <w:rFonts w:ascii="Times New Roman" w:hAnsi="Times New Roman" w:cs="Times New Roman"/>
          <w:sz w:val="20"/>
          <w:szCs w:val="20"/>
        </w:rPr>
        <w:t>П</w:t>
      </w:r>
      <w:r w:rsidR="00BF4EBA" w:rsidRPr="00325917">
        <w:rPr>
          <w:rFonts w:ascii="Times New Roman" w:hAnsi="Times New Roman" w:cs="Times New Roman"/>
          <w:sz w:val="20"/>
          <w:szCs w:val="20"/>
        </w:rPr>
        <w:t xml:space="preserve">ланируется обустроить 30 подъездов к фермерским хозяйствам общей протяженностью порядка 30 км </w:t>
      </w:r>
      <w:r w:rsidR="00BF4EBA" w:rsidRPr="00325917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BF4EBA" w:rsidRPr="00325917">
        <w:rPr>
          <w:rFonts w:ascii="Times New Roman" w:hAnsi="Times New Roman" w:cs="Times New Roman"/>
          <w:sz w:val="20"/>
          <w:szCs w:val="20"/>
        </w:rPr>
        <w:t>отремонтировать 28 подъездных дорог к садовым обществам общей протяженностью 25 км.</w:t>
      </w:r>
    </w:p>
    <w:p w:rsidR="00BF4EBA" w:rsidRPr="00325917" w:rsidRDefault="00BF4EBA" w:rsidP="0032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Республика Татарстан участвует в реализации </w:t>
      </w:r>
      <w:r w:rsidRPr="00325917">
        <w:rPr>
          <w:rFonts w:ascii="Times New Roman" w:eastAsia="Times New Roman" w:hAnsi="Times New Roman" w:cs="Times New Roman"/>
          <w:b/>
          <w:sz w:val="20"/>
          <w:szCs w:val="20"/>
        </w:rPr>
        <w:t>национального проекта «Безопасные и качественные автомобильные дороги».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 Данный проект начат в 2017 году в виде федерального приоритетного проекта и в 2019 году был расширен до национального. Планируется выполнить работы на общую сумму 5,045 </w:t>
      </w:r>
      <w:proofErr w:type="spellStart"/>
      <w:r w:rsidRPr="00325917">
        <w:rPr>
          <w:rFonts w:ascii="Times New Roman" w:eastAsia="Times New Roman" w:hAnsi="Times New Roman" w:cs="Times New Roman"/>
          <w:sz w:val="20"/>
          <w:szCs w:val="20"/>
        </w:rPr>
        <w:t>млрд.рублей</w:t>
      </w:r>
      <w:proofErr w:type="spellEnd"/>
      <w:r w:rsidR="00D820A7" w:rsidRPr="00325917">
        <w:rPr>
          <w:rFonts w:ascii="Times New Roman" w:eastAsia="Times New Roman" w:hAnsi="Times New Roman" w:cs="Times New Roman"/>
          <w:sz w:val="20"/>
          <w:szCs w:val="20"/>
        </w:rPr>
        <w:t xml:space="preserve">, в том числе 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2,602 </w:t>
      </w:r>
      <w:proofErr w:type="spellStart"/>
      <w:r w:rsidRPr="00325917">
        <w:rPr>
          <w:rFonts w:ascii="Times New Roman" w:eastAsia="Times New Roman" w:hAnsi="Times New Roman" w:cs="Times New Roman"/>
          <w:sz w:val="20"/>
          <w:szCs w:val="20"/>
        </w:rPr>
        <w:t>млрд.руб</w:t>
      </w:r>
      <w:proofErr w:type="spellEnd"/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820A7" w:rsidRPr="00325917">
        <w:rPr>
          <w:rFonts w:ascii="Times New Roman" w:eastAsia="Times New Roman" w:hAnsi="Times New Roman" w:cs="Times New Roman"/>
          <w:sz w:val="20"/>
          <w:szCs w:val="20"/>
        </w:rPr>
        <w:t xml:space="preserve">– средства федерального бюджета и 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2,443 </w:t>
      </w:r>
      <w:proofErr w:type="spellStart"/>
      <w:r w:rsidRPr="00325917">
        <w:rPr>
          <w:rFonts w:ascii="Times New Roman" w:eastAsia="Times New Roman" w:hAnsi="Times New Roman" w:cs="Times New Roman"/>
          <w:sz w:val="20"/>
          <w:szCs w:val="20"/>
        </w:rPr>
        <w:t>млрд.руб</w:t>
      </w:r>
      <w:proofErr w:type="spellEnd"/>
      <w:r w:rsidRPr="00325917">
        <w:rPr>
          <w:rFonts w:ascii="Times New Roman" w:eastAsia="Times New Roman" w:hAnsi="Times New Roman" w:cs="Times New Roman"/>
          <w:sz w:val="20"/>
          <w:szCs w:val="20"/>
        </w:rPr>
        <w:t>.</w:t>
      </w:r>
      <w:r w:rsidR="00D820A7" w:rsidRPr="00325917">
        <w:rPr>
          <w:rFonts w:ascii="Times New Roman" w:eastAsia="Times New Roman" w:hAnsi="Times New Roman" w:cs="Times New Roman"/>
          <w:sz w:val="20"/>
          <w:szCs w:val="20"/>
        </w:rPr>
        <w:t xml:space="preserve"> – республиканского.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820A7" w:rsidRPr="00325917" w:rsidRDefault="007F2C6C" w:rsidP="0032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текущем год</w:t>
      </w:r>
      <w:r w:rsidR="00D820A7" w:rsidRPr="00325917">
        <w:rPr>
          <w:rFonts w:ascii="Times New Roman" w:eastAsia="Times New Roman" w:hAnsi="Times New Roman" w:cs="Times New Roman"/>
          <w:sz w:val="20"/>
          <w:szCs w:val="20"/>
        </w:rPr>
        <w:t xml:space="preserve">у будут </w:t>
      </w:r>
      <w:r>
        <w:rPr>
          <w:rFonts w:ascii="Times New Roman" w:eastAsia="Times New Roman" w:hAnsi="Times New Roman" w:cs="Times New Roman"/>
          <w:sz w:val="20"/>
          <w:szCs w:val="20"/>
        </w:rPr>
        <w:t>выполнены дорожные работы на 84 объектах</w:t>
      </w:r>
      <w:r w:rsidR="007521C9">
        <w:rPr>
          <w:rFonts w:ascii="Times New Roman" w:eastAsia="Times New Roman" w:hAnsi="Times New Roman" w:cs="Times New Roman"/>
          <w:sz w:val="20"/>
          <w:szCs w:val="20"/>
        </w:rPr>
        <w:t>, в том числе</w:t>
      </w:r>
      <w:r w:rsidR="00D820A7" w:rsidRPr="00325917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BF4EBA" w:rsidRPr="00325917" w:rsidRDefault="00D820A7" w:rsidP="0032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="00BF4EBA" w:rsidRPr="003259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21C9">
        <w:rPr>
          <w:rFonts w:ascii="Times New Roman" w:eastAsia="Times New Roman" w:hAnsi="Times New Roman" w:cs="Times New Roman"/>
          <w:sz w:val="20"/>
          <w:szCs w:val="20"/>
        </w:rPr>
        <w:t>будут отремонтированы 38</w:t>
      </w:r>
      <w:r w:rsidR="007F2C6C">
        <w:rPr>
          <w:rFonts w:ascii="Times New Roman" w:eastAsia="Times New Roman" w:hAnsi="Times New Roman" w:cs="Times New Roman"/>
          <w:sz w:val="20"/>
          <w:szCs w:val="20"/>
        </w:rPr>
        <w:t xml:space="preserve"> дорожных</w:t>
      </w:r>
      <w:r w:rsidR="00B627DE" w:rsidRPr="00B627DE">
        <w:rPr>
          <w:rFonts w:ascii="Times New Roman" w:eastAsia="Times New Roman" w:hAnsi="Times New Roman" w:cs="Times New Roman"/>
          <w:sz w:val="20"/>
          <w:szCs w:val="20"/>
        </w:rPr>
        <w:t xml:space="preserve"> объект</w:t>
      </w:r>
      <w:r w:rsidR="007521C9">
        <w:rPr>
          <w:rFonts w:ascii="Times New Roman" w:eastAsia="Times New Roman" w:hAnsi="Times New Roman" w:cs="Times New Roman"/>
          <w:sz w:val="20"/>
          <w:szCs w:val="20"/>
        </w:rPr>
        <w:t>ов</w:t>
      </w:r>
      <w:r w:rsidR="00B627DE" w:rsidRPr="00B627DE">
        <w:rPr>
          <w:rFonts w:ascii="Times New Roman" w:eastAsia="Times New Roman" w:hAnsi="Times New Roman" w:cs="Times New Roman"/>
          <w:sz w:val="20"/>
          <w:szCs w:val="20"/>
        </w:rPr>
        <w:t xml:space="preserve"> регионального значения </w:t>
      </w:r>
      <w:r w:rsidR="00B627DE">
        <w:rPr>
          <w:rFonts w:ascii="Times New Roman" w:eastAsia="Times New Roman" w:hAnsi="Times New Roman" w:cs="Times New Roman"/>
          <w:sz w:val="20"/>
          <w:szCs w:val="20"/>
        </w:rPr>
        <w:t xml:space="preserve">общей протяженностью </w:t>
      </w:r>
      <w:r w:rsidR="00BF4EBA" w:rsidRPr="00325917">
        <w:rPr>
          <w:rFonts w:ascii="Times New Roman" w:eastAsia="Times New Roman" w:hAnsi="Times New Roman" w:cs="Times New Roman"/>
          <w:sz w:val="20"/>
          <w:szCs w:val="20"/>
        </w:rPr>
        <w:t xml:space="preserve">64,9 км, что обеспечивает достижение 47,5% нормативного состояния. </w:t>
      </w:r>
      <w:r w:rsidR="00B627DE">
        <w:rPr>
          <w:rFonts w:ascii="Times New Roman" w:eastAsia="Times New Roman" w:hAnsi="Times New Roman" w:cs="Times New Roman"/>
          <w:sz w:val="20"/>
          <w:szCs w:val="20"/>
        </w:rPr>
        <w:t xml:space="preserve">В частности, </w:t>
      </w:r>
      <w:r w:rsidR="00B627DE" w:rsidRPr="00B627DE">
        <w:rPr>
          <w:rFonts w:ascii="Times New Roman" w:eastAsia="Times New Roman" w:hAnsi="Times New Roman" w:cs="Times New Roman"/>
          <w:sz w:val="20"/>
          <w:szCs w:val="20"/>
        </w:rPr>
        <w:t xml:space="preserve">участки автодорог Альметьевск — Азнакаево, Алексеевское — Высокий Колок, Русский Акташ — </w:t>
      </w:r>
      <w:proofErr w:type="spellStart"/>
      <w:r w:rsidR="00B627DE" w:rsidRPr="00B627DE">
        <w:rPr>
          <w:rFonts w:ascii="Times New Roman" w:eastAsia="Times New Roman" w:hAnsi="Times New Roman" w:cs="Times New Roman"/>
          <w:sz w:val="20"/>
          <w:szCs w:val="20"/>
        </w:rPr>
        <w:t>Кузайкино</w:t>
      </w:r>
      <w:proofErr w:type="spellEnd"/>
      <w:r w:rsidR="00B627DE" w:rsidRPr="00B627DE">
        <w:rPr>
          <w:rFonts w:ascii="Times New Roman" w:eastAsia="Times New Roman" w:hAnsi="Times New Roman" w:cs="Times New Roman"/>
          <w:sz w:val="20"/>
          <w:szCs w:val="20"/>
        </w:rPr>
        <w:t xml:space="preserve"> — </w:t>
      </w:r>
      <w:proofErr w:type="spellStart"/>
      <w:r w:rsidR="00B627DE" w:rsidRPr="00B627DE">
        <w:rPr>
          <w:rFonts w:ascii="Times New Roman" w:eastAsia="Times New Roman" w:hAnsi="Times New Roman" w:cs="Times New Roman"/>
          <w:sz w:val="20"/>
          <w:szCs w:val="20"/>
        </w:rPr>
        <w:t>Дербедень</w:t>
      </w:r>
      <w:proofErr w:type="spellEnd"/>
      <w:r w:rsidR="00B627DE" w:rsidRPr="00B627DE">
        <w:rPr>
          <w:rFonts w:ascii="Times New Roman" w:eastAsia="Times New Roman" w:hAnsi="Times New Roman" w:cs="Times New Roman"/>
          <w:sz w:val="20"/>
          <w:szCs w:val="20"/>
        </w:rPr>
        <w:t xml:space="preserve"> — Казань — Оренбург, Нижняя Мактама — Старое </w:t>
      </w:r>
      <w:proofErr w:type="spellStart"/>
      <w:r w:rsidR="00B627DE" w:rsidRPr="00B627DE">
        <w:rPr>
          <w:rFonts w:ascii="Times New Roman" w:eastAsia="Times New Roman" w:hAnsi="Times New Roman" w:cs="Times New Roman"/>
          <w:sz w:val="20"/>
          <w:szCs w:val="20"/>
        </w:rPr>
        <w:t>Суркино</w:t>
      </w:r>
      <w:proofErr w:type="spellEnd"/>
      <w:r w:rsidR="00B627DE" w:rsidRPr="00B627D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B627DE" w:rsidRPr="00B627DE">
        <w:rPr>
          <w:rFonts w:ascii="Times New Roman" w:eastAsia="Times New Roman" w:hAnsi="Times New Roman" w:cs="Times New Roman"/>
          <w:sz w:val="20"/>
          <w:szCs w:val="20"/>
        </w:rPr>
        <w:t>Потапово</w:t>
      </w:r>
      <w:proofErr w:type="spellEnd"/>
      <w:r w:rsidR="00B627DE" w:rsidRPr="00B627DE">
        <w:rPr>
          <w:rFonts w:ascii="Times New Roman" w:eastAsia="Times New Roman" w:hAnsi="Times New Roman" w:cs="Times New Roman"/>
          <w:sz w:val="20"/>
          <w:szCs w:val="20"/>
        </w:rPr>
        <w:t xml:space="preserve"> — </w:t>
      </w:r>
      <w:proofErr w:type="spellStart"/>
      <w:r w:rsidR="00B627DE" w:rsidRPr="00B627DE">
        <w:rPr>
          <w:rFonts w:ascii="Times New Roman" w:eastAsia="Times New Roman" w:hAnsi="Times New Roman" w:cs="Times New Roman"/>
          <w:sz w:val="20"/>
          <w:szCs w:val="20"/>
        </w:rPr>
        <w:t>Тумбарла</w:t>
      </w:r>
      <w:proofErr w:type="spellEnd"/>
      <w:r w:rsidR="00B627DE" w:rsidRPr="00B627DE">
        <w:rPr>
          <w:rFonts w:ascii="Times New Roman" w:eastAsia="Times New Roman" w:hAnsi="Times New Roman" w:cs="Times New Roman"/>
          <w:sz w:val="20"/>
          <w:szCs w:val="20"/>
        </w:rPr>
        <w:t xml:space="preserve"> — Татарский Кандыз, Казань — Оренбург — Чистополь и другие. </w:t>
      </w:r>
      <w:r w:rsidR="00BF4EBA" w:rsidRPr="00325917">
        <w:rPr>
          <w:rFonts w:ascii="Times New Roman" w:eastAsia="Times New Roman" w:hAnsi="Times New Roman" w:cs="Times New Roman"/>
          <w:sz w:val="20"/>
          <w:szCs w:val="20"/>
        </w:rPr>
        <w:t xml:space="preserve">Финансирование </w:t>
      </w:r>
      <w:r w:rsidR="00325917">
        <w:rPr>
          <w:rFonts w:ascii="Times New Roman" w:eastAsia="Times New Roman" w:hAnsi="Times New Roman" w:cs="Times New Roman"/>
          <w:sz w:val="20"/>
          <w:szCs w:val="20"/>
        </w:rPr>
        <w:t>составляет</w:t>
      </w:r>
      <w:r w:rsidR="00BF4EBA" w:rsidRPr="00325917">
        <w:rPr>
          <w:rFonts w:ascii="Times New Roman" w:eastAsia="Times New Roman" w:hAnsi="Times New Roman" w:cs="Times New Roman"/>
          <w:sz w:val="20"/>
          <w:szCs w:val="20"/>
        </w:rPr>
        <w:t xml:space="preserve"> 715,4 </w:t>
      </w:r>
      <w:proofErr w:type="spellStart"/>
      <w:r w:rsidR="00BF4EBA" w:rsidRPr="00325917">
        <w:rPr>
          <w:rFonts w:ascii="Times New Roman" w:eastAsia="Times New Roman" w:hAnsi="Times New Roman" w:cs="Times New Roman"/>
          <w:sz w:val="20"/>
          <w:szCs w:val="20"/>
        </w:rPr>
        <w:t>млн.рублей</w:t>
      </w:r>
      <w:proofErr w:type="spellEnd"/>
      <w:r w:rsidR="00BF4EBA" w:rsidRPr="003259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>из республиканского бюджета</w:t>
      </w:r>
      <w:r w:rsidR="0032591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F4EBA" w:rsidRPr="00325917" w:rsidRDefault="00BF4EBA" w:rsidP="0032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7521C9">
        <w:rPr>
          <w:rFonts w:ascii="Times New Roman" w:eastAsia="Times New Roman" w:hAnsi="Times New Roman" w:cs="Times New Roman"/>
          <w:sz w:val="20"/>
          <w:szCs w:val="20"/>
        </w:rPr>
        <w:t xml:space="preserve">28 объектов протяженностью 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>91,7 км Казанской агломерации, что обеспечивает достижение 84% нормативного состояния</w:t>
      </w:r>
      <w:r w:rsidR="00325917">
        <w:rPr>
          <w:rFonts w:ascii="Times New Roman" w:eastAsia="Times New Roman" w:hAnsi="Times New Roman" w:cs="Times New Roman"/>
          <w:sz w:val="20"/>
          <w:szCs w:val="20"/>
        </w:rPr>
        <w:t xml:space="preserve">, в том числе </w:t>
      </w:r>
      <w:r w:rsidR="007521C9">
        <w:rPr>
          <w:rFonts w:ascii="Times New Roman" w:eastAsia="Times New Roman" w:hAnsi="Times New Roman" w:cs="Times New Roman"/>
          <w:sz w:val="20"/>
          <w:szCs w:val="20"/>
        </w:rPr>
        <w:t>10</w:t>
      </w:r>
      <w:r w:rsidR="00A868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21C9">
        <w:rPr>
          <w:rFonts w:ascii="Times New Roman" w:eastAsia="Times New Roman" w:hAnsi="Times New Roman" w:cs="Times New Roman"/>
          <w:sz w:val="20"/>
          <w:szCs w:val="20"/>
        </w:rPr>
        <w:t>объектов</w:t>
      </w:r>
      <w:r w:rsidR="00A868B4">
        <w:rPr>
          <w:rFonts w:ascii="Times New Roman" w:eastAsia="Times New Roman" w:hAnsi="Times New Roman" w:cs="Times New Roman"/>
          <w:sz w:val="20"/>
          <w:szCs w:val="20"/>
        </w:rPr>
        <w:t xml:space="preserve"> протяженностью </w:t>
      </w:r>
      <w:r w:rsidR="00325917">
        <w:rPr>
          <w:rFonts w:ascii="Times New Roman" w:eastAsia="Times New Roman" w:hAnsi="Times New Roman" w:cs="Times New Roman"/>
          <w:sz w:val="20"/>
          <w:szCs w:val="20"/>
        </w:rPr>
        <w:t xml:space="preserve">40,4 км – </w:t>
      </w:r>
      <w:r w:rsidR="00A868B4">
        <w:rPr>
          <w:rFonts w:ascii="Times New Roman" w:eastAsia="Times New Roman" w:hAnsi="Times New Roman" w:cs="Times New Roman"/>
          <w:sz w:val="20"/>
          <w:szCs w:val="20"/>
        </w:rPr>
        <w:t>в</w:t>
      </w:r>
      <w:r w:rsidR="003259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>Казани</w:t>
      </w:r>
      <w:r w:rsidR="007521C9" w:rsidRPr="007521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21C9">
        <w:rPr>
          <w:rFonts w:ascii="Times New Roman" w:eastAsia="Times New Roman" w:hAnsi="Times New Roman" w:cs="Times New Roman"/>
          <w:sz w:val="20"/>
          <w:szCs w:val="20"/>
        </w:rPr>
        <w:t xml:space="preserve">(в частности, улицы Зорге, </w:t>
      </w:r>
      <w:proofErr w:type="spellStart"/>
      <w:r w:rsidR="007521C9">
        <w:rPr>
          <w:rFonts w:ascii="Times New Roman" w:eastAsia="Times New Roman" w:hAnsi="Times New Roman" w:cs="Times New Roman"/>
          <w:sz w:val="20"/>
          <w:szCs w:val="20"/>
        </w:rPr>
        <w:t>Патриса</w:t>
      </w:r>
      <w:proofErr w:type="spellEnd"/>
      <w:r w:rsidR="007521C9">
        <w:rPr>
          <w:rFonts w:ascii="Times New Roman" w:eastAsia="Times New Roman" w:hAnsi="Times New Roman" w:cs="Times New Roman"/>
          <w:sz w:val="20"/>
          <w:szCs w:val="20"/>
        </w:rPr>
        <w:t xml:space="preserve"> Лумумбы, Гварде</w:t>
      </w:r>
      <w:r w:rsidR="004E29EA">
        <w:rPr>
          <w:rFonts w:ascii="Times New Roman" w:eastAsia="Times New Roman" w:hAnsi="Times New Roman" w:cs="Times New Roman"/>
          <w:sz w:val="20"/>
          <w:szCs w:val="20"/>
        </w:rPr>
        <w:t xml:space="preserve">йская, </w:t>
      </w:r>
      <w:proofErr w:type="spellStart"/>
      <w:r w:rsidR="004E29EA">
        <w:rPr>
          <w:rFonts w:ascii="Times New Roman" w:eastAsia="Times New Roman" w:hAnsi="Times New Roman" w:cs="Times New Roman"/>
          <w:sz w:val="20"/>
          <w:szCs w:val="20"/>
        </w:rPr>
        <w:t>Болотникова</w:t>
      </w:r>
      <w:proofErr w:type="spellEnd"/>
      <w:r w:rsidR="004E29E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4E29EA">
        <w:rPr>
          <w:rFonts w:ascii="Times New Roman" w:eastAsia="Times New Roman" w:hAnsi="Times New Roman" w:cs="Times New Roman"/>
          <w:sz w:val="20"/>
          <w:szCs w:val="20"/>
        </w:rPr>
        <w:t>Тэцевская</w:t>
      </w:r>
      <w:proofErr w:type="spellEnd"/>
      <w:r w:rsidR="004E29EA">
        <w:rPr>
          <w:rFonts w:ascii="Times New Roman" w:eastAsia="Times New Roman" w:hAnsi="Times New Roman" w:cs="Times New Roman"/>
          <w:sz w:val="20"/>
          <w:szCs w:val="20"/>
        </w:rPr>
        <w:t>,</w:t>
      </w:r>
      <w:r w:rsidR="007521C9">
        <w:rPr>
          <w:rFonts w:ascii="Times New Roman" w:eastAsia="Times New Roman" w:hAnsi="Times New Roman" w:cs="Times New Roman"/>
          <w:sz w:val="20"/>
          <w:szCs w:val="20"/>
        </w:rPr>
        <w:t xml:space="preserve"> проспект Победы и др.) и </w:t>
      </w:r>
      <w:r w:rsidR="00A868B4">
        <w:rPr>
          <w:rFonts w:ascii="Times New Roman" w:eastAsia="Times New Roman" w:hAnsi="Times New Roman" w:cs="Times New Roman"/>
          <w:sz w:val="20"/>
          <w:szCs w:val="20"/>
        </w:rPr>
        <w:t xml:space="preserve">18 объектов протяженностью 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51,3 км – региональные дороги. Финансирование – 2,49 </w:t>
      </w:r>
      <w:proofErr w:type="spellStart"/>
      <w:r w:rsidRPr="00325917">
        <w:rPr>
          <w:rFonts w:ascii="Times New Roman" w:eastAsia="Times New Roman" w:hAnsi="Times New Roman" w:cs="Times New Roman"/>
          <w:sz w:val="20"/>
          <w:szCs w:val="20"/>
        </w:rPr>
        <w:t>млрд.рублей</w:t>
      </w:r>
      <w:proofErr w:type="spellEnd"/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820A7" w:rsidRPr="00325917">
        <w:rPr>
          <w:rFonts w:ascii="Times New Roman" w:eastAsia="Times New Roman" w:hAnsi="Times New Roman" w:cs="Times New Roman"/>
          <w:sz w:val="20"/>
          <w:szCs w:val="20"/>
        </w:rPr>
        <w:t xml:space="preserve">в том числе 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1,49 </w:t>
      </w:r>
      <w:proofErr w:type="spellStart"/>
      <w:r w:rsidRPr="00325917">
        <w:rPr>
          <w:rFonts w:ascii="Times New Roman" w:eastAsia="Times New Roman" w:hAnsi="Times New Roman" w:cs="Times New Roman"/>
          <w:sz w:val="20"/>
          <w:szCs w:val="20"/>
        </w:rPr>
        <w:t>млрд.рублей</w:t>
      </w:r>
      <w:proofErr w:type="spellEnd"/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820A7" w:rsidRPr="00325917">
        <w:rPr>
          <w:rFonts w:ascii="Times New Roman" w:eastAsia="Times New Roman" w:hAnsi="Times New Roman" w:cs="Times New Roman"/>
          <w:sz w:val="20"/>
          <w:szCs w:val="20"/>
        </w:rPr>
        <w:t>- средства федерального бюджета, 1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25917">
        <w:rPr>
          <w:rFonts w:ascii="Times New Roman" w:eastAsia="Times New Roman" w:hAnsi="Times New Roman" w:cs="Times New Roman"/>
          <w:sz w:val="20"/>
          <w:szCs w:val="20"/>
        </w:rPr>
        <w:t>млрд.рублей</w:t>
      </w:r>
      <w:proofErr w:type="spellEnd"/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820A7" w:rsidRPr="00325917">
        <w:rPr>
          <w:rFonts w:ascii="Times New Roman" w:eastAsia="Times New Roman" w:hAnsi="Times New Roman" w:cs="Times New Roman"/>
          <w:sz w:val="20"/>
          <w:szCs w:val="20"/>
        </w:rPr>
        <w:t>- средства республиканского бюджета</w:t>
      </w:r>
      <w:r w:rsidR="00B627D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7F2C6C">
        <w:rPr>
          <w:rFonts w:ascii="Times New Roman" w:eastAsia="Times New Roman" w:hAnsi="Times New Roman" w:cs="Times New Roman"/>
          <w:sz w:val="20"/>
          <w:szCs w:val="20"/>
        </w:rPr>
        <w:t xml:space="preserve">Также </w:t>
      </w:r>
      <w:r w:rsidR="007F2C6C">
        <w:rPr>
          <w:rFonts w:ascii="Times New Roman" w:eastAsia="Times New Roman" w:hAnsi="Times New Roman" w:cs="Times New Roman"/>
          <w:sz w:val="20"/>
          <w:szCs w:val="20"/>
        </w:rPr>
        <w:lastRenderedPageBreak/>
        <w:t>в</w:t>
      </w:r>
      <w:r w:rsidR="00B627DE">
        <w:rPr>
          <w:rFonts w:ascii="Times New Roman" w:eastAsia="Times New Roman" w:hAnsi="Times New Roman" w:cs="Times New Roman"/>
          <w:sz w:val="20"/>
          <w:szCs w:val="20"/>
        </w:rPr>
        <w:t xml:space="preserve"> рамках Казанской агломерации по графику ведется строительство Большого Казанского кольца</w:t>
      </w:r>
      <w:r w:rsidR="00A868B4">
        <w:rPr>
          <w:rFonts w:ascii="Times New Roman" w:eastAsia="Times New Roman" w:hAnsi="Times New Roman" w:cs="Times New Roman"/>
          <w:sz w:val="20"/>
          <w:szCs w:val="20"/>
        </w:rPr>
        <w:t>, первый этап планируется завершить к 30 августа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F4EBA" w:rsidRPr="00325917" w:rsidRDefault="00BF4EBA" w:rsidP="0032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7521C9">
        <w:rPr>
          <w:rFonts w:ascii="Times New Roman" w:eastAsia="Times New Roman" w:hAnsi="Times New Roman" w:cs="Times New Roman"/>
          <w:sz w:val="20"/>
          <w:szCs w:val="20"/>
        </w:rPr>
        <w:t xml:space="preserve">15 объектов протяженностью 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61,5 км </w:t>
      </w:r>
      <w:proofErr w:type="spellStart"/>
      <w:r w:rsidRPr="00325917">
        <w:rPr>
          <w:rFonts w:ascii="Times New Roman" w:eastAsia="Times New Roman" w:hAnsi="Times New Roman" w:cs="Times New Roman"/>
          <w:sz w:val="20"/>
          <w:szCs w:val="20"/>
        </w:rPr>
        <w:t>Набережночелниской</w:t>
      </w:r>
      <w:proofErr w:type="spellEnd"/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 агломерации,</w:t>
      </w:r>
      <w:r w:rsidR="007F2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что обеспечивает достижение 80% нормативного состояния, в том числе </w:t>
      </w:r>
      <w:r w:rsidR="007F2C6C">
        <w:rPr>
          <w:rFonts w:ascii="Times New Roman" w:eastAsia="Times New Roman" w:hAnsi="Times New Roman" w:cs="Times New Roman"/>
          <w:sz w:val="20"/>
          <w:szCs w:val="20"/>
        </w:rPr>
        <w:t>4 объекта</w:t>
      </w:r>
      <w:r w:rsidR="007521C9">
        <w:rPr>
          <w:rFonts w:ascii="Times New Roman" w:eastAsia="Times New Roman" w:hAnsi="Times New Roman" w:cs="Times New Roman"/>
          <w:sz w:val="20"/>
          <w:szCs w:val="20"/>
        </w:rPr>
        <w:t xml:space="preserve"> (2 участка улицы Машиностроительная, </w:t>
      </w:r>
      <w:proofErr w:type="gramStart"/>
      <w:r w:rsidR="007521C9">
        <w:rPr>
          <w:rFonts w:ascii="Times New Roman" w:eastAsia="Times New Roman" w:hAnsi="Times New Roman" w:cs="Times New Roman"/>
          <w:sz w:val="20"/>
          <w:szCs w:val="20"/>
        </w:rPr>
        <w:t>улица  Раскольникова</w:t>
      </w:r>
      <w:proofErr w:type="gramEnd"/>
      <w:r w:rsidR="007521C9">
        <w:rPr>
          <w:rFonts w:ascii="Times New Roman" w:eastAsia="Times New Roman" w:hAnsi="Times New Roman" w:cs="Times New Roman"/>
          <w:sz w:val="20"/>
          <w:szCs w:val="20"/>
        </w:rPr>
        <w:t xml:space="preserve"> и  проспект Залесный)</w:t>
      </w:r>
      <w:r w:rsidR="007F2C6C">
        <w:rPr>
          <w:rFonts w:ascii="Times New Roman" w:eastAsia="Times New Roman" w:hAnsi="Times New Roman" w:cs="Times New Roman"/>
          <w:sz w:val="20"/>
          <w:szCs w:val="20"/>
        </w:rPr>
        <w:t xml:space="preserve"> протяженностью 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12,2 км – улицы </w:t>
      </w:r>
      <w:proofErr w:type="spellStart"/>
      <w:r w:rsidRPr="00325917">
        <w:rPr>
          <w:rFonts w:ascii="Times New Roman" w:eastAsia="Times New Roman" w:hAnsi="Times New Roman" w:cs="Times New Roman"/>
          <w:sz w:val="20"/>
          <w:szCs w:val="20"/>
        </w:rPr>
        <w:t>г.Набережные</w:t>
      </w:r>
      <w:proofErr w:type="spellEnd"/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 Челны, </w:t>
      </w:r>
      <w:r w:rsidR="007F2C6C">
        <w:rPr>
          <w:rFonts w:ascii="Times New Roman" w:eastAsia="Times New Roman" w:hAnsi="Times New Roman" w:cs="Times New Roman"/>
          <w:sz w:val="20"/>
          <w:szCs w:val="20"/>
        </w:rPr>
        <w:t xml:space="preserve">11 объектов протяженностью 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48,35 км – региональные дороги. Финансирование – 1,36 </w:t>
      </w:r>
      <w:proofErr w:type="spellStart"/>
      <w:r w:rsidRPr="00325917">
        <w:rPr>
          <w:rFonts w:ascii="Times New Roman" w:eastAsia="Times New Roman" w:hAnsi="Times New Roman" w:cs="Times New Roman"/>
          <w:sz w:val="20"/>
          <w:szCs w:val="20"/>
        </w:rPr>
        <w:t>млрд.рублей</w:t>
      </w:r>
      <w:proofErr w:type="spellEnd"/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820A7" w:rsidRPr="00325917">
        <w:rPr>
          <w:rFonts w:ascii="Times New Roman" w:eastAsia="Times New Roman" w:hAnsi="Times New Roman" w:cs="Times New Roman"/>
          <w:sz w:val="20"/>
          <w:szCs w:val="20"/>
        </w:rPr>
        <w:t xml:space="preserve">по 680 млн. </w:t>
      </w:r>
      <w:proofErr w:type="spellStart"/>
      <w:r w:rsidR="00D820A7" w:rsidRPr="00325917">
        <w:rPr>
          <w:rFonts w:ascii="Times New Roman" w:eastAsia="Times New Roman" w:hAnsi="Times New Roman" w:cs="Times New Roman"/>
          <w:sz w:val="20"/>
          <w:szCs w:val="20"/>
        </w:rPr>
        <w:t>руб</w:t>
      </w:r>
      <w:proofErr w:type="spellEnd"/>
      <w:r w:rsidR="00D820A7" w:rsidRPr="003259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5917">
        <w:rPr>
          <w:rFonts w:ascii="Times New Roman" w:eastAsia="Times New Roman" w:hAnsi="Times New Roman" w:cs="Times New Roman"/>
          <w:sz w:val="20"/>
          <w:szCs w:val="20"/>
        </w:rPr>
        <w:t>из</w:t>
      </w:r>
      <w:r w:rsidR="00D820A7" w:rsidRPr="00325917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и республиканского бюджетов;</w:t>
      </w:r>
    </w:p>
    <w:p w:rsidR="00BF4EBA" w:rsidRPr="00325917" w:rsidRDefault="00BF4EBA" w:rsidP="0032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7521C9">
        <w:rPr>
          <w:rFonts w:ascii="Times New Roman" w:eastAsia="Times New Roman" w:hAnsi="Times New Roman" w:cs="Times New Roman"/>
          <w:sz w:val="20"/>
          <w:szCs w:val="20"/>
        </w:rPr>
        <w:t xml:space="preserve">3 объекта протяженностью 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>2,3 км Нижнекамской агломерации</w:t>
      </w:r>
      <w:r w:rsidR="007521C9">
        <w:rPr>
          <w:rFonts w:ascii="Times New Roman" w:eastAsia="Times New Roman" w:hAnsi="Times New Roman" w:cs="Times New Roman"/>
          <w:sz w:val="20"/>
          <w:szCs w:val="20"/>
        </w:rPr>
        <w:t>, в том числе проспекты Мира и Шинников в Нижнекамске. Это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 обеспечивает достижени</w:t>
      </w:r>
      <w:r w:rsidR="007521C9">
        <w:rPr>
          <w:rFonts w:ascii="Times New Roman" w:eastAsia="Times New Roman" w:hAnsi="Times New Roman" w:cs="Times New Roman"/>
          <w:sz w:val="20"/>
          <w:szCs w:val="20"/>
        </w:rPr>
        <w:t>е 70,8% нормативного состояния.</w:t>
      </w:r>
      <w:r w:rsidR="00A868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Финансирование – 480 </w:t>
      </w:r>
      <w:proofErr w:type="spellStart"/>
      <w:r w:rsidRPr="00325917">
        <w:rPr>
          <w:rFonts w:ascii="Times New Roman" w:eastAsia="Times New Roman" w:hAnsi="Times New Roman" w:cs="Times New Roman"/>
          <w:sz w:val="20"/>
          <w:szCs w:val="20"/>
        </w:rPr>
        <w:t>млн.рублей</w:t>
      </w:r>
      <w:proofErr w:type="spellEnd"/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820A7" w:rsidRPr="00325917">
        <w:rPr>
          <w:rFonts w:ascii="Times New Roman" w:eastAsia="Times New Roman" w:hAnsi="Times New Roman" w:cs="Times New Roman"/>
          <w:sz w:val="20"/>
          <w:szCs w:val="20"/>
        </w:rPr>
        <w:t xml:space="preserve">в том числе 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432 </w:t>
      </w:r>
      <w:proofErr w:type="spellStart"/>
      <w:r w:rsidRPr="00325917">
        <w:rPr>
          <w:rFonts w:ascii="Times New Roman" w:eastAsia="Times New Roman" w:hAnsi="Times New Roman" w:cs="Times New Roman"/>
          <w:sz w:val="20"/>
          <w:szCs w:val="20"/>
        </w:rPr>
        <w:t>млн.рублей</w:t>
      </w:r>
      <w:proofErr w:type="spellEnd"/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820A7" w:rsidRPr="00325917">
        <w:rPr>
          <w:rFonts w:ascii="Times New Roman" w:eastAsia="Times New Roman" w:hAnsi="Times New Roman" w:cs="Times New Roman"/>
          <w:sz w:val="20"/>
          <w:szCs w:val="20"/>
        </w:rPr>
        <w:t xml:space="preserve">- средства федерального бюджета и 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48 </w:t>
      </w:r>
      <w:proofErr w:type="spellStart"/>
      <w:r w:rsidRPr="00325917">
        <w:rPr>
          <w:rFonts w:ascii="Times New Roman" w:eastAsia="Times New Roman" w:hAnsi="Times New Roman" w:cs="Times New Roman"/>
          <w:sz w:val="20"/>
          <w:szCs w:val="20"/>
        </w:rPr>
        <w:t>млн.рублей</w:t>
      </w:r>
      <w:proofErr w:type="spellEnd"/>
      <w:r w:rsidRPr="003259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820A7" w:rsidRPr="00325917">
        <w:rPr>
          <w:rFonts w:ascii="Times New Roman" w:eastAsia="Times New Roman" w:hAnsi="Times New Roman" w:cs="Times New Roman"/>
          <w:sz w:val="20"/>
          <w:szCs w:val="20"/>
        </w:rPr>
        <w:t>- республик</w:t>
      </w:r>
      <w:r w:rsidR="00423E28" w:rsidRPr="00325917">
        <w:rPr>
          <w:rFonts w:ascii="Times New Roman" w:eastAsia="Times New Roman" w:hAnsi="Times New Roman" w:cs="Times New Roman"/>
          <w:sz w:val="20"/>
          <w:szCs w:val="20"/>
        </w:rPr>
        <w:t>а</w:t>
      </w:r>
      <w:r w:rsidR="00D820A7" w:rsidRPr="00325917">
        <w:rPr>
          <w:rFonts w:ascii="Times New Roman" w:eastAsia="Times New Roman" w:hAnsi="Times New Roman" w:cs="Times New Roman"/>
          <w:sz w:val="20"/>
          <w:szCs w:val="20"/>
        </w:rPr>
        <w:t>нского</w:t>
      </w:r>
      <w:r w:rsidRPr="0032591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F4EBA" w:rsidRPr="00325917" w:rsidRDefault="00BF4EBA" w:rsidP="0032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917">
        <w:rPr>
          <w:rFonts w:ascii="Times New Roman" w:eastAsia="Times New Roman" w:hAnsi="Times New Roman" w:cs="Times New Roman"/>
          <w:sz w:val="20"/>
          <w:szCs w:val="20"/>
        </w:rPr>
        <w:t>Государственные контракты на выполнение строительно-монтажных работ заключены на все 84 объекты. На 31 объекте сегодня уже ведутся дорожные работы.</w:t>
      </w:r>
    </w:p>
    <w:p w:rsidR="00423E28" w:rsidRPr="00325917" w:rsidRDefault="00423E28" w:rsidP="003259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5917">
        <w:rPr>
          <w:rFonts w:ascii="Times New Roman" w:hAnsi="Times New Roman" w:cs="Times New Roman"/>
          <w:sz w:val="20"/>
          <w:szCs w:val="20"/>
        </w:rPr>
        <w:t xml:space="preserve">Кроме того, в рамках национального проекта </w:t>
      </w:r>
      <w:r w:rsidR="00325917">
        <w:rPr>
          <w:rFonts w:ascii="Times New Roman" w:hAnsi="Times New Roman" w:cs="Times New Roman"/>
          <w:sz w:val="20"/>
          <w:szCs w:val="20"/>
        </w:rPr>
        <w:t>внедряются новые технологии и материалы</w:t>
      </w:r>
      <w:r w:rsidRPr="00325917">
        <w:rPr>
          <w:rFonts w:ascii="Times New Roman" w:hAnsi="Times New Roman" w:cs="Times New Roman"/>
          <w:sz w:val="20"/>
          <w:szCs w:val="20"/>
        </w:rPr>
        <w:t xml:space="preserve">. Из 62 заключенных в рамках </w:t>
      </w:r>
      <w:r w:rsidR="00325917">
        <w:rPr>
          <w:rFonts w:ascii="Times New Roman" w:hAnsi="Times New Roman" w:cs="Times New Roman"/>
          <w:sz w:val="20"/>
          <w:szCs w:val="20"/>
        </w:rPr>
        <w:t>национального проекта контракта</w:t>
      </w:r>
      <w:r w:rsidRPr="00325917">
        <w:rPr>
          <w:rFonts w:ascii="Times New Roman" w:hAnsi="Times New Roman" w:cs="Times New Roman"/>
          <w:sz w:val="20"/>
          <w:szCs w:val="20"/>
        </w:rPr>
        <w:t xml:space="preserve"> 35</w:t>
      </w:r>
      <w:r w:rsidR="00325917">
        <w:rPr>
          <w:rFonts w:ascii="Times New Roman" w:hAnsi="Times New Roman" w:cs="Times New Roman"/>
          <w:sz w:val="20"/>
          <w:szCs w:val="20"/>
        </w:rPr>
        <w:t xml:space="preserve"> - </w:t>
      </w:r>
      <w:r w:rsidRPr="00325917">
        <w:rPr>
          <w:rFonts w:ascii="Times New Roman" w:hAnsi="Times New Roman" w:cs="Times New Roman"/>
          <w:sz w:val="20"/>
          <w:szCs w:val="20"/>
        </w:rPr>
        <w:t xml:space="preserve"> это контракты с применением новых технологий и материалов</w:t>
      </w:r>
      <w:r w:rsidR="00325917">
        <w:rPr>
          <w:rFonts w:ascii="Times New Roman" w:hAnsi="Times New Roman" w:cs="Times New Roman"/>
          <w:sz w:val="20"/>
          <w:szCs w:val="20"/>
        </w:rPr>
        <w:t xml:space="preserve">. Это </w:t>
      </w:r>
      <w:r w:rsidRPr="00325917">
        <w:rPr>
          <w:rFonts w:ascii="Times New Roman" w:hAnsi="Times New Roman" w:cs="Times New Roman"/>
          <w:sz w:val="20"/>
          <w:szCs w:val="20"/>
        </w:rPr>
        <w:t xml:space="preserve">58% от общего количества (план 20%), которые в себя включают применение асфальтобетонных покрытий, спроектированных по методологиям объемного проектирования. </w:t>
      </w:r>
    </w:p>
    <w:p w:rsidR="00423E28" w:rsidRPr="00325917" w:rsidRDefault="003A495F" w:rsidP="003259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423E28" w:rsidRPr="00325917">
        <w:rPr>
          <w:rFonts w:ascii="Times New Roman" w:hAnsi="Times New Roman" w:cs="Times New Roman"/>
          <w:sz w:val="20"/>
          <w:szCs w:val="20"/>
        </w:rPr>
        <w:t>жегодно</w:t>
      </w:r>
      <w:r>
        <w:rPr>
          <w:rFonts w:ascii="Times New Roman" w:hAnsi="Times New Roman" w:cs="Times New Roman"/>
          <w:sz w:val="20"/>
          <w:szCs w:val="20"/>
        </w:rPr>
        <w:t>, помимо нацпроекта,</w:t>
      </w:r>
      <w:r w:rsidR="00423E28" w:rsidRPr="00325917">
        <w:rPr>
          <w:rFonts w:ascii="Times New Roman" w:hAnsi="Times New Roman" w:cs="Times New Roman"/>
          <w:sz w:val="20"/>
          <w:szCs w:val="20"/>
        </w:rPr>
        <w:t xml:space="preserve"> реализуется план внедрения новых материалов и технологий. За три предшествующих года они внедрены более чем на 90 объектах. В 2019 году проведены работы на 24 объектах. В 2020 году планом внедрения предусмотрено использование технологий применения обработанных и модифицированных республиканских минеральных материалов, устройства тротуарных плит с </w:t>
      </w:r>
      <w:proofErr w:type="spellStart"/>
      <w:r w:rsidR="00423E28" w:rsidRPr="00325917">
        <w:rPr>
          <w:rFonts w:ascii="Times New Roman" w:hAnsi="Times New Roman" w:cs="Times New Roman"/>
          <w:sz w:val="20"/>
          <w:szCs w:val="20"/>
        </w:rPr>
        <w:t>полимеркомпозитной</w:t>
      </w:r>
      <w:proofErr w:type="spellEnd"/>
      <w:r w:rsidR="00423E28" w:rsidRPr="00325917">
        <w:rPr>
          <w:rFonts w:ascii="Times New Roman" w:hAnsi="Times New Roman" w:cs="Times New Roman"/>
          <w:sz w:val="20"/>
          <w:szCs w:val="20"/>
        </w:rPr>
        <w:t xml:space="preserve"> арматурой.</w:t>
      </w:r>
    </w:p>
    <w:p w:rsidR="00BF4EBA" w:rsidRPr="00325917" w:rsidRDefault="00423E28" w:rsidP="003259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5917">
        <w:rPr>
          <w:rFonts w:ascii="Times New Roman" w:hAnsi="Times New Roman" w:cs="Times New Roman"/>
          <w:sz w:val="20"/>
          <w:szCs w:val="20"/>
        </w:rPr>
        <w:t xml:space="preserve">Планируется выполнить работы </w:t>
      </w:r>
      <w:r w:rsidRPr="00325917">
        <w:rPr>
          <w:rFonts w:ascii="Times New Roman" w:hAnsi="Times New Roman" w:cs="Times New Roman"/>
          <w:b/>
          <w:sz w:val="20"/>
          <w:szCs w:val="20"/>
        </w:rPr>
        <w:t xml:space="preserve">по повышению безопасности дорожного движения </w:t>
      </w:r>
      <w:r w:rsidR="00BF4EBA" w:rsidRPr="00325917">
        <w:rPr>
          <w:rFonts w:ascii="Times New Roman" w:hAnsi="Times New Roman" w:cs="Times New Roman"/>
          <w:sz w:val="20"/>
          <w:szCs w:val="20"/>
        </w:rPr>
        <w:t>всех сформировавшихся местах концентрации ДТП и потенциально-опасных местах концентрации ДТП.</w:t>
      </w:r>
    </w:p>
    <w:p w:rsidR="00BF4EBA" w:rsidRPr="00325917" w:rsidRDefault="00BF4EBA" w:rsidP="003259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5917">
        <w:rPr>
          <w:rFonts w:ascii="Times New Roman" w:hAnsi="Times New Roman" w:cs="Times New Roman"/>
          <w:sz w:val="20"/>
          <w:szCs w:val="20"/>
        </w:rPr>
        <w:t>По итогам анализа ДТП, имевших место на автомобильных дорогах регионального зн</w:t>
      </w:r>
      <w:r w:rsidR="00B3599D">
        <w:rPr>
          <w:rFonts w:ascii="Times New Roman" w:hAnsi="Times New Roman" w:cs="Times New Roman"/>
          <w:sz w:val="20"/>
          <w:szCs w:val="20"/>
        </w:rPr>
        <w:t>ачения в 2019 году, сформировало</w:t>
      </w:r>
      <w:r w:rsidRPr="00325917">
        <w:rPr>
          <w:rFonts w:ascii="Times New Roman" w:hAnsi="Times New Roman" w:cs="Times New Roman"/>
          <w:sz w:val="20"/>
          <w:szCs w:val="20"/>
        </w:rPr>
        <w:t xml:space="preserve">сь 101 (-12) место концентрации ДТП (на федеральных дорогах – 7, на региональных дорогах – 5, на местных дорогах - 89). На все места разработаны мероприятия по повышению безопасности дорожного движения. </w:t>
      </w:r>
      <w:r w:rsidR="00423E28" w:rsidRPr="00325917">
        <w:rPr>
          <w:rFonts w:ascii="Times New Roman" w:hAnsi="Times New Roman" w:cs="Times New Roman"/>
          <w:sz w:val="20"/>
          <w:szCs w:val="20"/>
        </w:rPr>
        <w:t>Также</w:t>
      </w:r>
      <w:r w:rsidRPr="00325917">
        <w:rPr>
          <w:rFonts w:ascii="Times New Roman" w:hAnsi="Times New Roman" w:cs="Times New Roman"/>
          <w:sz w:val="20"/>
          <w:szCs w:val="20"/>
        </w:rPr>
        <w:t xml:space="preserve"> разработаны мероприятия по повышению безопасности дорожн</w:t>
      </w:r>
      <w:r w:rsidR="00423E28" w:rsidRPr="00325917">
        <w:rPr>
          <w:rFonts w:ascii="Times New Roman" w:hAnsi="Times New Roman" w:cs="Times New Roman"/>
          <w:sz w:val="20"/>
          <w:szCs w:val="20"/>
        </w:rPr>
        <w:t xml:space="preserve">ого движения на 33 потенциально </w:t>
      </w:r>
      <w:r w:rsidRPr="00325917">
        <w:rPr>
          <w:rFonts w:ascii="Times New Roman" w:hAnsi="Times New Roman" w:cs="Times New Roman"/>
          <w:sz w:val="20"/>
          <w:szCs w:val="20"/>
        </w:rPr>
        <w:t>опа</w:t>
      </w:r>
      <w:r w:rsidR="00423E28" w:rsidRPr="00325917">
        <w:rPr>
          <w:rFonts w:ascii="Times New Roman" w:hAnsi="Times New Roman" w:cs="Times New Roman"/>
          <w:sz w:val="20"/>
          <w:szCs w:val="20"/>
        </w:rPr>
        <w:t>сных местах, 61 аварийно-опасном месте</w:t>
      </w:r>
      <w:r w:rsidRPr="00325917">
        <w:rPr>
          <w:rFonts w:ascii="Times New Roman" w:hAnsi="Times New Roman" w:cs="Times New Roman"/>
          <w:sz w:val="20"/>
          <w:szCs w:val="20"/>
        </w:rPr>
        <w:t xml:space="preserve"> и 98 местах, в которых произошли ДТП с погибшими. </w:t>
      </w:r>
    </w:p>
    <w:p w:rsidR="00BF4EBA" w:rsidRPr="00325917" w:rsidRDefault="00423E28" w:rsidP="003259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5917">
        <w:rPr>
          <w:rFonts w:ascii="Times New Roman" w:hAnsi="Times New Roman" w:cs="Times New Roman"/>
          <w:sz w:val="20"/>
          <w:szCs w:val="20"/>
        </w:rPr>
        <w:t>На данный момент</w:t>
      </w:r>
      <w:r w:rsidR="00BF4EBA" w:rsidRPr="00325917">
        <w:rPr>
          <w:rFonts w:ascii="Times New Roman" w:hAnsi="Times New Roman" w:cs="Times New Roman"/>
          <w:sz w:val="20"/>
          <w:szCs w:val="20"/>
        </w:rPr>
        <w:t xml:space="preserve"> в рамках программы дорожных работ сформированы следующие планы:</w:t>
      </w:r>
    </w:p>
    <w:p w:rsidR="00BF4EBA" w:rsidRPr="00325917" w:rsidRDefault="00423E28" w:rsidP="00325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5917">
        <w:rPr>
          <w:rFonts w:ascii="Times New Roman" w:hAnsi="Times New Roman" w:cs="Times New Roman"/>
          <w:sz w:val="20"/>
          <w:szCs w:val="20"/>
        </w:rPr>
        <w:t xml:space="preserve"> - обустройство</w:t>
      </w:r>
      <w:r w:rsidR="00BF4EBA" w:rsidRPr="00325917">
        <w:rPr>
          <w:rFonts w:ascii="Times New Roman" w:hAnsi="Times New Roman" w:cs="Times New Roman"/>
          <w:sz w:val="20"/>
          <w:szCs w:val="20"/>
        </w:rPr>
        <w:t xml:space="preserve"> искусственного освещения на автомобильных дорогах общего пользования регионального значения, проходящих через населенные пункты, на 46 участках в 32 районах республики общей протяженностью более 75 км.</w:t>
      </w:r>
    </w:p>
    <w:p w:rsidR="00BF4EBA" w:rsidRPr="00325917" w:rsidRDefault="00423E28" w:rsidP="00325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5917">
        <w:rPr>
          <w:rFonts w:ascii="Times New Roman" w:hAnsi="Times New Roman" w:cs="Times New Roman"/>
          <w:sz w:val="20"/>
          <w:szCs w:val="20"/>
        </w:rPr>
        <w:t>- установка</w:t>
      </w:r>
      <w:r w:rsidR="00BF4EBA" w:rsidRPr="00325917">
        <w:rPr>
          <w:rFonts w:ascii="Times New Roman" w:hAnsi="Times New Roman" w:cs="Times New Roman"/>
          <w:sz w:val="20"/>
          <w:szCs w:val="20"/>
        </w:rPr>
        <w:t xml:space="preserve"> металлического ограждения барьерного типа - 8,6 км в 7 муниципальных районах на 33 участках (в том числе осевых ограждений общей протяженностью 5,1 км на 4 участках автодороги Набережные Челны – Заинск – Альметьевск).</w:t>
      </w:r>
    </w:p>
    <w:p w:rsidR="00BF4EBA" w:rsidRPr="00325917" w:rsidRDefault="00423E28" w:rsidP="00325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5917">
        <w:rPr>
          <w:rFonts w:ascii="Times New Roman" w:hAnsi="Times New Roman" w:cs="Times New Roman"/>
          <w:sz w:val="20"/>
          <w:szCs w:val="20"/>
        </w:rPr>
        <w:t>- устройство</w:t>
      </w:r>
      <w:r w:rsidR="00BF4EBA" w:rsidRPr="00325917">
        <w:rPr>
          <w:rFonts w:ascii="Times New Roman" w:hAnsi="Times New Roman" w:cs="Times New Roman"/>
          <w:sz w:val="20"/>
          <w:szCs w:val="20"/>
        </w:rPr>
        <w:t xml:space="preserve"> искусственных неровностей на примыканиях второстепенных дорог, улиц населенных пунктов, вблизи организаций обслуживания населения и образовательных организаций на автомобильных дорогах (предусматривается обустройство 104 искусственных неровностей на территории 31 района).</w:t>
      </w:r>
    </w:p>
    <w:p w:rsidR="00423E28" w:rsidRPr="00325917" w:rsidRDefault="00423E28" w:rsidP="00325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5917">
        <w:rPr>
          <w:rFonts w:ascii="Times New Roman" w:hAnsi="Times New Roman" w:cs="Times New Roman"/>
          <w:sz w:val="20"/>
          <w:szCs w:val="20"/>
        </w:rPr>
        <w:t xml:space="preserve">- строительство тротуаров в 9 районах на общую сумму 73,2 </w:t>
      </w:r>
      <w:proofErr w:type="spellStart"/>
      <w:r w:rsidRPr="00325917">
        <w:rPr>
          <w:rFonts w:ascii="Times New Roman" w:hAnsi="Times New Roman" w:cs="Times New Roman"/>
          <w:sz w:val="20"/>
          <w:szCs w:val="20"/>
        </w:rPr>
        <w:t>млн.рублей</w:t>
      </w:r>
      <w:proofErr w:type="spellEnd"/>
    </w:p>
    <w:p w:rsidR="00BF4EBA" w:rsidRPr="00325917" w:rsidRDefault="00BF4EBA" w:rsidP="003A4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5917">
        <w:rPr>
          <w:rFonts w:ascii="Times New Roman" w:hAnsi="Times New Roman" w:cs="Times New Roman"/>
          <w:sz w:val="20"/>
          <w:szCs w:val="20"/>
        </w:rPr>
        <w:t>Кроме того, в рамках муниципальных дорожных фондов в 2020 году предусмотрено выполнение первоочередных мероприятий по повышению безопасности дорожного движения в аварийно-опасных местах, обустройство искусственных неровностей и установка ограждений безопасности.</w:t>
      </w:r>
    </w:p>
    <w:p w:rsidR="00BF4EBA" w:rsidRPr="00325917" w:rsidRDefault="00BF4EBA" w:rsidP="003259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5917">
        <w:rPr>
          <w:rFonts w:ascii="Times New Roman" w:hAnsi="Times New Roman" w:cs="Times New Roman"/>
          <w:sz w:val="20"/>
          <w:szCs w:val="20"/>
        </w:rPr>
        <w:t xml:space="preserve">Немаловажным остается вопрос </w:t>
      </w:r>
      <w:r w:rsidRPr="00325917">
        <w:rPr>
          <w:rFonts w:ascii="Times New Roman" w:hAnsi="Times New Roman" w:cs="Times New Roman"/>
          <w:b/>
          <w:sz w:val="20"/>
          <w:szCs w:val="20"/>
        </w:rPr>
        <w:t>качества дорожных работ</w:t>
      </w:r>
      <w:r w:rsidRPr="00325917">
        <w:rPr>
          <w:rFonts w:ascii="Times New Roman" w:hAnsi="Times New Roman" w:cs="Times New Roman"/>
          <w:sz w:val="20"/>
          <w:szCs w:val="20"/>
        </w:rPr>
        <w:t xml:space="preserve">. Контроль качества работ постоянно проводится на разных уровнях </w:t>
      </w:r>
      <w:r w:rsidR="00B627DE">
        <w:rPr>
          <w:rFonts w:ascii="Times New Roman" w:hAnsi="Times New Roman" w:cs="Times New Roman"/>
          <w:sz w:val="20"/>
          <w:szCs w:val="20"/>
        </w:rPr>
        <w:t>их</w:t>
      </w:r>
      <w:r w:rsidRPr="00325917">
        <w:rPr>
          <w:rFonts w:ascii="Times New Roman" w:hAnsi="Times New Roman" w:cs="Times New Roman"/>
          <w:sz w:val="20"/>
          <w:szCs w:val="20"/>
        </w:rPr>
        <w:t xml:space="preserve"> выполнения. На уровне подрядной организации ведется постоянный контроль качества поступающих материалов и контроль соответствия требованиям нормативных документов. На уровне заказчика </w:t>
      </w:r>
      <w:r w:rsidR="00325917" w:rsidRPr="00325917">
        <w:rPr>
          <w:rFonts w:ascii="Times New Roman" w:hAnsi="Times New Roman" w:cs="Times New Roman"/>
          <w:sz w:val="20"/>
          <w:szCs w:val="20"/>
        </w:rPr>
        <w:t>контролируется соблюдение</w:t>
      </w:r>
      <w:r w:rsidRPr="00325917">
        <w:rPr>
          <w:rFonts w:ascii="Times New Roman" w:hAnsi="Times New Roman" w:cs="Times New Roman"/>
          <w:sz w:val="20"/>
          <w:szCs w:val="20"/>
        </w:rPr>
        <w:t xml:space="preserve"> технологии работ с привлечением собственной</w:t>
      </w:r>
      <w:r w:rsidR="00325917" w:rsidRPr="00325917">
        <w:rPr>
          <w:rFonts w:ascii="Times New Roman" w:hAnsi="Times New Roman" w:cs="Times New Roman"/>
          <w:sz w:val="20"/>
          <w:szCs w:val="20"/>
        </w:rPr>
        <w:t xml:space="preserve"> и независимых лабораторий. Так</w:t>
      </w:r>
      <w:r w:rsidRPr="00325917">
        <w:rPr>
          <w:rFonts w:ascii="Times New Roman" w:hAnsi="Times New Roman" w:cs="Times New Roman"/>
          <w:sz w:val="20"/>
          <w:szCs w:val="20"/>
        </w:rPr>
        <w:t xml:space="preserve">же осуществляется технический контроль органами </w:t>
      </w:r>
      <w:proofErr w:type="spellStart"/>
      <w:r w:rsidRPr="00325917">
        <w:rPr>
          <w:rFonts w:ascii="Times New Roman" w:hAnsi="Times New Roman" w:cs="Times New Roman"/>
          <w:sz w:val="20"/>
          <w:szCs w:val="20"/>
        </w:rPr>
        <w:t>Госстройнадзора</w:t>
      </w:r>
      <w:proofErr w:type="spellEnd"/>
      <w:r w:rsidRPr="00325917">
        <w:rPr>
          <w:rFonts w:ascii="Times New Roman" w:hAnsi="Times New Roman" w:cs="Times New Roman"/>
          <w:sz w:val="20"/>
          <w:szCs w:val="20"/>
        </w:rPr>
        <w:t>. Выполненные работы не принимаются без подтверждения качества результатами инструментальной диагностики по параметрам ровности, шероховатости, сцепных свойств и модуля упругости. На каждый выполненный объект подрядчик устанавлив</w:t>
      </w:r>
      <w:r w:rsidR="00423E28" w:rsidRPr="00325917">
        <w:rPr>
          <w:rFonts w:ascii="Times New Roman" w:hAnsi="Times New Roman" w:cs="Times New Roman"/>
          <w:sz w:val="20"/>
          <w:szCs w:val="20"/>
        </w:rPr>
        <w:t>ает гарантийные обязательства. В</w:t>
      </w:r>
      <w:r w:rsidRPr="00325917">
        <w:rPr>
          <w:rFonts w:ascii="Times New Roman" w:hAnsi="Times New Roman" w:cs="Times New Roman"/>
          <w:sz w:val="20"/>
          <w:szCs w:val="20"/>
        </w:rPr>
        <w:t xml:space="preserve"> течении ср</w:t>
      </w:r>
      <w:r w:rsidR="00423E28" w:rsidRPr="00325917">
        <w:rPr>
          <w:rFonts w:ascii="Times New Roman" w:hAnsi="Times New Roman" w:cs="Times New Roman"/>
          <w:sz w:val="20"/>
          <w:szCs w:val="20"/>
        </w:rPr>
        <w:t>ока действия таких обязательств</w:t>
      </w:r>
      <w:r w:rsidRPr="00325917">
        <w:rPr>
          <w:rFonts w:ascii="Times New Roman" w:hAnsi="Times New Roman" w:cs="Times New Roman"/>
          <w:sz w:val="20"/>
          <w:szCs w:val="20"/>
        </w:rPr>
        <w:t xml:space="preserve"> будет за свой счет устранять образовавшиеся дефекты.</w:t>
      </w:r>
    </w:p>
    <w:p w:rsidR="000B61C0" w:rsidRPr="000B61C0" w:rsidRDefault="000B61C0" w:rsidP="000B61C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61C0">
        <w:rPr>
          <w:rFonts w:ascii="Times New Roman" w:hAnsi="Times New Roman" w:cs="Times New Roman"/>
          <w:b/>
          <w:sz w:val="20"/>
          <w:szCs w:val="20"/>
        </w:rPr>
        <w:t>Участники брифинга:</w:t>
      </w:r>
    </w:p>
    <w:p w:rsidR="000B61C0" w:rsidRPr="000B61C0" w:rsidRDefault="000B61C0" w:rsidP="000B61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61C0">
        <w:rPr>
          <w:rFonts w:ascii="Times New Roman" w:hAnsi="Times New Roman" w:cs="Times New Roman"/>
          <w:sz w:val="20"/>
          <w:szCs w:val="20"/>
        </w:rPr>
        <w:t>-  Ленар Ринатович Сафин, министра транспорта и дорожного хозяйства РТ;</w:t>
      </w:r>
    </w:p>
    <w:p w:rsidR="000B61C0" w:rsidRDefault="000B61C0" w:rsidP="000B61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61C0">
        <w:rPr>
          <w:rFonts w:ascii="Times New Roman" w:hAnsi="Times New Roman" w:cs="Times New Roman"/>
          <w:sz w:val="20"/>
          <w:szCs w:val="20"/>
        </w:rPr>
        <w:t>- Эдуард Юрьевич Данилов, директор Государственного казенног</w:t>
      </w:r>
      <w:r>
        <w:rPr>
          <w:rFonts w:ascii="Times New Roman" w:hAnsi="Times New Roman" w:cs="Times New Roman"/>
          <w:sz w:val="20"/>
          <w:szCs w:val="20"/>
        </w:rPr>
        <w:t>о учреждения «</w:t>
      </w:r>
      <w:proofErr w:type="spellStart"/>
      <w:r>
        <w:rPr>
          <w:rFonts w:ascii="Times New Roman" w:hAnsi="Times New Roman" w:cs="Times New Roman"/>
          <w:sz w:val="20"/>
          <w:szCs w:val="20"/>
        </w:rPr>
        <w:t>Главтатдортранс</w:t>
      </w:r>
      <w:proofErr w:type="spellEnd"/>
      <w:r>
        <w:rPr>
          <w:rFonts w:ascii="Times New Roman" w:hAnsi="Times New Roman" w:cs="Times New Roman"/>
          <w:sz w:val="20"/>
          <w:szCs w:val="20"/>
        </w:rPr>
        <w:t>»;</w:t>
      </w:r>
    </w:p>
    <w:p w:rsidR="000B61C0" w:rsidRDefault="000B61C0" w:rsidP="000B61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61C0">
        <w:rPr>
          <w:rFonts w:ascii="Times New Roman" w:hAnsi="Times New Roman" w:cs="Times New Roman"/>
          <w:sz w:val="20"/>
          <w:szCs w:val="20"/>
        </w:rPr>
        <w:t xml:space="preserve">- Игорь Владимирович </w:t>
      </w:r>
      <w:proofErr w:type="spellStart"/>
      <w:r w:rsidRPr="000B61C0">
        <w:rPr>
          <w:rFonts w:ascii="Times New Roman" w:hAnsi="Times New Roman" w:cs="Times New Roman"/>
          <w:sz w:val="20"/>
          <w:szCs w:val="20"/>
        </w:rPr>
        <w:t>Куляжев</w:t>
      </w:r>
      <w:proofErr w:type="spellEnd"/>
      <w:r w:rsidRPr="000B61C0">
        <w:rPr>
          <w:rFonts w:ascii="Times New Roman" w:hAnsi="Times New Roman" w:cs="Times New Roman"/>
          <w:sz w:val="20"/>
          <w:szCs w:val="20"/>
        </w:rPr>
        <w:t>, председатель Комитета внешнего благоустройства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B61C0">
        <w:rPr>
          <w:rFonts w:ascii="Times New Roman" w:hAnsi="Times New Roman" w:cs="Times New Roman"/>
          <w:sz w:val="20"/>
          <w:szCs w:val="20"/>
        </w:rPr>
        <w:t>Исполнительного комитета муниципаль</w:t>
      </w:r>
      <w:r>
        <w:rPr>
          <w:rFonts w:ascii="Times New Roman" w:hAnsi="Times New Roman" w:cs="Times New Roman"/>
          <w:sz w:val="20"/>
          <w:szCs w:val="20"/>
        </w:rPr>
        <w:t>ного образования города Казан</w:t>
      </w:r>
    </w:p>
    <w:p w:rsidR="00BF4EBA" w:rsidRPr="000B61C0" w:rsidRDefault="000B61C0" w:rsidP="000B61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61C0">
        <w:rPr>
          <w:rFonts w:ascii="Times New Roman" w:hAnsi="Times New Roman" w:cs="Times New Roman"/>
          <w:sz w:val="20"/>
          <w:szCs w:val="20"/>
        </w:rPr>
        <w:t>- начальник ФКУ «Волго-</w:t>
      </w:r>
      <w:proofErr w:type="spellStart"/>
      <w:r w:rsidRPr="000B61C0">
        <w:rPr>
          <w:rFonts w:ascii="Times New Roman" w:hAnsi="Times New Roman" w:cs="Times New Roman"/>
          <w:sz w:val="20"/>
          <w:szCs w:val="20"/>
        </w:rPr>
        <w:t>Вятскуправтодор</w:t>
      </w:r>
      <w:proofErr w:type="spellEnd"/>
      <w:r w:rsidRPr="000B61C0">
        <w:rPr>
          <w:rFonts w:ascii="Times New Roman" w:hAnsi="Times New Roman" w:cs="Times New Roman"/>
          <w:sz w:val="20"/>
          <w:szCs w:val="20"/>
        </w:rPr>
        <w:t xml:space="preserve">» Ильдар </w:t>
      </w:r>
      <w:proofErr w:type="spellStart"/>
      <w:r w:rsidRPr="000B61C0">
        <w:rPr>
          <w:rFonts w:ascii="Times New Roman" w:hAnsi="Times New Roman" w:cs="Times New Roman"/>
          <w:sz w:val="20"/>
          <w:szCs w:val="20"/>
        </w:rPr>
        <w:t>Галяутдинович</w:t>
      </w:r>
      <w:proofErr w:type="spellEnd"/>
      <w:r w:rsidRPr="000B61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1C0">
        <w:rPr>
          <w:rFonts w:ascii="Times New Roman" w:hAnsi="Times New Roman" w:cs="Times New Roman"/>
          <w:sz w:val="20"/>
          <w:szCs w:val="20"/>
        </w:rPr>
        <w:t>Мингазов</w:t>
      </w:r>
      <w:proofErr w:type="spellEnd"/>
      <w:r w:rsidRPr="000B61C0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BF4EBA" w:rsidRPr="000B61C0" w:rsidSect="00745B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63B"/>
    <w:multiLevelType w:val="hybridMultilevel"/>
    <w:tmpl w:val="E64EDB06"/>
    <w:lvl w:ilvl="0" w:tplc="C4C2D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537C6"/>
    <w:multiLevelType w:val="hybridMultilevel"/>
    <w:tmpl w:val="BA62D8C4"/>
    <w:lvl w:ilvl="0" w:tplc="43604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D9582D"/>
    <w:multiLevelType w:val="hybridMultilevel"/>
    <w:tmpl w:val="6A98E652"/>
    <w:lvl w:ilvl="0" w:tplc="DC681A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8B05E7"/>
    <w:multiLevelType w:val="hybridMultilevel"/>
    <w:tmpl w:val="1D98B6A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4F1B03E2"/>
    <w:multiLevelType w:val="hybridMultilevel"/>
    <w:tmpl w:val="5108F7E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>
    <w:nsid w:val="554465E4"/>
    <w:multiLevelType w:val="hybridMultilevel"/>
    <w:tmpl w:val="EFE49E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1A8422E"/>
    <w:multiLevelType w:val="hybridMultilevel"/>
    <w:tmpl w:val="404ACDA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62180AB1"/>
    <w:multiLevelType w:val="hybridMultilevel"/>
    <w:tmpl w:val="CDE09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D82D78"/>
    <w:multiLevelType w:val="hybridMultilevel"/>
    <w:tmpl w:val="21787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110C2E"/>
    <w:multiLevelType w:val="hybridMultilevel"/>
    <w:tmpl w:val="DC0A2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A73CBE"/>
    <w:multiLevelType w:val="hybridMultilevel"/>
    <w:tmpl w:val="1B4A3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1A"/>
    <w:rsid w:val="000007EE"/>
    <w:rsid w:val="000033DF"/>
    <w:rsid w:val="00006DAC"/>
    <w:rsid w:val="000075A9"/>
    <w:rsid w:val="00012B80"/>
    <w:rsid w:val="000139CC"/>
    <w:rsid w:val="0001423F"/>
    <w:rsid w:val="00016B0B"/>
    <w:rsid w:val="00017B6F"/>
    <w:rsid w:val="00017EA9"/>
    <w:rsid w:val="0002221D"/>
    <w:rsid w:val="000243B8"/>
    <w:rsid w:val="00024835"/>
    <w:rsid w:val="000250FD"/>
    <w:rsid w:val="00026953"/>
    <w:rsid w:val="00026CF5"/>
    <w:rsid w:val="000271AE"/>
    <w:rsid w:val="0002724C"/>
    <w:rsid w:val="00030C41"/>
    <w:rsid w:val="00030FFA"/>
    <w:rsid w:val="000324A8"/>
    <w:rsid w:val="00036C0E"/>
    <w:rsid w:val="0004021A"/>
    <w:rsid w:val="00042278"/>
    <w:rsid w:val="00045F0B"/>
    <w:rsid w:val="00051B9B"/>
    <w:rsid w:val="00052452"/>
    <w:rsid w:val="000619F7"/>
    <w:rsid w:val="00063ADF"/>
    <w:rsid w:val="00065876"/>
    <w:rsid w:val="00065914"/>
    <w:rsid w:val="00067007"/>
    <w:rsid w:val="000721E4"/>
    <w:rsid w:val="000758D1"/>
    <w:rsid w:val="00075E96"/>
    <w:rsid w:val="00080545"/>
    <w:rsid w:val="00080D86"/>
    <w:rsid w:val="00081680"/>
    <w:rsid w:val="00081901"/>
    <w:rsid w:val="00081933"/>
    <w:rsid w:val="000827CE"/>
    <w:rsid w:val="00083D8B"/>
    <w:rsid w:val="00084CF3"/>
    <w:rsid w:val="000854DF"/>
    <w:rsid w:val="00085CAE"/>
    <w:rsid w:val="0009580C"/>
    <w:rsid w:val="00096FDE"/>
    <w:rsid w:val="0009740A"/>
    <w:rsid w:val="000A0BB6"/>
    <w:rsid w:val="000A13FD"/>
    <w:rsid w:val="000A3FDC"/>
    <w:rsid w:val="000A5B6D"/>
    <w:rsid w:val="000B38D0"/>
    <w:rsid w:val="000B61C0"/>
    <w:rsid w:val="000B6CCF"/>
    <w:rsid w:val="000C0AC5"/>
    <w:rsid w:val="000C330C"/>
    <w:rsid w:val="000C5598"/>
    <w:rsid w:val="000C6638"/>
    <w:rsid w:val="000D1E60"/>
    <w:rsid w:val="000D2455"/>
    <w:rsid w:val="000D7229"/>
    <w:rsid w:val="000E35CF"/>
    <w:rsid w:val="000E4459"/>
    <w:rsid w:val="000E4B62"/>
    <w:rsid w:val="000F0DE1"/>
    <w:rsid w:val="000F20C5"/>
    <w:rsid w:val="000F5592"/>
    <w:rsid w:val="000F62BF"/>
    <w:rsid w:val="00100422"/>
    <w:rsid w:val="00101BF3"/>
    <w:rsid w:val="00101E50"/>
    <w:rsid w:val="001027F8"/>
    <w:rsid w:val="00106D26"/>
    <w:rsid w:val="00106E99"/>
    <w:rsid w:val="00110D1F"/>
    <w:rsid w:val="00110F25"/>
    <w:rsid w:val="00111A86"/>
    <w:rsid w:val="00115732"/>
    <w:rsid w:val="001212BF"/>
    <w:rsid w:val="001229F8"/>
    <w:rsid w:val="00124763"/>
    <w:rsid w:val="00126439"/>
    <w:rsid w:val="001330DA"/>
    <w:rsid w:val="00133FDC"/>
    <w:rsid w:val="001358B3"/>
    <w:rsid w:val="001358EB"/>
    <w:rsid w:val="00142018"/>
    <w:rsid w:val="001425FB"/>
    <w:rsid w:val="001435F1"/>
    <w:rsid w:val="0015143A"/>
    <w:rsid w:val="00156DB4"/>
    <w:rsid w:val="00161707"/>
    <w:rsid w:val="0016234A"/>
    <w:rsid w:val="0016796E"/>
    <w:rsid w:val="00172CA6"/>
    <w:rsid w:val="0017339D"/>
    <w:rsid w:val="00173D62"/>
    <w:rsid w:val="001823A5"/>
    <w:rsid w:val="001837B1"/>
    <w:rsid w:val="001841FB"/>
    <w:rsid w:val="00190C5A"/>
    <w:rsid w:val="00190F5D"/>
    <w:rsid w:val="00191099"/>
    <w:rsid w:val="00192589"/>
    <w:rsid w:val="0019293E"/>
    <w:rsid w:val="00195FC6"/>
    <w:rsid w:val="00196347"/>
    <w:rsid w:val="00196C8C"/>
    <w:rsid w:val="001B22AF"/>
    <w:rsid w:val="001B35D9"/>
    <w:rsid w:val="001B3DE9"/>
    <w:rsid w:val="001B46B7"/>
    <w:rsid w:val="001B6465"/>
    <w:rsid w:val="001B6D32"/>
    <w:rsid w:val="001B7423"/>
    <w:rsid w:val="001B7565"/>
    <w:rsid w:val="001B7D7E"/>
    <w:rsid w:val="001C31C1"/>
    <w:rsid w:val="001C503D"/>
    <w:rsid w:val="001C6569"/>
    <w:rsid w:val="001D2049"/>
    <w:rsid w:val="001D4DDA"/>
    <w:rsid w:val="001E3C9A"/>
    <w:rsid w:val="001F3745"/>
    <w:rsid w:val="001F730F"/>
    <w:rsid w:val="001F7BB1"/>
    <w:rsid w:val="00200ACD"/>
    <w:rsid w:val="00201331"/>
    <w:rsid w:val="00202336"/>
    <w:rsid w:val="002028CD"/>
    <w:rsid w:val="002045D2"/>
    <w:rsid w:val="00204837"/>
    <w:rsid w:val="00204B9D"/>
    <w:rsid w:val="00212770"/>
    <w:rsid w:val="002179FC"/>
    <w:rsid w:val="00221379"/>
    <w:rsid w:val="00225F7F"/>
    <w:rsid w:val="00227128"/>
    <w:rsid w:val="002350F7"/>
    <w:rsid w:val="00235A0D"/>
    <w:rsid w:val="00241DC2"/>
    <w:rsid w:val="002439D5"/>
    <w:rsid w:val="00244706"/>
    <w:rsid w:val="002476FE"/>
    <w:rsid w:val="00251D02"/>
    <w:rsid w:val="002528A3"/>
    <w:rsid w:val="0025338E"/>
    <w:rsid w:val="00253746"/>
    <w:rsid w:val="00256A65"/>
    <w:rsid w:val="002575B7"/>
    <w:rsid w:val="00260836"/>
    <w:rsid w:val="00262CBB"/>
    <w:rsid w:val="002637CD"/>
    <w:rsid w:val="00263F43"/>
    <w:rsid w:val="00265F9A"/>
    <w:rsid w:val="002661F4"/>
    <w:rsid w:val="00266C1C"/>
    <w:rsid w:val="00267AE7"/>
    <w:rsid w:val="00275217"/>
    <w:rsid w:val="00276818"/>
    <w:rsid w:val="002769D4"/>
    <w:rsid w:val="00276D8E"/>
    <w:rsid w:val="0028126A"/>
    <w:rsid w:val="00283F36"/>
    <w:rsid w:val="00285895"/>
    <w:rsid w:val="00286111"/>
    <w:rsid w:val="00291171"/>
    <w:rsid w:val="0029202C"/>
    <w:rsid w:val="002920FB"/>
    <w:rsid w:val="0029630F"/>
    <w:rsid w:val="0029747E"/>
    <w:rsid w:val="00297523"/>
    <w:rsid w:val="002A41CE"/>
    <w:rsid w:val="002A445D"/>
    <w:rsid w:val="002A4B6F"/>
    <w:rsid w:val="002A7EEF"/>
    <w:rsid w:val="002B5787"/>
    <w:rsid w:val="002B7547"/>
    <w:rsid w:val="002C4D8E"/>
    <w:rsid w:val="002C5F46"/>
    <w:rsid w:val="002D034B"/>
    <w:rsid w:val="002D05C9"/>
    <w:rsid w:val="002D7CBD"/>
    <w:rsid w:val="002E2BAF"/>
    <w:rsid w:val="002E48F1"/>
    <w:rsid w:val="002E590F"/>
    <w:rsid w:val="002F31E1"/>
    <w:rsid w:val="002F7825"/>
    <w:rsid w:val="002F7CDB"/>
    <w:rsid w:val="00307B9D"/>
    <w:rsid w:val="00311905"/>
    <w:rsid w:val="0031493F"/>
    <w:rsid w:val="00315A2A"/>
    <w:rsid w:val="00321639"/>
    <w:rsid w:val="00321919"/>
    <w:rsid w:val="00325917"/>
    <w:rsid w:val="003308D2"/>
    <w:rsid w:val="00331216"/>
    <w:rsid w:val="0033131E"/>
    <w:rsid w:val="0033214B"/>
    <w:rsid w:val="00332295"/>
    <w:rsid w:val="00333187"/>
    <w:rsid w:val="0034412A"/>
    <w:rsid w:val="00345A4E"/>
    <w:rsid w:val="0035059C"/>
    <w:rsid w:val="0035357B"/>
    <w:rsid w:val="003548F2"/>
    <w:rsid w:val="00364DCA"/>
    <w:rsid w:val="003660E7"/>
    <w:rsid w:val="00370648"/>
    <w:rsid w:val="0037368E"/>
    <w:rsid w:val="003740BD"/>
    <w:rsid w:val="00374508"/>
    <w:rsid w:val="0037518D"/>
    <w:rsid w:val="00383A3F"/>
    <w:rsid w:val="0038636C"/>
    <w:rsid w:val="00390698"/>
    <w:rsid w:val="00391C3C"/>
    <w:rsid w:val="00393BCB"/>
    <w:rsid w:val="00395D85"/>
    <w:rsid w:val="003A495F"/>
    <w:rsid w:val="003A684F"/>
    <w:rsid w:val="003A6E86"/>
    <w:rsid w:val="003B4DDB"/>
    <w:rsid w:val="003B534D"/>
    <w:rsid w:val="003B74D9"/>
    <w:rsid w:val="003C041D"/>
    <w:rsid w:val="003C08E4"/>
    <w:rsid w:val="003C6F22"/>
    <w:rsid w:val="003C7D42"/>
    <w:rsid w:val="003D25A2"/>
    <w:rsid w:val="003D2704"/>
    <w:rsid w:val="003D3567"/>
    <w:rsid w:val="003D7CC6"/>
    <w:rsid w:val="003E4D10"/>
    <w:rsid w:val="003E511B"/>
    <w:rsid w:val="003F0951"/>
    <w:rsid w:val="003F2225"/>
    <w:rsid w:val="003F3FD2"/>
    <w:rsid w:val="003F53A6"/>
    <w:rsid w:val="003F6214"/>
    <w:rsid w:val="003F6BEB"/>
    <w:rsid w:val="003F7971"/>
    <w:rsid w:val="0040104E"/>
    <w:rsid w:val="00401249"/>
    <w:rsid w:val="00401B90"/>
    <w:rsid w:val="00402270"/>
    <w:rsid w:val="00403E8F"/>
    <w:rsid w:val="00403F98"/>
    <w:rsid w:val="004040F4"/>
    <w:rsid w:val="0040542E"/>
    <w:rsid w:val="00405485"/>
    <w:rsid w:val="004074CB"/>
    <w:rsid w:val="004102CB"/>
    <w:rsid w:val="00410CF9"/>
    <w:rsid w:val="0041194D"/>
    <w:rsid w:val="00411994"/>
    <w:rsid w:val="00411F4F"/>
    <w:rsid w:val="00415789"/>
    <w:rsid w:val="0042057F"/>
    <w:rsid w:val="00421B4C"/>
    <w:rsid w:val="00423BEB"/>
    <w:rsid w:val="00423E28"/>
    <w:rsid w:val="004263E5"/>
    <w:rsid w:val="00430585"/>
    <w:rsid w:val="00432232"/>
    <w:rsid w:val="00433178"/>
    <w:rsid w:val="00436E32"/>
    <w:rsid w:val="00437246"/>
    <w:rsid w:val="0044111D"/>
    <w:rsid w:val="00443743"/>
    <w:rsid w:val="004459D6"/>
    <w:rsid w:val="00445A66"/>
    <w:rsid w:val="00447543"/>
    <w:rsid w:val="0045321B"/>
    <w:rsid w:val="004533A5"/>
    <w:rsid w:val="004570BB"/>
    <w:rsid w:val="0045788D"/>
    <w:rsid w:val="00463019"/>
    <w:rsid w:val="0046535A"/>
    <w:rsid w:val="004674AA"/>
    <w:rsid w:val="00467EFE"/>
    <w:rsid w:val="00471939"/>
    <w:rsid w:val="00473430"/>
    <w:rsid w:val="00475B13"/>
    <w:rsid w:val="00482DD1"/>
    <w:rsid w:val="00486CDE"/>
    <w:rsid w:val="004902F6"/>
    <w:rsid w:val="00491D9A"/>
    <w:rsid w:val="004920DB"/>
    <w:rsid w:val="00495196"/>
    <w:rsid w:val="00496190"/>
    <w:rsid w:val="00496723"/>
    <w:rsid w:val="004A0F68"/>
    <w:rsid w:val="004A21C3"/>
    <w:rsid w:val="004A2EE8"/>
    <w:rsid w:val="004A498B"/>
    <w:rsid w:val="004A6B73"/>
    <w:rsid w:val="004A7932"/>
    <w:rsid w:val="004B4676"/>
    <w:rsid w:val="004B4B82"/>
    <w:rsid w:val="004C070D"/>
    <w:rsid w:val="004C16A0"/>
    <w:rsid w:val="004D01F6"/>
    <w:rsid w:val="004D272C"/>
    <w:rsid w:val="004D2A37"/>
    <w:rsid w:val="004D41ED"/>
    <w:rsid w:val="004D42C9"/>
    <w:rsid w:val="004E158C"/>
    <w:rsid w:val="004E26F3"/>
    <w:rsid w:val="004E29EA"/>
    <w:rsid w:val="004E5012"/>
    <w:rsid w:val="004E6B9D"/>
    <w:rsid w:val="004F2471"/>
    <w:rsid w:val="004F60EF"/>
    <w:rsid w:val="004F6173"/>
    <w:rsid w:val="004F6561"/>
    <w:rsid w:val="005073CA"/>
    <w:rsid w:val="005073E9"/>
    <w:rsid w:val="00510919"/>
    <w:rsid w:val="005116D0"/>
    <w:rsid w:val="00511894"/>
    <w:rsid w:val="005120E8"/>
    <w:rsid w:val="00515746"/>
    <w:rsid w:val="00522B7D"/>
    <w:rsid w:val="00523BD7"/>
    <w:rsid w:val="005251D3"/>
    <w:rsid w:val="00526E8A"/>
    <w:rsid w:val="00532884"/>
    <w:rsid w:val="0053584C"/>
    <w:rsid w:val="00537CEB"/>
    <w:rsid w:val="0054401A"/>
    <w:rsid w:val="00544070"/>
    <w:rsid w:val="00544B48"/>
    <w:rsid w:val="0054565C"/>
    <w:rsid w:val="00546AAB"/>
    <w:rsid w:val="00550D51"/>
    <w:rsid w:val="005532C7"/>
    <w:rsid w:val="00554E33"/>
    <w:rsid w:val="005557A4"/>
    <w:rsid w:val="0055662C"/>
    <w:rsid w:val="00562CE1"/>
    <w:rsid w:val="00565B48"/>
    <w:rsid w:val="00567D8B"/>
    <w:rsid w:val="00570F12"/>
    <w:rsid w:val="00571D09"/>
    <w:rsid w:val="0057235D"/>
    <w:rsid w:val="00573036"/>
    <w:rsid w:val="00574B34"/>
    <w:rsid w:val="00576074"/>
    <w:rsid w:val="00580C94"/>
    <w:rsid w:val="00583819"/>
    <w:rsid w:val="00584307"/>
    <w:rsid w:val="00587CA8"/>
    <w:rsid w:val="0059614C"/>
    <w:rsid w:val="005A1D73"/>
    <w:rsid w:val="005A1E29"/>
    <w:rsid w:val="005A66D8"/>
    <w:rsid w:val="005B15B8"/>
    <w:rsid w:val="005B1A05"/>
    <w:rsid w:val="005B2259"/>
    <w:rsid w:val="005B665A"/>
    <w:rsid w:val="005B77BB"/>
    <w:rsid w:val="005C1EEB"/>
    <w:rsid w:val="005C2F3C"/>
    <w:rsid w:val="005C3878"/>
    <w:rsid w:val="005C3919"/>
    <w:rsid w:val="005C3986"/>
    <w:rsid w:val="005D0159"/>
    <w:rsid w:val="005D2177"/>
    <w:rsid w:val="005D2407"/>
    <w:rsid w:val="005D3689"/>
    <w:rsid w:val="005D4E4D"/>
    <w:rsid w:val="005D5582"/>
    <w:rsid w:val="005D57E9"/>
    <w:rsid w:val="005E531A"/>
    <w:rsid w:val="005E7106"/>
    <w:rsid w:val="005E7271"/>
    <w:rsid w:val="005F4D79"/>
    <w:rsid w:val="005F6996"/>
    <w:rsid w:val="00602AC1"/>
    <w:rsid w:val="00603B38"/>
    <w:rsid w:val="006047E1"/>
    <w:rsid w:val="00605275"/>
    <w:rsid w:val="0060570E"/>
    <w:rsid w:val="006109BE"/>
    <w:rsid w:val="00612297"/>
    <w:rsid w:val="00620709"/>
    <w:rsid w:val="00622890"/>
    <w:rsid w:val="00622B6B"/>
    <w:rsid w:val="00623BA7"/>
    <w:rsid w:val="006244D1"/>
    <w:rsid w:val="006247EA"/>
    <w:rsid w:val="00624A57"/>
    <w:rsid w:val="00625944"/>
    <w:rsid w:val="00630B8C"/>
    <w:rsid w:val="006315A2"/>
    <w:rsid w:val="00632786"/>
    <w:rsid w:val="006335A8"/>
    <w:rsid w:val="00635E8D"/>
    <w:rsid w:val="00636412"/>
    <w:rsid w:val="006369FE"/>
    <w:rsid w:val="006379F1"/>
    <w:rsid w:val="00643570"/>
    <w:rsid w:val="00644B76"/>
    <w:rsid w:val="00645832"/>
    <w:rsid w:val="00647068"/>
    <w:rsid w:val="00650D2E"/>
    <w:rsid w:val="006533A6"/>
    <w:rsid w:val="00653587"/>
    <w:rsid w:val="006550FD"/>
    <w:rsid w:val="0065624C"/>
    <w:rsid w:val="00660292"/>
    <w:rsid w:val="006636EF"/>
    <w:rsid w:val="00663A5D"/>
    <w:rsid w:val="006640D9"/>
    <w:rsid w:val="00667651"/>
    <w:rsid w:val="00673987"/>
    <w:rsid w:val="00674FC8"/>
    <w:rsid w:val="00676512"/>
    <w:rsid w:val="00677969"/>
    <w:rsid w:val="00681F85"/>
    <w:rsid w:val="00684B9E"/>
    <w:rsid w:val="00686CB9"/>
    <w:rsid w:val="00692694"/>
    <w:rsid w:val="006954F1"/>
    <w:rsid w:val="006963BE"/>
    <w:rsid w:val="00696C2C"/>
    <w:rsid w:val="006A15CF"/>
    <w:rsid w:val="006A1D82"/>
    <w:rsid w:val="006A43EC"/>
    <w:rsid w:val="006A512A"/>
    <w:rsid w:val="006A51DE"/>
    <w:rsid w:val="006A5E2F"/>
    <w:rsid w:val="006A6422"/>
    <w:rsid w:val="006A7F03"/>
    <w:rsid w:val="006B178F"/>
    <w:rsid w:val="006B6B54"/>
    <w:rsid w:val="006C00A0"/>
    <w:rsid w:val="006C159E"/>
    <w:rsid w:val="006C46FD"/>
    <w:rsid w:val="006D193A"/>
    <w:rsid w:val="006D5AD0"/>
    <w:rsid w:val="006E0D87"/>
    <w:rsid w:val="006E29AA"/>
    <w:rsid w:val="006E2B50"/>
    <w:rsid w:val="006E2D23"/>
    <w:rsid w:val="006E33B1"/>
    <w:rsid w:val="007021EE"/>
    <w:rsid w:val="0070423C"/>
    <w:rsid w:val="007048C7"/>
    <w:rsid w:val="00704C1D"/>
    <w:rsid w:val="00706CC2"/>
    <w:rsid w:val="0071003C"/>
    <w:rsid w:val="00723C2D"/>
    <w:rsid w:val="007251FF"/>
    <w:rsid w:val="0072626D"/>
    <w:rsid w:val="0072724A"/>
    <w:rsid w:val="00727559"/>
    <w:rsid w:val="00730EFE"/>
    <w:rsid w:val="0073244C"/>
    <w:rsid w:val="00732671"/>
    <w:rsid w:val="007407AA"/>
    <w:rsid w:val="00741119"/>
    <w:rsid w:val="00745B8E"/>
    <w:rsid w:val="00746BF9"/>
    <w:rsid w:val="0074765E"/>
    <w:rsid w:val="00750A04"/>
    <w:rsid w:val="007521C9"/>
    <w:rsid w:val="00753305"/>
    <w:rsid w:val="00754195"/>
    <w:rsid w:val="00761CBD"/>
    <w:rsid w:val="007633D1"/>
    <w:rsid w:val="00772A0A"/>
    <w:rsid w:val="0077426F"/>
    <w:rsid w:val="007758EC"/>
    <w:rsid w:val="00777846"/>
    <w:rsid w:val="00777B2D"/>
    <w:rsid w:val="007823C2"/>
    <w:rsid w:val="0078334C"/>
    <w:rsid w:val="0078485F"/>
    <w:rsid w:val="00786DAC"/>
    <w:rsid w:val="007920A1"/>
    <w:rsid w:val="00792F42"/>
    <w:rsid w:val="00793440"/>
    <w:rsid w:val="00795A0C"/>
    <w:rsid w:val="007A2F28"/>
    <w:rsid w:val="007A3C49"/>
    <w:rsid w:val="007A4200"/>
    <w:rsid w:val="007A6D95"/>
    <w:rsid w:val="007A6F5A"/>
    <w:rsid w:val="007A7D59"/>
    <w:rsid w:val="007B0E06"/>
    <w:rsid w:val="007B6558"/>
    <w:rsid w:val="007B7048"/>
    <w:rsid w:val="007C06A0"/>
    <w:rsid w:val="007C1300"/>
    <w:rsid w:val="007C3C6A"/>
    <w:rsid w:val="007C485B"/>
    <w:rsid w:val="007C558E"/>
    <w:rsid w:val="007C710B"/>
    <w:rsid w:val="007C7147"/>
    <w:rsid w:val="007D14F5"/>
    <w:rsid w:val="007D2667"/>
    <w:rsid w:val="007D356C"/>
    <w:rsid w:val="007D4EBF"/>
    <w:rsid w:val="007D7BB0"/>
    <w:rsid w:val="007E0B89"/>
    <w:rsid w:val="007E5B99"/>
    <w:rsid w:val="007E783B"/>
    <w:rsid w:val="007F0C21"/>
    <w:rsid w:val="007F2A16"/>
    <w:rsid w:val="007F2C6C"/>
    <w:rsid w:val="007F3BD3"/>
    <w:rsid w:val="007F4E3C"/>
    <w:rsid w:val="007F63F7"/>
    <w:rsid w:val="00801380"/>
    <w:rsid w:val="00801631"/>
    <w:rsid w:val="0080538F"/>
    <w:rsid w:val="0080642B"/>
    <w:rsid w:val="00811FEE"/>
    <w:rsid w:val="008152A3"/>
    <w:rsid w:val="0081740A"/>
    <w:rsid w:val="00817F79"/>
    <w:rsid w:val="008222B3"/>
    <w:rsid w:val="0082393C"/>
    <w:rsid w:val="00823CBD"/>
    <w:rsid w:val="00826988"/>
    <w:rsid w:val="0082774B"/>
    <w:rsid w:val="00830C25"/>
    <w:rsid w:val="0083308F"/>
    <w:rsid w:val="008403D6"/>
    <w:rsid w:val="008408AE"/>
    <w:rsid w:val="00843682"/>
    <w:rsid w:val="00844A98"/>
    <w:rsid w:val="00845ED4"/>
    <w:rsid w:val="00855EAC"/>
    <w:rsid w:val="008570CB"/>
    <w:rsid w:val="0086066C"/>
    <w:rsid w:val="008612B3"/>
    <w:rsid w:val="00861D59"/>
    <w:rsid w:val="0086662A"/>
    <w:rsid w:val="0086672E"/>
    <w:rsid w:val="0087150B"/>
    <w:rsid w:val="00877E55"/>
    <w:rsid w:val="00880C4E"/>
    <w:rsid w:val="00882446"/>
    <w:rsid w:val="00883ED9"/>
    <w:rsid w:val="008855A2"/>
    <w:rsid w:val="00890ACA"/>
    <w:rsid w:val="00891168"/>
    <w:rsid w:val="00892814"/>
    <w:rsid w:val="00895F7A"/>
    <w:rsid w:val="008B082B"/>
    <w:rsid w:val="008B246D"/>
    <w:rsid w:val="008B69C8"/>
    <w:rsid w:val="008C4D64"/>
    <w:rsid w:val="008D278A"/>
    <w:rsid w:val="008D58FA"/>
    <w:rsid w:val="008D6487"/>
    <w:rsid w:val="008D66FD"/>
    <w:rsid w:val="008E159D"/>
    <w:rsid w:val="008E1FB6"/>
    <w:rsid w:val="008E42A4"/>
    <w:rsid w:val="008E7BD3"/>
    <w:rsid w:val="008F10D9"/>
    <w:rsid w:val="008F1266"/>
    <w:rsid w:val="008F1DDB"/>
    <w:rsid w:val="008F4061"/>
    <w:rsid w:val="009009E5"/>
    <w:rsid w:val="00901247"/>
    <w:rsid w:val="00906A13"/>
    <w:rsid w:val="00906E37"/>
    <w:rsid w:val="00912D81"/>
    <w:rsid w:val="00917828"/>
    <w:rsid w:val="00921283"/>
    <w:rsid w:val="00922926"/>
    <w:rsid w:val="00924B35"/>
    <w:rsid w:val="009306BE"/>
    <w:rsid w:val="00933B8D"/>
    <w:rsid w:val="00936CFD"/>
    <w:rsid w:val="00940374"/>
    <w:rsid w:val="00943F85"/>
    <w:rsid w:val="009459CD"/>
    <w:rsid w:val="00945BE7"/>
    <w:rsid w:val="009504DD"/>
    <w:rsid w:val="00951EB7"/>
    <w:rsid w:val="009606D0"/>
    <w:rsid w:val="00962005"/>
    <w:rsid w:val="00962FBE"/>
    <w:rsid w:val="009639D6"/>
    <w:rsid w:val="00963BDE"/>
    <w:rsid w:val="0096779E"/>
    <w:rsid w:val="00967F46"/>
    <w:rsid w:val="0097295C"/>
    <w:rsid w:val="00972D2D"/>
    <w:rsid w:val="0097523D"/>
    <w:rsid w:val="00975816"/>
    <w:rsid w:val="00976B32"/>
    <w:rsid w:val="0098007E"/>
    <w:rsid w:val="009806D0"/>
    <w:rsid w:val="00983DA3"/>
    <w:rsid w:val="009878AB"/>
    <w:rsid w:val="009927C9"/>
    <w:rsid w:val="009934C6"/>
    <w:rsid w:val="009963A3"/>
    <w:rsid w:val="009A4621"/>
    <w:rsid w:val="009A780C"/>
    <w:rsid w:val="009B1727"/>
    <w:rsid w:val="009B50AC"/>
    <w:rsid w:val="009B544D"/>
    <w:rsid w:val="009C2A4B"/>
    <w:rsid w:val="009C2AFE"/>
    <w:rsid w:val="009C667B"/>
    <w:rsid w:val="009C68DE"/>
    <w:rsid w:val="009D5B14"/>
    <w:rsid w:val="009D622B"/>
    <w:rsid w:val="009E4206"/>
    <w:rsid w:val="009E5833"/>
    <w:rsid w:val="009E77A8"/>
    <w:rsid w:val="009F2660"/>
    <w:rsid w:val="009F63F3"/>
    <w:rsid w:val="009F6676"/>
    <w:rsid w:val="009F6C62"/>
    <w:rsid w:val="00A03422"/>
    <w:rsid w:val="00A03BF9"/>
    <w:rsid w:val="00A06691"/>
    <w:rsid w:val="00A10D8C"/>
    <w:rsid w:val="00A129E7"/>
    <w:rsid w:val="00A13AB4"/>
    <w:rsid w:val="00A13F95"/>
    <w:rsid w:val="00A142BA"/>
    <w:rsid w:val="00A15794"/>
    <w:rsid w:val="00A2010C"/>
    <w:rsid w:val="00A21A71"/>
    <w:rsid w:val="00A25604"/>
    <w:rsid w:val="00A45427"/>
    <w:rsid w:val="00A459A6"/>
    <w:rsid w:val="00A460EF"/>
    <w:rsid w:val="00A50D2D"/>
    <w:rsid w:val="00A60603"/>
    <w:rsid w:val="00A60F2B"/>
    <w:rsid w:val="00A611D1"/>
    <w:rsid w:val="00A63697"/>
    <w:rsid w:val="00A70136"/>
    <w:rsid w:val="00A73483"/>
    <w:rsid w:val="00A73DDE"/>
    <w:rsid w:val="00A75B07"/>
    <w:rsid w:val="00A75C9B"/>
    <w:rsid w:val="00A77ADF"/>
    <w:rsid w:val="00A81D1C"/>
    <w:rsid w:val="00A83717"/>
    <w:rsid w:val="00A868B4"/>
    <w:rsid w:val="00A94CA5"/>
    <w:rsid w:val="00A9603C"/>
    <w:rsid w:val="00AA2EA2"/>
    <w:rsid w:val="00AA4EB1"/>
    <w:rsid w:val="00AA5D64"/>
    <w:rsid w:val="00AB18AA"/>
    <w:rsid w:val="00AB2E88"/>
    <w:rsid w:val="00AB4A13"/>
    <w:rsid w:val="00AC1263"/>
    <w:rsid w:val="00AC4D16"/>
    <w:rsid w:val="00AC5740"/>
    <w:rsid w:val="00AC7D45"/>
    <w:rsid w:val="00AD6EF5"/>
    <w:rsid w:val="00AE128A"/>
    <w:rsid w:val="00AE1DDF"/>
    <w:rsid w:val="00AE5136"/>
    <w:rsid w:val="00AE5B41"/>
    <w:rsid w:val="00AE74A2"/>
    <w:rsid w:val="00B048E4"/>
    <w:rsid w:val="00B04E9B"/>
    <w:rsid w:val="00B07E0D"/>
    <w:rsid w:val="00B1081B"/>
    <w:rsid w:val="00B11114"/>
    <w:rsid w:val="00B1164D"/>
    <w:rsid w:val="00B11A2C"/>
    <w:rsid w:val="00B12DE7"/>
    <w:rsid w:val="00B14315"/>
    <w:rsid w:val="00B144E4"/>
    <w:rsid w:val="00B20CEE"/>
    <w:rsid w:val="00B2161B"/>
    <w:rsid w:val="00B2225C"/>
    <w:rsid w:val="00B26DCB"/>
    <w:rsid w:val="00B26E67"/>
    <w:rsid w:val="00B27C3C"/>
    <w:rsid w:val="00B303B2"/>
    <w:rsid w:val="00B3044B"/>
    <w:rsid w:val="00B33A8E"/>
    <w:rsid w:val="00B3599D"/>
    <w:rsid w:val="00B4500B"/>
    <w:rsid w:val="00B45828"/>
    <w:rsid w:val="00B562A9"/>
    <w:rsid w:val="00B627DE"/>
    <w:rsid w:val="00B6562C"/>
    <w:rsid w:val="00B65CB8"/>
    <w:rsid w:val="00B65EE6"/>
    <w:rsid w:val="00B71400"/>
    <w:rsid w:val="00B72AB7"/>
    <w:rsid w:val="00B744E8"/>
    <w:rsid w:val="00B8170F"/>
    <w:rsid w:val="00B8181A"/>
    <w:rsid w:val="00B849F2"/>
    <w:rsid w:val="00B87D04"/>
    <w:rsid w:val="00B9010C"/>
    <w:rsid w:val="00B97661"/>
    <w:rsid w:val="00BA0D2B"/>
    <w:rsid w:val="00BA403B"/>
    <w:rsid w:val="00BB52F3"/>
    <w:rsid w:val="00BB5FE1"/>
    <w:rsid w:val="00BC72B2"/>
    <w:rsid w:val="00BD0340"/>
    <w:rsid w:val="00BD1EE4"/>
    <w:rsid w:val="00BD363F"/>
    <w:rsid w:val="00BD4B74"/>
    <w:rsid w:val="00BD4D39"/>
    <w:rsid w:val="00BD55BF"/>
    <w:rsid w:val="00BD6569"/>
    <w:rsid w:val="00BE0BE3"/>
    <w:rsid w:val="00BE1122"/>
    <w:rsid w:val="00BE1309"/>
    <w:rsid w:val="00BE3B8B"/>
    <w:rsid w:val="00BE5B3C"/>
    <w:rsid w:val="00BE743C"/>
    <w:rsid w:val="00BF046F"/>
    <w:rsid w:val="00BF4EBA"/>
    <w:rsid w:val="00C02796"/>
    <w:rsid w:val="00C0377A"/>
    <w:rsid w:val="00C04716"/>
    <w:rsid w:val="00C05813"/>
    <w:rsid w:val="00C05BD3"/>
    <w:rsid w:val="00C07179"/>
    <w:rsid w:val="00C138B1"/>
    <w:rsid w:val="00C14A7A"/>
    <w:rsid w:val="00C206EE"/>
    <w:rsid w:val="00C20927"/>
    <w:rsid w:val="00C217BD"/>
    <w:rsid w:val="00C23BC4"/>
    <w:rsid w:val="00C27619"/>
    <w:rsid w:val="00C31395"/>
    <w:rsid w:val="00C32511"/>
    <w:rsid w:val="00C35AA7"/>
    <w:rsid w:val="00C37D0D"/>
    <w:rsid w:val="00C40E7C"/>
    <w:rsid w:val="00C41F88"/>
    <w:rsid w:val="00C47C19"/>
    <w:rsid w:val="00C54F6A"/>
    <w:rsid w:val="00C57E3C"/>
    <w:rsid w:val="00C60014"/>
    <w:rsid w:val="00C60C83"/>
    <w:rsid w:val="00C62362"/>
    <w:rsid w:val="00C747CE"/>
    <w:rsid w:val="00C80E41"/>
    <w:rsid w:val="00C84887"/>
    <w:rsid w:val="00CA17AD"/>
    <w:rsid w:val="00CA2C8F"/>
    <w:rsid w:val="00CA36BE"/>
    <w:rsid w:val="00CA7EAA"/>
    <w:rsid w:val="00CB13C2"/>
    <w:rsid w:val="00CB20C3"/>
    <w:rsid w:val="00CB4207"/>
    <w:rsid w:val="00CB6C52"/>
    <w:rsid w:val="00CC53D2"/>
    <w:rsid w:val="00CC5B59"/>
    <w:rsid w:val="00CD1220"/>
    <w:rsid w:val="00CE28A2"/>
    <w:rsid w:val="00CE2980"/>
    <w:rsid w:val="00CF148E"/>
    <w:rsid w:val="00CF354B"/>
    <w:rsid w:val="00CF47A9"/>
    <w:rsid w:val="00CF4F92"/>
    <w:rsid w:val="00D01124"/>
    <w:rsid w:val="00D02654"/>
    <w:rsid w:val="00D035E1"/>
    <w:rsid w:val="00D03EFF"/>
    <w:rsid w:val="00D049AC"/>
    <w:rsid w:val="00D061C7"/>
    <w:rsid w:val="00D1458E"/>
    <w:rsid w:val="00D201BD"/>
    <w:rsid w:val="00D20426"/>
    <w:rsid w:val="00D340F0"/>
    <w:rsid w:val="00D34831"/>
    <w:rsid w:val="00D40577"/>
    <w:rsid w:val="00D41860"/>
    <w:rsid w:val="00D41B72"/>
    <w:rsid w:val="00D43FF7"/>
    <w:rsid w:val="00D4700F"/>
    <w:rsid w:val="00D50B0C"/>
    <w:rsid w:val="00D51716"/>
    <w:rsid w:val="00D55C0A"/>
    <w:rsid w:val="00D56062"/>
    <w:rsid w:val="00D61E96"/>
    <w:rsid w:val="00D653DF"/>
    <w:rsid w:val="00D658B2"/>
    <w:rsid w:val="00D65FC8"/>
    <w:rsid w:val="00D73389"/>
    <w:rsid w:val="00D74F42"/>
    <w:rsid w:val="00D820A7"/>
    <w:rsid w:val="00D87220"/>
    <w:rsid w:val="00D91369"/>
    <w:rsid w:val="00D91FAC"/>
    <w:rsid w:val="00D92937"/>
    <w:rsid w:val="00D9498A"/>
    <w:rsid w:val="00D95FD9"/>
    <w:rsid w:val="00D9732D"/>
    <w:rsid w:val="00DA2ED5"/>
    <w:rsid w:val="00DA476B"/>
    <w:rsid w:val="00DA5630"/>
    <w:rsid w:val="00DA56BF"/>
    <w:rsid w:val="00DB0D6E"/>
    <w:rsid w:val="00DB3CF0"/>
    <w:rsid w:val="00DB4195"/>
    <w:rsid w:val="00DC030A"/>
    <w:rsid w:val="00DC0811"/>
    <w:rsid w:val="00DC10D9"/>
    <w:rsid w:val="00DC2278"/>
    <w:rsid w:val="00DC3E7C"/>
    <w:rsid w:val="00DC56C2"/>
    <w:rsid w:val="00DC5B34"/>
    <w:rsid w:val="00DC70CD"/>
    <w:rsid w:val="00DD16D7"/>
    <w:rsid w:val="00DD506A"/>
    <w:rsid w:val="00DD6E26"/>
    <w:rsid w:val="00DE1C9B"/>
    <w:rsid w:val="00DE2166"/>
    <w:rsid w:val="00DE2C00"/>
    <w:rsid w:val="00DE3541"/>
    <w:rsid w:val="00DE4CE7"/>
    <w:rsid w:val="00DE548D"/>
    <w:rsid w:val="00DF121A"/>
    <w:rsid w:val="00DF6113"/>
    <w:rsid w:val="00E002B6"/>
    <w:rsid w:val="00E00A13"/>
    <w:rsid w:val="00E060D3"/>
    <w:rsid w:val="00E11601"/>
    <w:rsid w:val="00E13CD7"/>
    <w:rsid w:val="00E15036"/>
    <w:rsid w:val="00E16B91"/>
    <w:rsid w:val="00E20D81"/>
    <w:rsid w:val="00E21630"/>
    <w:rsid w:val="00E27890"/>
    <w:rsid w:val="00E30BE8"/>
    <w:rsid w:val="00E323FF"/>
    <w:rsid w:val="00E37391"/>
    <w:rsid w:val="00E46342"/>
    <w:rsid w:val="00E46DA0"/>
    <w:rsid w:val="00E5108C"/>
    <w:rsid w:val="00E52AB9"/>
    <w:rsid w:val="00E556B0"/>
    <w:rsid w:val="00E56E62"/>
    <w:rsid w:val="00E60A9B"/>
    <w:rsid w:val="00E61AB1"/>
    <w:rsid w:val="00E624A4"/>
    <w:rsid w:val="00E64DA3"/>
    <w:rsid w:val="00E6641C"/>
    <w:rsid w:val="00E71434"/>
    <w:rsid w:val="00E76893"/>
    <w:rsid w:val="00E81E52"/>
    <w:rsid w:val="00E8347B"/>
    <w:rsid w:val="00E83E35"/>
    <w:rsid w:val="00E90218"/>
    <w:rsid w:val="00E90558"/>
    <w:rsid w:val="00E92709"/>
    <w:rsid w:val="00E927F8"/>
    <w:rsid w:val="00E9285F"/>
    <w:rsid w:val="00E9294C"/>
    <w:rsid w:val="00E94DF3"/>
    <w:rsid w:val="00E96356"/>
    <w:rsid w:val="00E96539"/>
    <w:rsid w:val="00EA1973"/>
    <w:rsid w:val="00EA206B"/>
    <w:rsid w:val="00EA2EAA"/>
    <w:rsid w:val="00EA69CF"/>
    <w:rsid w:val="00EB004E"/>
    <w:rsid w:val="00EB11D6"/>
    <w:rsid w:val="00EB395C"/>
    <w:rsid w:val="00EB6CD1"/>
    <w:rsid w:val="00EC18D2"/>
    <w:rsid w:val="00EC201A"/>
    <w:rsid w:val="00EC3BF6"/>
    <w:rsid w:val="00EC4919"/>
    <w:rsid w:val="00EC58F0"/>
    <w:rsid w:val="00EC598A"/>
    <w:rsid w:val="00EC6922"/>
    <w:rsid w:val="00ED100E"/>
    <w:rsid w:val="00ED1E91"/>
    <w:rsid w:val="00ED63FF"/>
    <w:rsid w:val="00ED72B1"/>
    <w:rsid w:val="00EE0A9B"/>
    <w:rsid w:val="00EE1188"/>
    <w:rsid w:val="00EE1367"/>
    <w:rsid w:val="00EE36C1"/>
    <w:rsid w:val="00EE72CA"/>
    <w:rsid w:val="00EF0BEC"/>
    <w:rsid w:val="00EF10D3"/>
    <w:rsid w:val="00EF3737"/>
    <w:rsid w:val="00EF3E81"/>
    <w:rsid w:val="00EF7BE9"/>
    <w:rsid w:val="00F00386"/>
    <w:rsid w:val="00F00F6D"/>
    <w:rsid w:val="00F014F7"/>
    <w:rsid w:val="00F02763"/>
    <w:rsid w:val="00F04CAF"/>
    <w:rsid w:val="00F04E21"/>
    <w:rsid w:val="00F05934"/>
    <w:rsid w:val="00F06B28"/>
    <w:rsid w:val="00F16095"/>
    <w:rsid w:val="00F176D8"/>
    <w:rsid w:val="00F20329"/>
    <w:rsid w:val="00F2077D"/>
    <w:rsid w:val="00F21C06"/>
    <w:rsid w:val="00F2299E"/>
    <w:rsid w:val="00F261A8"/>
    <w:rsid w:val="00F27746"/>
    <w:rsid w:val="00F309AC"/>
    <w:rsid w:val="00F30CD2"/>
    <w:rsid w:val="00F378D5"/>
    <w:rsid w:val="00F4237F"/>
    <w:rsid w:val="00F42ADC"/>
    <w:rsid w:val="00F45AFB"/>
    <w:rsid w:val="00F45F59"/>
    <w:rsid w:val="00F46916"/>
    <w:rsid w:val="00F47F6D"/>
    <w:rsid w:val="00F51DEE"/>
    <w:rsid w:val="00F533F8"/>
    <w:rsid w:val="00F536B0"/>
    <w:rsid w:val="00F54A65"/>
    <w:rsid w:val="00F56049"/>
    <w:rsid w:val="00F561FC"/>
    <w:rsid w:val="00F60310"/>
    <w:rsid w:val="00F60690"/>
    <w:rsid w:val="00F6206C"/>
    <w:rsid w:val="00F645AF"/>
    <w:rsid w:val="00F65E2F"/>
    <w:rsid w:val="00F72070"/>
    <w:rsid w:val="00F72DBE"/>
    <w:rsid w:val="00F73FB2"/>
    <w:rsid w:val="00F7532A"/>
    <w:rsid w:val="00F775DE"/>
    <w:rsid w:val="00F81925"/>
    <w:rsid w:val="00F81B92"/>
    <w:rsid w:val="00F81C7E"/>
    <w:rsid w:val="00F87411"/>
    <w:rsid w:val="00F9103A"/>
    <w:rsid w:val="00F93B96"/>
    <w:rsid w:val="00F96C33"/>
    <w:rsid w:val="00F96DF5"/>
    <w:rsid w:val="00FA0566"/>
    <w:rsid w:val="00FA134D"/>
    <w:rsid w:val="00FA20C6"/>
    <w:rsid w:val="00FA36B9"/>
    <w:rsid w:val="00FA70BB"/>
    <w:rsid w:val="00FB1A03"/>
    <w:rsid w:val="00FB2D55"/>
    <w:rsid w:val="00FB36CB"/>
    <w:rsid w:val="00FC0BC1"/>
    <w:rsid w:val="00FC3598"/>
    <w:rsid w:val="00FC4471"/>
    <w:rsid w:val="00FC5F06"/>
    <w:rsid w:val="00FC6D28"/>
    <w:rsid w:val="00FD0900"/>
    <w:rsid w:val="00FD2D24"/>
    <w:rsid w:val="00FD6DE0"/>
    <w:rsid w:val="00FE0DD8"/>
    <w:rsid w:val="00FE1C68"/>
    <w:rsid w:val="00FE5812"/>
    <w:rsid w:val="00FE654C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B5ABF-FDC6-4629-8EAA-50E19E23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0A04"/>
    <w:pPr>
      <w:spacing w:before="75" w:after="15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0A04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0A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50A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0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50A04"/>
    <w:rPr>
      <w:b/>
      <w:bCs/>
    </w:rPr>
  </w:style>
  <w:style w:type="character" w:styleId="a6">
    <w:name w:val="Emphasis"/>
    <w:basedOn w:val="a0"/>
    <w:uiPriority w:val="20"/>
    <w:qFormat/>
    <w:rsid w:val="00750A04"/>
    <w:rPr>
      <w:i/>
      <w:iCs/>
    </w:rPr>
  </w:style>
  <w:style w:type="paragraph" w:styleId="a7">
    <w:name w:val="No Spacing"/>
    <w:uiPriority w:val="1"/>
    <w:qFormat/>
    <w:rsid w:val="00750A04"/>
    <w:pPr>
      <w:spacing w:after="0" w:line="240" w:lineRule="auto"/>
    </w:pPr>
  </w:style>
  <w:style w:type="paragraph" w:styleId="a8">
    <w:name w:val="Body Text Indent"/>
    <w:basedOn w:val="a"/>
    <w:link w:val="a9"/>
    <w:uiPriority w:val="99"/>
    <w:rsid w:val="0014201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142018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14201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D2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rsid w:val="007C485B"/>
    <w:pPr>
      <w:spacing w:before="40" w:after="40" w:line="240" w:lineRule="auto"/>
      <w:ind w:left="482" w:firstLine="4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rsid w:val="007C485B"/>
    <w:rPr>
      <w:color w:val="0000FF"/>
      <w:u w:val="single"/>
    </w:rPr>
  </w:style>
  <w:style w:type="paragraph" w:customStyle="1" w:styleId="l">
    <w:name w:val="l"/>
    <w:basedOn w:val="a"/>
    <w:rsid w:val="007C485B"/>
    <w:pPr>
      <w:spacing w:before="40" w:after="40" w:line="240" w:lineRule="auto"/>
      <w:ind w:left="482" w:firstLine="400"/>
      <w:jc w:val="both"/>
    </w:pPr>
    <w:rPr>
      <w:rFonts w:ascii="Times New Roman" w:eastAsia="Times New Roman" w:hAnsi="Times New Roman" w:cs="Times New Roman"/>
      <w:color w:val="00102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C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485B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7C130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7C1300"/>
  </w:style>
  <w:style w:type="table" w:styleId="af2">
    <w:name w:val="Table Grid"/>
    <w:basedOn w:val="a1"/>
    <w:rsid w:val="00E52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300946140000000105msonormal">
    <w:name w:val="style_13300946140000000105msonormal"/>
    <w:basedOn w:val="a"/>
    <w:rsid w:val="0084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link w:val="aa"/>
    <w:uiPriority w:val="34"/>
    <w:rsid w:val="0073267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6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31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34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749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263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6916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6836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59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8668">
                  <w:marLeft w:val="11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7157">
                  <w:marLeft w:val="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59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64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5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49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6321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096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089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1865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840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2713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1695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594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78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977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9732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684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25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29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500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934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929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2090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909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45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4276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7899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601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879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3557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5046">
                  <w:marLeft w:val="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5926">
                  <w:marLeft w:val="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116A-CD72-4722-8629-9846394D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Klevleeva.Nailya</dc:creator>
  <cp:lastModifiedBy>Клевлеева Наиля Магсумовна</cp:lastModifiedBy>
  <cp:revision>6</cp:revision>
  <cp:lastPrinted>2011-07-29T08:45:00Z</cp:lastPrinted>
  <dcterms:created xsi:type="dcterms:W3CDTF">2020-04-27T10:48:00Z</dcterms:created>
  <dcterms:modified xsi:type="dcterms:W3CDTF">2020-04-28T04:59:00Z</dcterms:modified>
</cp:coreProperties>
</file>