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785523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85523">
        <w:rPr>
          <w:rFonts w:ascii="Times New Roman" w:hAnsi="Times New Roman" w:cs="Times New Roman"/>
          <w:sz w:val="28"/>
          <w:szCs w:val="28"/>
        </w:rPr>
        <w:t>Кабинет Министров РТ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23</w:t>
      </w:r>
      <w:r w:rsidR="007234B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785523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785523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23">
        <w:rPr>
          <w:rFonts w:ascii="Times New Roman" w:hAnsi="Times New Roman" w:cs="Times New Roman"/>
          <w:b/>
          <w:sz w:val="28"/>
          <w:szCs w:val="28"/>
        </w:rPr>
        <w:t>Брифинг на тему</w:t>
      </w:r>
    </w:p>
    <w:p w:rsidR="00785523" w:rsidRPr="00785523" w:rsidRDefault="007A7763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A7763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весенне-летний период в лесах Ре</w:t>
      </w:r>
      <w:r w:rsidR="0063296C">
        <w:rPr>
          <w:rFonts w:ascii="Times New Roman" w:hAnsi="Times New Roman" w:cs="Times New Roman"/>
          <w:b/>
          <w:sz w:val="28"/>
          <w:szCs w:val="28"/>
        </w:rPr>
        <w:t xml:space="preserve">спублики Татарстан, подготовке </w:t>
      </w:r>
      <w:r w:rsidRPr="007A7763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63296C">
        <w:rPr>
          <w:rFonts w:ascii="Times New Roman" w:hAnsi="Times New Roman" w:cs="Times New Roman"/>
          <w:b/>
          <w:sz w:val="28"/>
          <w:szCs w:val="28"/>
        </w:rPr>
        <w:t>лесокультурному</w:t>
      </w:r>
      <w:proofErr w:type="spellEnd"/>
      <w:r w:rsidR="0063296C">
        <w:rPr>
          <w:rFonts w:ascii="Times New Roman" w:hAnsi="Times New Roman" w:cs="Times New Roman"/>
          <w:b/>
          <w:sz w:val="28"/>
          <w:szCs w:val="28"/>
        </w:rPr>
        <w:t xml:space="preserve"> сезону и </w:t>
      </w:r>
      <w:r w:rsidRPr="007A7763">
        <w:rPr>
          <w:rFonts w:ascii="Times New Roman" w:hAnsi="Times New Roman" w:cs="Times New Roman"/>
          <w:b/>
          <w:sz w:val="28"/>
          <w:szCs w:val="28"/>
        </w:rPr>
        <w:t>проведению природоохранной акции «День посадки леса-2019»</w:t>
      </w: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2BB1" w:rsidRPr="00E65968" w:rsidRDefault="00F82BB1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>С начала 2019 года на территории Российск</w:t>
      </w:r>
      <w:r w:rsidR="00515236">
        <w:rPr>
          <w:rFonts w:ascii="Times New Roman" w:hAnsi="Times New Roman" w:cs="Times New Roman"/>
          <w:sz w:val="28"/>
          <w:szCs w:val="28"/>
        </w:rPr>
        <w:t xml:space="preserve">ой Федерации произошло более </w:t>
      </w:r>
      <w:r w:rsidR="00515236" w:rsidRPr="00515236">
        <w:rPr>
          <w:rFonts w:ascii="Times New Roman" w:hAnsi="Times New Roman" w:cs="Times New Roman"/>
          <w:sz w:val="28"/>
          <w:szCs w:val="28"/>
        </w:rPr>
        <w:t>1380</w:t>
      </w:r>
      <w:r w:rsidRPr="00E65968">
        <w:rPr>
          <w:rFonts w:ascii="Times New Roman" w:hAnsi="Times New Roman" w:cs="Times New Roman"/>
          <w:sz w:val="28"/>
          <w:szCs w:val="28"/>
        </w:rPr>
        <w:t xml:space="preserve"> лесных пожаров. Общая площадь, пройденная огнем, составила </w:t>
      </w:r>
      <w:r w:rsidR="00AE0F38" w:rsidRPr="00E65968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515236">
        <w:rPr>
          <w:rFonts w:ascii="Times New Roman" w:hAnsi="Times New Roman" w:cs="Times New Roman"/>
          <w:sz w:val="28"/>
          <w:szCs w:val="28"/>
        </w:rPr>
        <w:t>300</w:t>
      </w:r>
      <w:r w:rsidRPr="00E65968">
        <w:rPr>
          <w:rFonts w:ascii="Times New Roman" w:hAnsi="Times New Roman" w:cs="Times New Roman"/>
          <w:sz w:val="28"/>
          <w:szCs w:val="28"/>
        </w:rPr>
        <w:t xml:space="preserve"> </w:t>
      </w:r>
      <w:r w:rsidR="00AE0F38" w:rsidRPr="00E65968">
        <w:rPr>
          <w:rFonts w:ascii="Times New Roman" w:hAnsi="Times New Roman" w:cs="Times New Roman"/>
          <w:sz w:val="28"/>
          <w:szCs w:val="28"/>
        </w:rPr>
        <w:t xml:space="preserve">тыс. га. </w:t>
      </w:r>
    </w:p>
    <w:p w:rsidR="00AE0F38" w:rsidRPr="00E65968" w:rsidRDefault="00AE0F38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 xml:space="preserve">В Республике Татарстан благодаря слаженной работе инспекторов, лесоводов и органов исполнительной власти муниципалитетов удалось избежать чрезвычайных ситуаций в ходе пожароопасных периодов с 2011 по 2018 годы. В этом году пожароопасный сезон в лесах стартовал с 15 апреля. </w:t>
      </w:r>
    </w:p>
    <w:p w:rsidR="00F151C2" w:rsidRPr="00E65968" w:rsidRDefault="00AE0F38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 xml:space="preserve">В рамках подготовки к пожароопасному сезону был разработан и утвержден «Сводный план тушения лесных пожаров на территории Республики Татарстан», </w:t>
      </w:r>
      <w:r w:rsidR="00F151C2" w:rsidRPr="00E65968">
        <w:rPr>
          <w:rFonts w:ascii="Times New Roman" w:hAnsi="Times New Roman" w:cs="Times New Roman"/>
          <w:sz w:val="28"/>
          <w:szCs w:val="28"/>
        </w:rPr>
        <w:t xml:space="preserve">пролонгированы соглашения о межрегиональном взаимодействии при возникновении лесных пожаров, </w:t>
      </w:r>
      <w:r w:rsidRPr="00E65968">
        <w:rPr>
          <w:rFonts w:ascii="Times New Roman" w:hAnsi="Times New Roman" w:cs="Times New Roman"/>
          <w:sz w:val="28"/>
          <w:szCs w:val="28"/>
        </w:rPr>
        <w:t>проверены все пожарно-химические станции, пункты сосредоточения противопожарного инвентаря</w:t>
      </w:r>
      <w:r w:rsidR="00F151C2" w:rsidRPr="00E65968">
        <w:rPr>
          <w:rFonts w:ascii="Times New Roman" w:hAnsi="Times New Roman" w:cs="Times New Roman"/>
          <w:sz w:val="28"/>
          <w:szCs w:val="28"/>
        </w:rPr>
        <w:t>,</w:t>
      </w:r>
      <w:r w:rsidR="00F151C2" w:rsidRPr="00E65968">
        <w:rPr>
          <w:sz w:val="28"/>
          <w:szCs w:val="28"/>
        </w:rPr>
        <w:t xml:space="preserve"> </w:t>
      </w:r>
      <w:r w:rsidR="00F151C2" w:rsidRPr="00E65968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proofErr w:type="spellStart"/>
      <w:r w:rsidR="00F151C2" w:rsidRPr="00E65968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="00F151C2" w:rsidRPr="00E65968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 w:rsidR="00F151C2" w:rsidRPr="00E65968">
        <w:rPr>
          <w:sz w:val="28"/>
          <w:szCs w:val="28"/>
        </w:rPr>
        <w:t xml:space="preserve"> </w:t>
      </w:r>
      <w:r w:rsidR="00F151C2" w:rsidRPr="00E65968">
        <w:rPr>
          <w:rFonts w:ascii="Times New Roman" w:hAnsi="Times New Roman" w:cs="Times New Roman"/>
          <w:sz w:val="28"/>
          <w:szCs w:val="28"/>
        </w:rPr>
        <w:t xml:space="preserve">мобильные группы пожаротушения, проведено множество встреч с главами сельских поселений, населением, арендаторами, владельцами лесных участков, прилегающих к лесному фонду. Всего было выдано свыше 1 тыс. предостережений юридическим лицам о недопустимости нарушения правил пожарной безопасности. </w:t>
      </w:r>
    </w:p>
    <w:p w:rsidR="00F151C2" w:rsidRPr="00E65968" w:rsidRDefault="00F151C2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 xml:space="preserve">В целях обнаружения и тушения лесных пожаров на территории лесного фонда в Татарстане действуют 18 пожарно-химических станций II типа при лесхозах и 5 пожарно-химических станций III типа при ГБУ РТ </w:t>
      </w:r>
      <w:r w:rsidRPr="00E65968">
        <w:rPr>
          <w:rFonts w:ascii="Times New Roman" w:hAnsi="Times New Roman" w:cs="Times New Roman"/>
          <w:sz w:val="28"/>
          <w:szCs w:val="28"/>
        </w:rPr>
        <w:lastRenderedPageBreak/>
        <w:t xml:space="preserve">«Лесопожарный центр». В планах на 2019 год – создание и укомплектование новых двух ПХС II типа на территории Нижнекамского и </w:t>
      </w:r>
      <w:proofErr w:type="spellStart"/>
      <w:r w:rsidRPr="00E6596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E65968">
        <w:rPr>
          <w:rFonts w:ascii="Times New Roman" w:hAnsi="Times New Roman" w:cs="Times New Roman"/>
          <w:sz w:val="28"/>
          <w:szCs w:val="28"/>
        </w:rPr>
        <w:t xml:space="preserve"> муниципальных районов. Ведется космический мониторинг пожароопасной обстановки, авиационный (1,2 млн. га) и наземный (11 тыс. га). Кроме того, круглосуточно работает региональный пункт диспетчерского управления ГБУ РТ «Лесопожарный центр» (тел. 8-800-100-94-00, 8 (843) 221-37-95).</w:t>
      </w:r>
      <w:r w:rsidR="00515236">
        <w:t xml:space="preserve"> </w:t>
      </w:r>
      <w:r w:rsidR="00515236" w:rsidRPr="0051523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spellStart"/>
      <w:r w:rsidR="00515236" w:rsidRPr="00515236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="00515236" w:rsidRPr="00515236">
        <w:rPr>
          <w:rFonts w:ascii="Times New Roman" w:hAnsi="Times New Roman" w:cs="Times New Roman"/>
          <w:sz w:val="28"/>
          <w:szCs w:val="28"/>
        </w:rPr>
        <w:t xml:space="preserve"> форм</w:t>
      </w:r>
      <w:r w:rsidR="00515236">
        <w:rPr>
          <w:rFonts w:ascii="Times New Roman" w:hAnsi="Times New Roman" w:cs="Times New Roman"/>
          <w:sz w:val="28"/>
          <w:szCs w:val="28"/>
        </w:rPr>
        <w:t>ирований составляет 651 человек, оснащенность –</w:t>
      </w:r>
      <w:r w:rsidR="00515236" w:rsidRPr="00515236">
        <w:rPr>
          <w:rFonts w:ascii="Times New Roman" w:hAnsi="Times New Roman" w:cs="Times New Roman"/>
          <w:sz w:val="28"/>
          <w:szCs w:val="28"/>
        </w:rPr>
        <w:t xml:space="preserve"> 319 единиц различной техники.</w:t>
      </w:r>
      <w:r w:rsidR="00515236">
        <w:t xml:space="preserve"> </w:t>
      </w:r>
      <w:r w:rsidR="004B1F30" w:rsidRPr="004B1F30">
        <w:rPr>
          <w:rFonts w:ascii="Times New Roman" w:hAnsi="Times New Roman" w:cs="Times New Roman"/>
          <w:sz w:val="28"/>
          <w:szCs w:val="28"/>
        </w:rPr>
        <w:t>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2976 человек, в оснащении которых имеется 612 единиц техники.</w:t>
      </w:r>
    </w:p>
    <w:p w:rsidR="00FC3F3D" w:rsidRPr="00E65968" w:rsidRDefault="00FC3F3D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влечет наложение административного штрафа на граждан в размере до 3 тыс. рублей, на должностных лиц – до 20 тыс. рублей, юридических лиц – до 200 тыс. рублей. Если нарушение совершено в условиях особого противопожарного режима, в этом случае размер административного штрафа увеличивается и составит для граждан от 4 до 5 тыс. рублей, должностных лиц – от 20 до 40 тыс. рублей, юридических лиц – от 300 до 500 тыс. рублей.</w:t>
      </w:r>
    </w:p>
    <w:p w:rsidR="00F151C2" w:rsidRPr="00E65968" w:rsidRDefault="00FC3F3D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>6 мая 2019 года на территории ГКУ РТ «Болгарское лесничество» пройдут республиканские тактико-специ</w:t>
      </w:r>
      <w:r w:rsidR="00986423">
        <w:rPr>
          <w:rFonts w:ascii="Times New Roman" w:hAnsi="Times New Roman" w:cs="Times New Roman"/>
          <w:sz w:val="28"/>
          <w:szCs w:val="28"/>
        </w:rPr>
        <w:t>альные учения по тушению лесных пожаров</w:t>
      </w:r>
      <w:r w:rsidRPr="00E65968">
        <w:rPr>
          <w:rFonts w:ascii="Times New Roman" w:hAnsi="Times New Roman" w:cs="Times New Roman"/>
          <w:sz w:val="28"/>
          <w:szCs w:val="28"/>
        </w:rPr>
        <w:t xml:space="preserve"> и ликвидации последствий ЧС. Также в этот день состоится региональный этап V Всероссийского конкурса профессионального мастерства «Лучший лесной пожарный – 2019».</w:t>
      </w:r>
    </w:p>
    <w:p w:rsidR="00BF226E" w:rsidRPr="00E65968" w:rsidRDefault="00BF226E" w:rsidP="00E65968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65968">
        <w:rPr>
          <w:rFonts w:ascii="Times New Roman" w:hAnsi="Times New Roman" w:cs="Times New Roman"/>
          <w:sz w:val="28"/>
          <w:szCs w:val="28"/>
        </w:rPr>
        <w:t xml:space="preserve">Наряду с обеспечением пожарной безопасности в лесах в Республике Татарстан начался </w:t>
      </w:r>
      <w:proofErr w:type="spellStart"/>
      <w:r w:rsidRPr="00E65968">
        <w:rPr>
          <w:rFonts w:ascii="Times New Roman" w:hAnsi="Times New Roman" w:cs="Times New Roman"/>
          <w:sz w:val="28"/>
          <w:szCs w:val="28"/>
        </w:rPr>
        <w:t>лесокультурный</w:t>
      </w:r>
      <w:proofErr w:type="spellEnd"/>
      <w:r w:rsidRPr="00E65968">
        <w:rPr>
          <w:rFonts w:ascii="Times New Roman" w:hAnsi="Times New Roman" w:cs="Times New Roman"/>
          <w:sz w:val="28"/>
          <w:szCs w:val="28"/>
        </w:rPr>
        <w:t xml:space="preserve"> сезон 2019 года. В этом году проведение </w:t>
      </w:r>
      <w:r w:rsidRPr="00BF2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лесовосстановительных работ будет 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осуществляться </w:t>
      </w:r>
      <w:r w:rsidRPr="00BF226E">
        <w:rPr>
          <w:rFonts w:ascii="Times New Roman" w:eastAsia="Calibri" w:hAnsi="Times New Roman" w:cs="Times New Roman"/>
          <w:spacing w:val="-4"/>
          <w:sz w:val="28"/>
          <w:szCs w:val="28"/>
        </w:rPr>
        <w:t>в рамках федерального проекта «Сохранение лесов» национального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проекта «Экология». Федеральным проектом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«Сохранение лесов» для республики о</w:t>
      </w:r>
      <w:r w:rsidRPr="00BF226E">
        <w:rPr>
          <w:rFonts w:ascii="Times New Roman" w:eastAsia="Calibri" w:hAnsi="Times New Roman" w:cs="Times New Roman"/>
          <w:spacing w:val="-4"/>
          <w:sz w:val="28"/>
          <w:szCs w:val="28"/>
        </w:rPr>
        <w:t>предел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ены </w:t>
      </w:r>
      <w:r w:rsidRPr="00BF2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 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основных </w:t>
      </w:r>
      <w:r w:rsidRPr="00BF2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показателя: отношение лесовосстановления и лесоразведения к площади вырубленных и погибших лесных насаждений и ущерб от лесных пожаров. </w:t>
      </w:r>
    </w:p>
    <w:p w:rsidR="00BF226E" w:rsidRDefault="00BF226E" w:rsidP="00E65968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2018 году в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Татарстане 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были проведены работы п</w:t>
      </w:r>
      <w:r w:rsid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лесовосстановлению на площади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2379</w:t>
      </w:r>
      <w:r w:rsid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га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т.ч</w:t>
      </w:r>
      <w:proofErr w:type="spellEnd"/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. посадка лесных культур –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площади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1799 </w:t>
      </w:r>
      <w:r w:rsid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га, закладке защитных лесных насаждений – на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2468 га. </w:t>
      </w:r>
      <w:r w:rsid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лесных питомниках было выращено около 31 млн.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>штук стандартного посадочного материала</w:t>
      </w:r>
      <w:r w:rsidR="007A256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="007A2566">
        <w:rPr>
          <w:rFonts w:ascii="Times New Roman" w:eastAsia="Calibri" w:hAnsi="Times New Roman" w:cs="Times New Roman"/>
          <w:spacing w:val="-4"/>
          <w:sz w:val="28"/>
          <w:szCs w:val="28"/>
        </w:rPr>
        <w:t>т.ч</w:t>
      </w:r>
      <w:proofErr w:type="spellEnd"/>
      <w:r w:rsidR="007A256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7A2566" w:rsidRPr="007A256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12 млн. штук с закрытой корневой системой. </w:t>
      </w:r>
      <w:r w:rsidR="00E65968" w:rsidRPr="00E6596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текущем году </w:t>
      </w:r>
      <w:r w:rsidRPr="00BF226E">
        <w:rPr>
          <w:rFonts w:ascii="Times New Roman" w:eastAsia="Calibri" w:hAnsi="Times New Roman" w:cs="Times New Roman"/>
          <w:sz w:val="28"/>
          <w:szCs w:val="28"/>
        </w:rPr>
        <w:t xml:space="preserve">мероприятия по искусственному лесовосстановлению </w:t>
      </w:r>
      <w:r w:rsidR="00E65968" w:rsidRPr="00E65968">
        <w:rPr>
          <w:rFonts w:ascii="Times New Roman" w:eastAsia="Calibri" w:hAnsi="Times New Roman" w:cs="Times New Roman"/>
          <w:sz w:val="28"/>
          <w:szCs w:val="28"/>
        </w:rPr>
        <w:t xml:space="preserve">планируется выполнить </w:t>
      </w:r>
      <w:r w:rsidRPr="00BF226E">
        <w:rPr>
          <w:rFonts w:ascii="Times New Roman" w:eastAsia="Calibri" w:hAnsi="Times New Roman" w:cs="Times New Roman"/>
          <w:sz w:val="28"/>
          <w:szCs w:val="28"/>
        </w:rPr>
        <w:t xml:space="preserve">на площади 1729 га, лесоразведение </w:t>
      </w:r>
      <w:r w:rsidR="00E65968" w:rsidRPr="00E659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226E">
        <w:rPr>
          <w:rFonts w:ascii="Times New Roman" w:eastAsia="Calibri" w:hAnsi="Times New Roman" w:cs="Times New Roman"/>
          <w:sz w:val="28"/>
          <w:szCs w:val="28"/>
        </w:rPr>
        <w:t xml:space="preserve">на 166 га, содействие естественному возобновлению леса </w:t>
      </w:r>
      <w:r w:rsidR="00E65968" w:rsidRPr="00E659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226E">
        <w:rPr>
          <w:rFonts w:ascii="Times New Roman" w:eastAsia="Calibri" w:hAnsi="Times New Roman" w:cs="Times New Roman"/>
          <w:sz w:val="28"/>
          <w:szCs w:val="28"/>
        </w:rPr>
        <w:t xml:space="preserve">на 542 га, комбинированное </w:t>
      </w:r>
      <w:proofErr w:type="spellStart"/>
      <w:r w:rsidRPr="00BF226E">
        <w:rPr>
          <w:rFonts w:ascii="Times New Roman" w:eastAsia="Calibri" w:hAnsi="Times New Roman" w:cs="Times New Roman"/>
          <w:sz w:val="28"/>
          <w:szCs w:val="28"/>
        </w:rPr>
        <w:t>лесовосстановление</w:t>
      </w:r>
      <w:proofErr w:type="spellEnd"/>
      <w:r w:rsidRPr="00BF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5968" w:rsidRPr="00E65968">
        <w:rPr>
          <w:rFonts w:ascii="Times New Roman" w:eastAsia="Calibri" w:hAnsi="Times New Roman" w:cs="Times New Roman"/>
          <w:sz w:val="28"/>
          <w:szCs w:val="28"/>
        </w:rPr>
        <w:t xml:space="preserve">– на </w:t>
      </w:r>
      <w:r w:rsidR="00E65968">
        <w:rPr>
          <w:rFonts w:ascii="Times New Roman" w:eastAsia="Calibri" w:hAnsi="Times New Roman" w:cs="Times New Roman"/>
          <w:sz w:val="28"/>
          <w:szCs w:val="28"/>
        </w:rPr>
        <w:t>34 га. Защитные лесные насаждения будут заложены на площади более 2 тыс. га.</w:t>
      </w:r>
    </w:p>
    <w:p w:rsidR="00986423" w:rsidRPr="00986423" w:rsidRDefault="00986423" w:rsidP="00986423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423">
        <w:rPr>
          <w:rFonts w:ascii="Times New Roman" w:eastAsia="Calibri" w:hAnsi="Times New Roman" w:cs="Times New Roman"/>
          <w:sz w:val="28"/>
          <w:szCs w:val="28"/>
        </w:rPr>
        <w:t>27 апреля 2019 года в Республике Татарстан состоится природоохранная акция «День посадки леса». Новые леса традиционно будут заложены во всех муниципальных районах республики. Для этих целей Министерством лесно</w:t>
      </w:r>
      <w:r>
        <w:rPr>
          <w:rFonts w:ascii="Times New Roman" w:eastAsia="Calibri" w:hAnsi="Times New Roman" w:cs="Times New Roman"/>
          <w:sz w:val="28"/>
          <w:szCs w:val="28"/>
        </w:rPr>
        <w:t>го хозяйства РТ подготовлено 2,8</w:t>
      </w:r>
      <w:r w:rsidRPr="00986423">
        <w:rPr>
          <w:rFonts w:ascii="Times New Roman" w:eastAsia="Calibri" w:hAnsi="Times New Roman" w:cs="Times New Roman"/>
          <w:sz w:val="28"/>
          <w:szCs w:val="28"/>
        </w:rPr>
        <w:t xml:space="preserve"> млн. штук </w:t>
      </w:r>
      <w:r w:rsidRPr="00986423">
        <w:rPr>
          <w:rFonts w:ascii="Times New Roman" w:eastAsia="Calibri" w:hAnsi="Times New Roman" w:cs="Times New Roman"/>
          <w:sz w:val="28"/>
          <w:szCs w:val="28"/>
        </w:rPr>
        <w:lastRenderedPageBreak/>
        <w:t>посадочного материала (саженцы сосны обыкновенной, ели европейской, лиственницы сибирской, липы мелколистной, рябины обыкновенной и др.).</w:t>
      </w:r>
    </w:p>
    <w:p w:rsidR="00515236" w:rsidRDefault="00986423" w:rsidP="00986423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г. Казанью акция пройдет на трех площадках –</w:t>
      </w:r>
      <w:r w:rsidR="00515236" w:rsidRPr="00515236">
        <w:rPr>
          <w:rFonts w:ascii="Times New Roman" w:hAnsi="Times New Roman" w:cs="Times New Roman"/>
          <w:sz w:val="32"/>
          <w:szCs w:val="32"/>
        </w:rPr>
        <w:t xml:space="preserve"> </w:t>
      </w:r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около поселка Дачное Высокогорского района, </w:t>
      </w:r>
      <w:r w:rsidR="00515236">
        <w:rPr>
          <w:rFonts w:ascii="Times New Roman" w:eastAsia="Calibri" w:hAnsi="Times New Roman" w:cs="Times New Roman"/>
          <w:sz w:val="28"/>
          <w:szCs w:val="28"/>
        </w:rPr>
        <w:t xml:space="preserve">близ </w:t>
      </w:r>
      <w:bookmarkStart w:id="0" w:name="_GoBack"/>
      <w:bookmarkEnd w:id="0"/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села Старое </w:t>
      </w:r>
      <w:proofErr w:type="spellStart"/>
      <w:r w:rsidR="00515236" w:rsidRPr="00515236">
        <w:rPr>
          <w:rFonts w:ascii="Times New Roman" w:eastAsia="Calibri" w:hAnsi="Times New Roman" w:cs="Times New Roman"/>
          <w:sz w:val="28"/>
          <w:szCs w:val="28"/>
        </w:rPr>
        <w:t>Шигалеево</w:t>
      </w:r>
      <w:proofErr w:type="spellEnd"/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5236" w:rsidRPr="00515236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 района и около поселка </w:t>
      </w:r>
      <w:proofErr w:type="spellStart"/>
      <w:r w:rsidR="00515236" w:rsidRPr="00515236">
        <w:rPr>
          <w:rFonts w:ascii="Times New Roman" w:eastAsia="Calibri" w:hAnsi="Times New Roman" w:cs="Times New Roman"/>
          <w:sz w:val="28"/>
          <w:szCs w:val="28"/>
        </w:rPr>
        <w:t>Вороновка</w:t>
      </w:r>
      <w:proofErr w:type="spellEnd"/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5236" w:rsidRPr="00515236">
        <w:rPr>
          <w:rFonts w:ascii="Times New Roman" w:eastAsia="Calibri" w:hAnsi="Times New Roman" w:cs="Times New Roman"/>
          <w:sz w:val="28"/>
          <w:szCs w:val="28"/>
        </w:rPr>
        <w:t>Лаишевского</w:t>
      </w:r>
      <w:proofErr w:type="spellEnd"/>
      <w:r w:rsidR="00515236" w:rsidRPr="0051523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152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423" w:rsidRPr="00986423" w:rsidRDefault="00986423" w:rsidP="00986423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986423">
        <w:rPr>
          <w:rFonts w:ascii="Times New Roman" w:eastAsia="Calibri" w:hAnsi="Times New Roman" w:cs="Times New Roman"/>
          <w:sz w:val="28"/>
          <w:szCs w:val="28"/>
        </w:rPr>
        <w:t xml:space="preserve">в рамках акций </w:t>
      </w:r>
      <w:r w:rsidR="001C261B" w:rsidRPr="001C261B">
        <w:rPr>
          <w:rFonts w:ascii="Times New Roman" w:eastAsia="Calibri" w:hAnsi="Times New Roman" w:cs="Times New Roman"/>
          <w:sz w:val="28"/>
          <w:szCs w:val="28"/>
        </w:rPr>
        <w:t xml:space="preserve">«День посадки леса» </w:t>
      </w:r>
      <w:r w:rsidR="001C26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C261B" w:rsidRPr="001C261B">
        <w:rPr>
          <w:rFonts w:ascii="Times New Roman" w:eastAsia="Calibri" w:hAnsi="Times New Roman" w:cs="Times New Roman"/>
          <w:sz w:val="28"/>
          <w:szCs w:val="28"/>
        </w:rPr>
        <w:t>«Неделя леса»</w:t>
      </w:r>
      <w:r w:rsidR="001C2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423">
        <w:rPr>
          <w:rFonts w:ascii="Times New Roman" w:eastAsia="Calibri" w:hAnsi="Times New Roman" w:cs="Times New Roman"/>
          <w:sz w:val="28"/>
          <w:szCs w:val="28"/>
        </w:rPr>
        <w:t xml:space="preserve">в Татарстане были посажены лесные насаждения на площади </w:t>
      </w:r>
      <w:r w:rsidR="001C261B" w:rsidRPr="001C261B">
        <w:rPr>
          <w:rFonts w:ascii="Times New Roman" w:eastAsia="Calibri" w:hAnsi="Times New Roman" w:cs="Times New Roman"/>
          <w:sz w:val="28"/>
          <w:szCs w:val="28"/>
        </w:rPr>
        <w:t>900</w:t>
      </w:r>
      <w:r w:rsidR="001C2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423">
        <w:rPr>
          <w:rFonts w:ascii="Times New Roman" w:eastAsia="Calibri" w:hAnsi="Times New Roman" w:cs="Times New Roman"/>
          <w:sz w:val="28"/>
          <w:szCs w:val="28"/>
        </w:rPr>
        <w:t xml:space="preserve">га. При этом был использован посадочный материал в количестве </w:t>
      </w:r>
      <w:r w:rsidR="001C261B">
        <w:rPr>
          <w:rFonts w:ascii="Times New Roman" w:eastAsia="Calibri" w:hAnsi="Times New Roman" w:cs="Times New Roman"/>
          <w:sz w:val="28"/>
          <w:szCs w:val="28"/>
        </w:rPr>
        <w:t xml:space="preserve">3,8 </w:t>
      </w:r>
      <w:r w:rsidRPr="00986423">
        <w:rPr>
          <w:rFonts w:ascii="Times New Roman" w:eastAsia="Calibri" w:hAnsi="Times New Roman" w:cs="Times New Roman"/>
          <w:sz w:val="28"/>
          <w:szCs w:val="28"/>
        </w:rPr>
        <w:t xml:space="preserve">млн. штук, а общее количество участников превысило </w:t>
      </w:r>
      <w:r w:rsidR="001C261B"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986423">
        <w:rPr>
          <w:rFonts w:ascii="Times New Roman" w:eastAsia="Calibri" w:hAnsi="Times New Roman" w:cs="Times New Roman"/>
          <w:sz w:val="28"/>
          <w:szCs w:val="28"/>
        </w:rPr>
        <w:t>тыс. человек.</w:t>
      </w:r>
    </w:p>
    <w:p w:rsidR="00986423" w:rsidRDefault="00986423" w:rsidP="00E65968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26E" w:rsidRPr="00BF226E" w:rsidRDefault="00BF226E" w:rsidP="00986423">
      <w:pPr>
        <w:ind w:firstLine="709"/>
        <w:jc w:val="right"/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BF226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BF226E" w:rsidRPr="00BF226E" w:rsidRDefault="00BF226E" w:rsidP="00BF226E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P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38" w:rsidRDefault="00AE0F38" w:rsidP="00AE0F38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38" w:rsidRPr="00F82BB1" w:rsidRDefault="00AE0F38" w:rsidP="00AE0F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0F38" w:rsidRDefault="00AE0F38" w:rsidP="00AE0F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E0F38" w:rsidRDefault="00AE0F38" w:rsidP="00AE0F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82BB1" w:rsidRDefault="00F82BB1" w:rsidP="00F82B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24A3" w:rsidRDefault="00B324A3" w:rsidP="00AE0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B0360"/>
    <w:rsid w:val="001C261B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87D5C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5523"/>
    <w:rsid w:val="00786166"/>
    <w:rsid w:val="007A2566"/>
    <w:rsid w:val="007A40E6"/>
    <w:rsid w:val="007A7763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E5EA1"/>
    <w:rsid w:val="009F12BF"/>
    <w:rsid w:val="00A30B7E"/>
    <w:rsid w:val="00A60781"/>
    <w:rsid w:val="00A675A4"/>
    <w:rsid w:val="00A74E4D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C15B1"/>
    <w:rsid w:val="00CD03D6"/>
    <w:rsid w:val="00D1508E"/>
    <w:rsid w:val="00D5437A"/>
    <w:rsid w:val="00D70E2F"/>
    <w:rsid w:val="00D91C41"/>
    <w:rsid w:val="00DF0641"/>
    <w:rsid w:val="00DF7819"/>
    <w:rsid w:val="00E461B9"/>
    <w:rsid w:val="00E56238"/>
    <w:rsid w:val="00E56E13"/>
    <w:rsid w:val="00E6239C"/>
    <w:rsid w:val="00E65968"/>
    <w:rsid w:val="00E710F3"/>
    <w:rsid w:val="00EA4752"/>
    <w:rsid w:val="00EA7D03"/>
    <w:rsid w:val="00F126D8"/>
    <w:rsid w:val="00F151C2"/>
    <w:rsid w:val="00F25167"/>
    <w:rsid w:val="00F26F87"/>
    <w:rsid w:val="00F30CA8"/>
    <w:rsid w:val="00F43EE6"/>
    <w:rsid w:val="00F4404B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1A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13</cp:revision>
  <cp:lastPrinted>2019-03-27T06:16:00Z</cp:lastPrinted>
  <dcterms:created xsi:type="dcterms:W3CDTF">2019-04-02T12:55:00Z</dcterms:created>
  <dcterms:modified xsi:type="dcterms:W3CDTF">2019-04-22T06:45:00Z</dcterms:modified>
</cp:coreProperties>
</file>