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DC" w:rsidRDefault="008773DC" w:rsidP="00A30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73DC" w:rsidRDefault="008773DC" w:rsidP="00A30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Пресс-релиз</w:t>
      </w:r>
    </w:p>
    <w:p w:rsidR="00F75D34" w:rsidRDefault="00F75D34" w:rsidP="00A30D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701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30DFD" w:rsidRPr="00A30D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07012">
        <w:rPr>
          <w:rFonts w:ascii="Times New Roman" w:hAnsi="Times New Roman" w:cs="Times New Roman"/>
          <w:b/>
          <w:sz w:val="28"/>
          <w:szCs w:val="28"/>
        </w:rPr>
        <w:t>прививочной кампании против гриппа</w:t>
      </w:r>
      <w:r w:rsidR="00A30DFD" w:rsidRPr="00A30DFD">
        <w:rPr>
          <w:rFonts w:ascii="Times New Roman" w:hAnsi="Times New Roman" w:cs="Times New Roman"/>
          <w:b/>
          <w:sz w:val="28"/>
          <w:szCs w:val="28"/>
        </w:rPr>
        <w:t xml:space="preserve"> в Республике Татарстан</w:t>
      </w:r>
    </w:p>
    <w:p w:rsidR="006F6EC7" w:rsidRDefault="0002645D" w:rsidP="0002645D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</w:rPr>
        <w:t xml:space="preserve">Заболеваемость ОРВИ в республике обусловлена циркуляцией вирусов </w:t>
      </w:r>
      <w:proofErr w:type="spellStart"/>
      <w:r>
        <w:rPr>
          <w:sz w:val="28"/>
        </w:rPr>
        <w:t>парагриппа</w:t>
      </w:r>
      <w:proofErr w:type="spellEnd"/>
      <w:r>
        <w:rPr>
          <w:sz w:val="28"/>
        </w:rPr>
        <w:t xml:space="preserve">, аденовируса и </w:t>
      </w:r>
      <w:proofErr w:type="spellStart"/>
      <w:r>
        <w:rPr>
          <w:sz w:val="28"/>
        </w:rPr>
        <w:t>респираторно-сентициального</w:t>
      </w:r>
      <w:proofErr w:type="spellEnd"/>
      <w:r>
        <w:rPr>
          <w:sz w:val="28"/>
        </w:rPr>
        <w:t xml:space="preserve"> вируса.</w:t>
      </w:r>
      <w:r w:rsidR="007426DB">
        <w:rPr>
          <w:b/>
          <w:sz w:val="28"/>
          <w:szCs w:val="28"/>
        </w:rPr>
        <w:t xml:space="preserve">  </w:t>
      </w:r>
      <w:r w:rsidR="0075152E" w:rsidRPr="0075152E">
        <w:rPr>
          <w:sz w:val="28"/>
          <w:szCs w:val="28"/>
        </w:rPr>
        <w:t>Случаев гриппа не зарегистрировано.</w:t>
      </w:r>
    </w:p>
    <w:p w:rsidR="00092640" w:rsidRDefault="00092640" w:rsidP="009464E9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4F2A" w:rsidRPr="00884F2A">
        <w:rPr>
          <w:rFonts w:ascii="Times New Roman" w:hAnsi="Times New Roman" w:cs="Times New Roman"/>
          <w:sz w:val="28"/>
          <w:szCs w:val="28"/>
        </w:rPr>
        <w:t xml:space="preserve"> </w:t>
      </w:r>
      <w:r w:rsidR="005E3DE1">
        <w:rPr>
          <w:rFonts w:ascii="Times New Roman" w:hAnsi="Times New Roman" w:cs="Times New Roman"/>
          <w:sz w:val="28"/>
          <w:szCs w:val="28"/>
        </w:rPr>
        <w:t>Республику Татарстан</w:t>
      </w:r>
      <w:r w:rsidR="00884F2A" w:rsidRPr="00884F2A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0D1C60">
        <w:rPr>
          <w:rFonts w:ascii="Times New Roman" w:hAnsi="Times New Roman" w:cs="Times New Roman"/>
          <w:sz w:val="28"/>
          <w:szCs w:val="28"/>
        </w:rPr>
        <w:t>и</w:t>
      </w:r>
      <w:r w:rsidR="00D32B57">
        <w:rPr>
          <w:rFonts w:ascii="Times New Roman" w:hAnsi="Times New Roman" w:cs="Times New Roman"/>
          <w:sz w:val="28"/>
          <w:szCs w:val="28"/>
        </w:rPr>
        <w:t xml:space="preserve"> </w:t>
      </w:r>
      <w:r w:rsidR="00884F2A" w:rsidRPr="00884F2A">
        <w:rPr>
          <w:rFonts w:ascii="Times New Roman" w:hAnsi="Times New Roman" w:cs="Times New Roman"/>
          <w:sz w:val="28"/>
          <w:szCs w:val="28"/>
        </w:rPr>
        <w:t xml:space="preserve">вакцины </w:t>
      </w:r>
      <w:r w:rsidR="005E3DE1">
        <w:rPr>
          <w:rFonts w:ascii="Times New Roman" w:hAnsi="Times New Roman" w:cs="Times New Roman"/>
          <w:sz w:val="28"/>
          <w:szCs w:val="28"/>
        </w:rPr>
        <w:t xml:space="preserve">для </w:t>
      </w:r>
      <w:r w:rsidR="005E3DE1" w:rsidRPr="00884F2A">
        <w:rPr>
          <w:rFonts w:ascii="Times New Roman" w:hAnsi="Times New Roman" w:cs="Times New Roman"/>
          <w:sz w:val="28"/>
          <w:szCs w:val="28"/>
        </w:rPr>
        <w:t>проведения иммунизации против гри</w:t>
      </w:r>
      <w:r w:rsidR="005E3DE1">
        <w:rPr>
          <w:rFonts w:ascii="Times New Roman" w:hAnsi="Times New Roman" w:cs="Times New Roman"/>
          <w:sz w:val="28"/>
          <w:szCs w:val="28"/>
        </w:rPr>
        <w:t>ппа взрослого населения  «</w:t>
      </w:r>
      <w:proofErr w:type="spellStart"/>
      <w:r w:rsidR="005E3DE1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="005E3DE1">
        <w:rPr>
          <w:rFonts w:ascii="Times New Roman" w:hAnsi="Times New Roman" w:cs="Times New Roman"/>
          <w:sz w:val="28"/>
          <w:szCs w:val="28"/>
        </w:rPr>
        <w:t xml:space="preserve">» </w:t>
      </w:r>
      <w:r w:rsidR="00D32B57">
        <w:rPr>
          <w:rFonts w:ascii="Times New Roman" w:hAnsi="Times New Roman" w:cs="Times New Roman"/>
          <w:sz w:val="28"/>
          <w:szCs w:val="28"/>
        </w:rPr>
        <w:t xml:space="preserve">в количестве 120 тыс. </w:t>
      </w:r>
      <w:r w:rsidR="009464E9">
        <w:rPr>
          <w:rFonts w:ascii="Times New Roman" w:hAnsi="Times New Roman" w:cs="Times New Roman"/>
          <w:sz w:val="28"/>
          <w:szCs w:val="28"/>
        </w:rPr>
        <w:t>доз</w:t>
      </w:r>
      <w:proofErr w:type="gramStart"/>
      <w:r w:rsidR="009464E9">
        <w:rPr>
          <w:rFonts w:ascii="Times New Roman" w:hAnsi="Times New Roman" w:cs="Times New Roman"/>
          <w:sz w:val="28"/>
          <w:szCs w:val="28"/>
        </w:rPr>
        <w:t>.</w:t>
      </w:r>
      <w:r w:rsidR="000D1C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8F6363">
        <w:rPr>
          <w:rFonts w:ascii="Times New Roman" w:hAnsi="Times New Roman" w:cs="Times New Roman"/>
          <w:sz w:val="28"/>
          <w:szCs w:val="28"/>
        </w:rPr>
        <w:t xml:space="preserve">детского населения </w:t>
      </w:r>
      <w:r w:rsidR="000D1C6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D1C60">
        <w:rPr>
          <w:rFonts w:ascii="Times New Roman" w:hAnsi="Times New Roman" w:cs="Times New Roman"/>
          <w:sz w:val="28"/>
          <w:szCs w:val="28"/>
        </w:rPr>
        <w:t>Совигрипп</w:t>
      </w:r>
      <w:proofErr w:type="spellEnd"/>
      <w:r w:rsidR="000D1C60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0D1C60">
        <w:rPr>
          <w:rFonts w:ascii="Times New Roman" w:hAnsi="Times New Roman" w:cs="Times New Roman"/>
          <w:sz w:val="28"/>
          <w:szCs w:val="28"/>
        </w:rPr>
        <w:t>Ультрикс</w:t>
      </w:r>
      <w:proofErr w:type="spellEnd"/>
      <w:r w:rsidR="000D1C60">
        <w:rPr>
          <w:rFonts w:ascii="Times New Roman" w:hAnsi="Times New Roman" w:cs="Times New Roman"/>
          <w:sz w:val="28"/>
          <w:szCs w:val="28"/>
        </w:rPr>
        <w:t xml:space="preserve">» в количестве 250 тыс. 619 доз. </w:t>
      </w:r>
      <w:r w:rsidR="009464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Вакцины</w:t>
      </w:r>
      <w:r w:rsidRPr="002917D5">
        <w:rPr>
          <w:rFonts w:ascii="Times New Roman" w:hAnsi="Times New Roman" w:cs="Times New Roman"/>
          <w:sz w:val="28"/>
          <w:szCs w:val="28"/>
        </w:rPr>
        <w:t xml:space="preserve"> содержат штаммы вирусов, которые будут актуальны в эпидемический сезон 201</w:t>
      </w:r>
      <w:r w:rsidR="009464E9">
        <w:rPr>
          <w:rFonts w:ascii="Times New Roman" w:hAnsi="Times New Roman" w:cs="Times New Roman"/>
          <w:sz w:val="28"/>
          <w:szCs w:val="28"/>
        </w:rPr>
        <w:t>8</w:t>
      </w:r>
      <w:r w:rsidRPr="002917D5">
        <w:rPr>
          <w:rFonts w:ascii="Times New Roman" w:hAnsi="Times New Roman" w:cs="Times New Roman"/>
          <w:sz w:val="28"/>
          <w:szCs w:val="28"/>
        </w:rPr>
        <w:t>-201</w:t>
      </w:r>
      <w:r w:rsidR="009464E9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г.г.:</w:t>
      </w:r>
      <w:r w:rsidRPr="002917D5">
        <w:rPr>
          <w:rFonts w:ascii="Times New Roman" w:hAnsi="Times New Roman" w:cs="Times New Roman"/>
          <w:sz w:val="28"/>
          <w:szCs w:val="28"/>
        </w:rPr>
        <w:t xml:space="preserve"> тип</w:t>
      </w:r>
      <w:proofErr w:type="gramStart"/>
      <w:r w:rsidRPr="002917D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917D5">
        <w:rPr>
          <w:rFonts w:ascii="Times New Roman" w:hAnsi="Times New Roman" w:cs="Times New Roman"/>
          <w:color w:val="000000"/>
          <w:sz w:val="28"/>
          <w:szCs w:val="28"/>
        </w:rPr>
        <w:t xml:space="preserve">/ (H1N1), A /(H3N2), B. </w:t>
      </w:r>
    </w:p>
    <w:p w:rsidR="009E0565" w:rsidRDefault="00386431" w:rsidP="00386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431">
        <w:rPr>
          <w:rFonts w:ascii="Times New Roman" w:hAnsi="Times New Roman" w:cs="Times New Roman"/>
          <w:bCs/>
          <w:sz w:val="28"/>
          <w:szCs w:val="28"/>
        </w:rPr>
        <w:t>Прививки уже проводятся</w:t>
      </w:r>
      <w:r w:rsidR="009E0565">
        <w:rPr>
          <w:rFonts w:ascii="Times New Roman" w:hAnsi="Times New Roman" w:cs="Times New Roman"/>
          <w:bCs/>
          <w:sz w:val="28"/>
          <w:szCs w:val="28"/>
        </w:rPr>
        <w:t>, привито более 1000 человек.</w:t>
      </w:r>
      <w:r w:rsidRPr="0038643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6431" w:rsidRPr="00386431" w:rsidRDefault="009E0565" w:rsidP="003864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3864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6431" w:rsidRPr="00386431">
        <w:rPr>
          <w:rFonts w:ascii="Times New Roman" w:hAnsi="Times New Roman" w:cs="Times New Roman"/>
          <w:bCs/>
          <w:sz w:val="28"/>
          <w:szCs w:val="28"/>
        </w:rPr>
        <w:t xml:space="preserve"> первую очередь мы прививаем группы ри</w:t>
      </w:r>
      <w:r w:rsidR="00386431" w:rsidRPr="00386431">
        <w:rPr>
          <w:rFonts w:ascii="Times New Roman" w:hAnsi="Times New Roman" w:cs="Times New Roman"/>
          <w:bCs/>
          <w:sz w:val="28"/>
          <w:szCs w:val="28"/>
        </w:rPr>
        <w:t>с</w:t>
      </w:r>
      <w:r w:rsidR="00386431" w:rsidRPr="00386431">
        <w:rPr>
          <w:rFonts w:ascii="Times New Roman" w:hAnsi="Times New Roman" w:cs="Times New Roman"/>
          <w:bCs/>
          <w:sz w:val="28"/>
          <w:szCs w:val="28"/>
        </w:rPr>
        <w:t>ка:</w:t>
      </w:r>
    </w:p>
    <w:p w:rsidR="00386431" w:rsidRPr="00386431" w:rsidRDefault="00386431" w:rsidP="0038643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431">
        <w:rPr>
          <w:rFonts w:ascii="Times New Roman" w:hAnsi="Times New Roman" w:cs="Times New Roman"/>
          <w:bCs/>
          <w:sz w:val="28"/>
          <w:szCs w:val="28"/>
        </w:rPr>
        <w:t>дети с 6 месяцев, дети, посещающие дошкольные образовательные о</w:t>
      </w:r>
      <w:r w:rsidRPr="00386431">
        <w:rPr>
          <w:rFonts w:ascii="Times New Roman" w:hAnsi="Times New Roman" w:cs="Times New Roman"/>
          <w:bCs/>
          <w:sz w:val="28"/>
          <w:szCs w:val="28"/>
        </w:rPr>
        <w:t>р</w:t>
      </w:r>
      <w:r w:rsidRPr="00386431">
        <w:rPr>
          <w:rFonts w:ascii="Times New Roman" w:hAnsi="Times New Roman" w:cs="Times New Roman"/>
          <w:bCs/>
          <w:sz w:val="28"/>
          <w:szCs w:val="28"/>
        </w:rPr>
        <w:t>ганизации и находящиеся в организациях с постоянным пребыванием (детские дома, дома ребенка);</w:t>
      </w:r>
    </w:p>
    <w:p w:rsidR="00386431" w:rsidRPr="00386431" w:rsidRDefault="00386431" w:rsidP="0038643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431">
        <w:rPr>
          <w:rFonts w:ascii="Times New Roman" w:hAnsi="Times New Roman" w:cs="Times New Roman"/>
          <w:bCs/>
          <w:sz w:val="28"/>
          <w:szCs w:val="28"/>
        </w:rPr>
        <w:t>учащиеся 1-11 классов;</w:t>
      </w:r>
    </w:p>
    <w:p w:rsidR="00386431" w:rsidRPr="00386431" w:rsidRDefault="00386431" w:rsidP="0038643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431">
        <w:rPr>
          <w:rFonts w:ascii="Times New Roman" w:hAnsi="Times New Roman" w:cs="Times New Roman"/>
          <w:bCs/>
          <w:sz w:val="28"/>
          <w:szCs w:val="28"/>
        </w:rPr>
        <w:t>студенты;</w:t>
      </w:r>
    </w:p>
    <w:p w:rsidR="00386431" w:rsidRPr="00386431" w:rsidRDefault="00386431" w:rsidP="0038643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431">
        <w:rPr>
          <w:rFonts w:ascii="Times New Roman" w:hAnsi="Times New Roman" w:cs="Times New Roman"/>
          <w:bCs/>
          <w:sz w:val="28"/>
          <w:szCs w:val="28"/>
        </w:rPr>
        <w:t>призывники;</w:t>
      </w:r>
    </w:p>
    <w:p w:rsidR="00386431" w:rsidRPr="00386431" w:rsidRDefault="00386431" w:rsidP="0038643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431">
        <w:rPr>
          <w:rFonts w:ascii="Times New Roman" w:hAnsi="Times New Roman" w:cs="Times New Roman"/>
          <w:bCs/>
          <w:sz w:val="28"/>
          <w:szCs w:val="28"/>
        </w:rPr>
        <w:t>беременные во 2-3 триместре;</w:t>
      </w:r>
    </w:p>
    <w:p w:rsidR="00386431" w:rsidRPr="00386431" w:rsidRDefault="00386431" w:rsidP="0038643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86431">
        <w:rPr>
          <w:rFonts w:ascii="Times New Roman" w:hAnsi="Times New Roman" w:cs="Times New Roman"/>
          <w:bCs/>
          <w:sz w:val="28"/>
          <w:szCs w:val="28"/>
        </w:rPr>
        <w:t>лица старше 60 лет, прежде всего проживающие  в учреждениях соц</w:t>
      </w:r>
      <w:r w:rsidRPr="00386431">
        <w:rPr>
          <w:rFonts w:ascii="Times New Roman" w:hAnsi="Times New Roman" w:cs="Times New Roman"/>
          <w:bCs/>
          <w:sz w:val="28"/>
          <w:szCs w:val="28"/>
        </w:rPr>
        <w:t>и</w:t>
      </w:r>
      <w:r w:rsidRPr="00386431">
        <w:rPr>
          <w:rFonts w:ascii="Times New Roman" w:hAnsi="Times New Roman" w:cs="Times New Roman"/>
          <w:bCs/>
          <w:sz w:val="28"/>
          <w:szCs w:val="28"/>
        </w:rPr>
        <w:t>ального обеспечения;</w:t>
      </w:r>
      <w:proofErr w:type="gramEnd"/>
    </w:p>
    <w:p w:rsidR="00386431" w:rsidRPr="00386431" w:rsidRDefault="00386431" w:rsidP="0038643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431">
        <w:rPr>
          <w:rFonts w:ascii="Times New Roman" w:hAnsi="Times New Roman" w:cs="Times New Roman"/>
          <w:bCs/>
          <w:sz w:val="28"/>
          <w:szCs w:val="28"/>
        </w:rPr>
        <w:t>лица, страдающие хроническими заболеваниями, в том числе с забол</w:t>
      </w:r>
      <w:r w:rsidRPr="00386431">
        <w:rPr>
          <w:rFonts w:ascii="Times New Roman" w:hAnsi="Times New Roman" w:cs="Times New Roman"/>
          <w:bCs/>
          <w:sz w:val="28"/>
          <w:szCs w:val="28"/>
        </w:rPr>
        <w:t>е</w:t>
      </w:r>
      <w:r w:rsidR="009E0565">
        <w:rPr>
          <w:rFonts w:ascii="Times New Roman" w:hAnsi="Times New Roman" w:cs="Times New Roman"/>
          <w:bCs/>
          <w:sz w:val="28"/>
          <w:szCs w:val="28"/>
        </w:rPr>
        <w:t xml:space="preserve">ваниями легких, </w:t>
      </w:r>
      <w:proofErr w:type="spellStart"/>
      <w:proofErr w:type="gramStart"/>
      <w:r w:rsidRPr="00386431">
        <w:rPr>
          <w:rFonts w:ascii="Times New Roman" w:hAnsi="Times New Roman" w:cs="Times New Roman"/>
          <w:bCs/>
          <w:sz w:val="28"/>
          <w:szCs w:val="28"/>
        </w:rPr>
        <w:t>сердечно-сосудистыми</w:t>
      </w:r>
      <w:proofErr w:type="spellEnd"/>
      <w:proofErr w:type="gramEnd"/>
      <w:r w:rsidRPr="00386431">
        <w:rPr>
          <w:rFonts w:ascii="Times New Roman" w:hAnsi="Times New Roman" w:cs="Times New Roman"/>
          <w:bCs/>
          <w:sz w:val="28"/>
          <w:szCs w:val="28"/>
        </w:rPr>
        <w:t xml:space="preserve"> заболеваниями, ожирением;</w:t>
      </w:r>
    </w:p>
    <w:p w:rsidR="00386431" w:rsidRPr="00386431" w:rsidRDefault="00386431" w:rsidP="0038643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431">
        <w:rPr>
          <w:rFonts w:ascii="Times New Roman" w:hAnsi="Times New Roman" w:cs="Times New Roman"/>
          <w:bCs/>
          <w:sz w:val="28"/>
          <w:szCs w:val="28"/>
        </w:rPr>
        <w:t>медицинские работники, работники образовательных учреждений;</w:t>
      </w:r>
    </w:p>
    <w:p w:rsidR="00386431" w:rsidRPr="009E0565" w:rsidRDefault="00386431" w:rsidP="009E0565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6431">
        <w:rPr>
          <w:rFonts w:ascii="Times New Roman" w:hAnsi="Times New Roman" w:cs="Times New Roman"/>
          <w:bCs/>
          <w:sz w:val="28"/>
          <w:szCs w:val="28"/>
        </w:rPr>
        <w:t>работники транспорта, сферы обслуживания.</w:t>
      </w:r>
    </w:p>
    <w:p w:rsidR="009464E9" w:rsidRPr="00EF273C" w:rsidRDefault="009464E9" w:rsidP="00EF2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3C">
        <w:rPr>
          <w:rFonts w:ascii="Times New Roman" w:hAnsi="Times New Roman" w:cs="Times New Roman"/>
          <w:sz w:val="28"/>
          <w:szCs w:val="28"/>
        </w:rPr>
        <w:t>По данным Всемирной организации здравоохранения ежегодно во время сезонных эпидемий в мире заболевают гриппом до 20% людей, тяжелые формы отмечаются в 3-5 млн. случае</w:t>
      </w:r>
      <w:r w:rsidR="0079290C">
        <w:rPr>
          <w:rFonts w:ascii="Times New Roman" w:hAnsi="Times New Roman" w:cs="Times New Roman"/>
          <w:sz w:val="28"/>
          <w:szCs w:val="28"/>
        </w:rPr>
        <w:t>в, летальные исходы в 250 000 -</w:t>
      </w:r>
      <w:r w:rsidRPr="00EF273C">
        <w:rPr>
          <w:rFonts w:ascii="Times New Roman" w:hAnsi="Times New Roman" w:cs="Times New Roman"/>
          <w:sz w:val="28"/>
          <w:szCs w:val="28"/>
        </w:rPr>
        <w:t xml:space="preserve"> 500 000 случаев. Следует отметить, что у детей младшего возраста (до 2 лет) вероятность протекания гриппа в тяжелой форме и летального исхода значительно выше, чем у других лиц. </w:t>
      </w:r>
    </w:p>
    <w:p w:rsidR="002917D5" w:rsidRPr="00D30F0A" w:rsidRDefault="009464E9" w:rsidP="00D30F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3C">
        <w:rPr>
          <w:rFonts w:ascii="Times New Roman" w:hAnsi="Times New Roman" w:cs="Times New Roman"/>
          <w:sz w:val="28"/>
          <w:szCs w:val="28"/>
        </w:rPr>
        <w:t xml:space="preserve">Самой эффективной защитой от гриппа является </w:t>
      </w:r>
      <w:r w:rsidRPr="00EF273C">
        <w:rPr>
          <w:rFonts w:ascii="Times New Roman" w:hAnsi="Times New Roman" w:cs="Times New Roman"/>
          <w:b/>
          <w:sz w:val="28"/>
          <w:szCs w:val="28"/>
        </w:rPr>
        <w:t>вакцинация</w:t>
      </w:r>
      <w:r w:rsidR="00EE60A3">
        <w:rPr>
          <w:rFonts w:ascii="Times New Roman" w:hAnsi="Times New Roman" w:cs="Times New Roman"/>
          <w:sz w:val="28"/>
          <w:szCs w:val="28"/>
        </w:rPr>
        <w:t>.</w:t>
      </w:r>
      <w:r w:rsidR="00D30F0A">
        <w:rPr>
          <w:rFonts w:ascii="Times New Roman" w:hAnsi="Times New Roman" w:cs="Times New Roman"/>
          <w:sz w:val="28"/>
          <w:szCs w:val="28"/>
        </w:rPr>
        <w:t xml:space="preserve"> </w:t>
      </w:r>
      <w:r w:rsidR="002917D5" w:rsidRPr="002917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3096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ентябрь</w:t>
      </w:r>
      <w:r w:rsidR="0026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30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EE6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месяцы</w:t>
      </w:r>
      <w:r w:rsidR="0033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2917D5" w:rsidRPr="0029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благоприятное время</w:t>
      </w:r>
      <w:r w:rsidR="0033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вакцинации</w:t>
      </w:r>
      <w:r w:rsidR="002917D5" w:rsidRPr="002917D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для формирования иммунитета требуется 1-2 недели, у лиц с ослабленным иммунитетом 1-1,5 месяца после проведения прививки.</w:t>
      </w:r>
    </w:p>
    <w:p w:rsidR="00330967" w:rsidRDefault="00330967" w:rsidP="002917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Иммунизация против гриппа позволяет снизить риск тяжелых форм, осложнений и летальных исходов</w:t>
      </w:r>
      <w:r w:rsidR="00266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гриппа.</w:t>
      </w:r>
    </w:p>
    <w:p w:rsidR="009464E9" w:rsidRPr="009464E9" w:rsidRDefault="00266DA7" w:rsidP="00B55ED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прививку против гриппа можно в медицинских организациях по месту прикрепления полиса обязательного медицинского страхования, руководители предприятий и организаций могут прив</w:t>
      </w:r>
      <w:r w:rsidR="0079290C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сотрудников по договору с медицинскими организациями, имеющими лицензию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вакцинопрофилактику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9464E9" w:rsidRPr="009464E9" w:rsidSect="009E056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1478"/>
    <w:multiLevelType w:val="hybridMultilevel"/>
    <w:tmpl w:val="5AC848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0DFD"/>
    <w:rsid w:val="000069A6"/>
    <w:rsid w:val="00010987"/>
    <w:rsid w:val="0002645D"/>
    <w:rsid w:val="00092640"/>
    <w:rsid w:val="000A16F3"/>
    <w:rsid w:val="000A39C3"/>
    <w:rsid w:val="000D1C60"/>
    <w:rsid w:val="001C0C1B"/>
    <w:rsid w:val="002500B0"/>
    <w:rsid w:val="00266DA7"/>
    <w:rsid w:val="002917D5"/>
    <w:rsid w:val="002C6FFE"/>
    <w:rsid w:val="00330967"/>
    <w:rsid w:val="00341C51"/>
    <w:rsid w:val="00386431"/>
    <w:rsid w:val="003B2F5F"/>
    <w:rsid w:val="00410BDE"/>
    <w:rsid w:val="00441FED"/>
    <w:rsid w:val="004A440C"/>
    <w:rsid w:val="004E17DD"/>
    <w:rsid w:val="004E45FB"/>
    <w:rsid w:val="004E4D30"/>
    <w:rsid w:val="004E53DD"/>
    <w:rsid w:val="00516A69"/>
    <w:rsid w:val="005A1AFE"/>
    <w:rsid w:val="005B71BB"/>
    <w:rsid w:val="005E085F"/>
    <w:rsid w:val="005E3DE1"/>
    <w:rsid w:val="005F5421"/>
    <w:rsid w:val="006041EE"/>
    <w:rsid w:val="00693489"/>
    <w:rsid w:val="006B55A2"/>
    <w:rsid w:val="006C3D7E"/>
    <w:rsid w:val="006F6EC7"/>
    <w:rsid w:val="00707012"/>
    <w:rsid w:val="007128DD"/>
    <w:rsid w:val="00731784"/>
    <w:rsid w:val="00733C5F"/>
    <w:rsid w:val="007426DB"/>
    <w:rsid w:val="0075152E"/>
    <w:rsid w:val="00755CED"/>
    <w:rsid w:val="0079290C"/>
    <w:rsid w:val="007937BC"/>
    <w:rsid w:val="007A308B"/>
    <w:rsid w:val="00802843"/>
    <w:rsid w:val="00827D4C"/>
    <w:rsid w:val="00833141"/>
    <w:rsid w:val="008773DC"/>
    <w:rsid w:val="00884F2A"/>
    <w:rsid w:val="008E327C"/>
    <w:rsid w:val="008F6363"/>
    <w:rsid w:val="009464E9"/>
    <w:rsid w:val="00957C36"/>
    <w:rsid w:val="00963780"/>
    <w:rsid w:val="00991072"/>
    <w:rsid w:val="009A4723"/>
    <w:rsid w:val="009E0565"/>
    <w:rsid w:val="00A30DFD"/>
    <w:rsid w:val="00AF5273"/>
    <w:rsid w:val="00B43BCF"/>
    <w:rsid w:val="00B55ED8"/>
    <w:rsid w:val="00BC00A4"/>
    <w:rsid w:val="00C020B2"/>
    <w:rsid w:val="00C47804"/>
    <w:rsid w:val="00C92C6D"/>
    <w:rsid w:val="00CA7E9F"/>
    <w:rsid w:val="00CC5377"/>
    <w:rsid w:val="00CC592C"/>
    <w:rsid w:val="00D269A2"/>
    <w:rsid w:val="00D30F0A"/>
    <w:rsid w:val="00D31B38"/>
    <w:rsid w:val="00D32B57"/>
    <w:rsid w:val="00DC1507"/>
    <w:rsid w:val="00E24797"/>
    <w:rsid w:val="00E5361B"/>
    <w:rsid w:val="00E913FF"/>
    <w:rsid w:val="00E9650B"/>
    <w:rsid w:val="00EE0B86"/>
    <w:rsid w:val="00EE60A3"/>
    <w:rsid w:val="00EF273C"/>
    <w:rsid w:val="00F75D34"/>
    <w:rsid w:val="00F85A2F"/>
    <w:rsid w:val="00FE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F3"/>
  </w:style>
  <w:style w:type="paragraph" w:styleId="3">
    <w:name w:val="heading 3"/>
    <w:basedOn w:val="a"/>
    <w:link w:val="30"/>
    <w:uiPriority w:val="9"/>
    <w:qFormat/>
    <w:rsid w:val="000069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F75D3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96378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637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rsid w:val="006F6EC7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69A6"/>
  </w:style>
  <w:style w:type="character" w:styleId="a5">
    <w:name w:val="Strong"/>
    <w:basedOn w:val="a0"/>
    <w:uiPriority w:val="22"/>
    <w:qFormat/>
    <w:rsid w:val="000069A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069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">
    <w:name w:val="st"/>
    <w:basedOn w:val="a0"/>
    <w:rsid w:val="000069A6"/>
  </w:style>
  <w:style w:type="character" w:styleId="a6">
    <w:name w:val="Emphasis"/>
    <w:basedOn w:val="a0"/>
    <w:uiPriority w:val="20"/>
    <w:qFormat/>
    <w:rsid w:val="000069A6"/>
    <w:rPr>
      <w:i/>
      <w:iCs/>
    </w:rPr>
  </w:style>
  <w:style w:type="character" w:styleId="a7">
    <w:name w:val="Hyperlink"/>
    <w:basedOn w:val="a0"/>
    <w:uiPriority w:val="99"/>
    <w:semiHidden/>
    <w:unhideWhenUsed/>
    <w:rsid w:val="000069A6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2917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917D5"/>
  </w:style>
  <w:style w:type="paragraph" w:styleId="aa">
    <w:name w:val="List Paragraph"/>
    <w:basedOn w:val="a"/>
    <w:uiPriority w:val="34"/>
    <w:qFormat/>
    <w:rsid w:val="00386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6883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59094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Vasilenko-YO</dc:creator>
  <cp:lastModifiedBy>Vasilenko-YO</cp:lastModifiedBy>
  <cp:revision>46</cp:revision>
  <cp:lastPrinted>2018-09-10T08:34:00Z</cp:lastPrinted>
  <dcterms:created xsi:type="dcterms:W3CDTF">2017-08-30T10:28:00Z</dcterms:created>
  <dcterms:modified xsi:type="dcterms:W3CDTF">2018-09-10T09:32:00Z</dcterms:modified>
</cp:coreProperties>
</file>