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43" w:rsidRPr="00CD2B9A" w:rsidRDefault="00CD2B9A" w:rsidP="00CD2B9A">
      <w:pPr>
        <w:ind w:firstLine="851"/>
        <w:jc w:val="both"/>
        <w:rPr>
          <w:sz w:val="10"/>
        </w:rPr>
      </w:pPr>
      <w:r w:rsidRPr="00CD2B9A">
        <w:rPr>
          <w:rFonts w:ascii="Basis Grotesque Pro" w:hAnsi="Basis Grotesque Pro" w:cs="Basis Grotesque Pro"/>
          <w:color w:val="191C3E"/>
          <w:sz w:val="24"/>
        </w:rPr>
        <w:t>ОТКРЫТИЕ НАБЕРЕЖНОЙ И ПАРКА «АВАНГАРД» В ЗЕЛЕНОДОЛЬСКЕ</w:t>
      </w:r>
    </w:p>
    <w:p w:rsidR="00B06543" w:rsidRDefault="00CD2B9A" w:rsidP="00CD2B9A">
      <w:pPr>
        <w:spacing w:after="120"/>
        <w:ind w:firstLine="851"/>
        <w:jc w:val="both"/>
      </w:pPr>
      <w:r>
        <w:rPr>
          <w:rFonts w:ascii="PF DinText Pro" w:hAnsi="PF DinText Pro" w:cs="PF DinText Pro"/>
          <w:sz w:val="24"/>
        </w:rPr>
        <w:t xml:space="preserve">5 сентября 2016 года в </w:t>
      </w:r>
      <w:proofErr w:type="gramStart"/>
      <w:r>
        <w:rPr>
          <w:rFonts w:ascii="PF DinText Pro" w:hAnsi="PF DinText Pro" w:cs="PF DinText Pro"/>
          <w:sz w:val="24"/>
        </w:rPr>
        <w:t>Зеленодольске</w:t>
      </w:r>
      <w:proofErr w:type="gramEnd"/>
      <w:r>
        <w:rPr>
          <w:rFonts w:ascii="PF DinText Pro" w:hAnsi="PF DinText Pro" w:cs="PF DinText Pro"/>
          <w:sz w:val="24"/>
        </w:rPr>
        <w:t xml:space="preserve"> Президент Республики Татарстан открыл набережную и парк «Авангард». В </w:t>
      </w:r>
      <w:proofErr w:type="spellStart"/>
      <w:r>
        <w:rPr>
          <w:rFonts w:ascii="PF DinText Pro" w:hAnsi="PF DinText Pro" w:cs="PF DinText Pro"/>
          <w:sz w:val="24"/>
        </w:rPr>
        <w:t>отрытии</w:t>
      </w:r>
      <w:proofErr w:type="spellEnd"/>
      <w:r>
        <w:rPr>
          <w:rFonts w:ascii="PF DinText Pro" w:hAnsi="PF DinText Pro" w:cs="PF DinText Pro"/>
          <w:sz w:val="24"/>
        </w:rPr>
        <w:t xml:space="preserve"> приняли участие Мэр города Зеленодольск Александр </w:t>
      </w:r>
      <w:proofErr w:type="spellStart"/>
      <w:r>
        <w:rPr>
          <w:rFonts w:ascii="PF DinText Pro" w:hAnsi="PF DinText Pro" w:cs="PF DinText Pro"/>
          <w:sz w:val="24"/>
        </w:rPr>
        <w:t>Тыгин</w:t>
      </w:r>
      <w:proofErr w:type="spellEnd"/>
      <w:r>
        <w:rPr>
          <w:rFonts w:ascii="PF DinText Pro" w:hAnsi="PF DinText Pro" w:cs="PF DinText Pro"/>
          <w:sz w:val="24"/>
        </w:rPr>
        <w:t xml:space="preserve"> и помощник Президента Татарстана Наталия Фишман. Разработкой эскизного проекта занима</w:t>
      </w:r>
      <w:r>
        <w:rPr>
          <w:rFonts w:ascii="PF DinText Pro" w:hAnsi="PF DinText Pro" w:cs="PF DinText Pro"/>
          <w:sz w:val="24"/>
        </w:rPr>
        <w:t xml:space="preserve">лись архитекторы из «Архитектурного десанта» Артем Малыхин и Константин Самарцев. Напомним, что, перед тем как приступить к благоустройству городского озера, специалисты по </w:t>
      </w:r>
      <w:proofErr w:type="spellStart"/>
      <w:r>
        <w:rPr>
          <w:rFonts w:ascii="PF DinText Pro" w:hAnsi="PF DinText Pro" w:cs="PF DinText Pro"/>
          <w:sz w:val="24"/>
        </w:rPr>
        <w:t>соучавстующему</w:t>
      </w:r>
      <w:proofErr w:type="spellEnd"/>
      <w:r>
        <w:rPr>
          <w:rFonts w:ascii="PF DinText Pro" w:hAnsi="PF DinText Pro" w:cs="PF DinText Pro"/>
          <w:sz w:val="24"/>
        </w:rPr>
        <w:t xml:space="preserve"> проектированию Надежда Снигирева и Дмитрий Смирнов провели два общес</w:t>
      </w:r>
      <w:r>
        <w:rPr>
          <w:rFonts w:ascii="PF DinText Pro" w:hAnsi="PF DinText Pro" w:cs="PF DinText Pro"/>
          <w:sz w:val="24"/>
        </w:rPr>
        <w:t xml:space="preserve">твенных слушания, на которых жители </w:t>
      </w:r>
      <w:proofErr w:type="gramStart"/>
      <w:r>
        <w:rPr>
          <w:rFonts w:ascii="PF DinText Pro" w:hAnsi="PF DinText Pro" w:cs="PF DinText Pro"/>
          <w:sz w:val="24"/>
        </w:rPr>
        <w:t>высказывали свои пожелания и меняли</w:t>
      </w:r>
      <w:proofErr w:type="gramEnd"/>
      <w:r>
        <w:rPr>
          <w:rFonts w:ascii="PF DinText Pro" w:hAnsi="PF DinText Pro" w:cs="PF DinText Pro"/>
          <w:sz w:val="24"/>
        </w:rPr>
        <w:t xml:space="preserve"> расположение функциональных зон набережной.</w:t>
      </w:r>
    </w:p>
    <w:p w:rsidR="00B06543" w:rsidRPr="00CD2B9A" w:rsidRDefault="00CD2B9A" w:rsidP="00CD2B9A">
      <w:pPr>
        <w:spacing w:after="120"/>
        <w:ind w:firstLine="851"/>
        <w:jc w:val="both"/>
        <w:rPr>
          <w:sz w:val="10"/>
        </w:rPr>
      </w:pPr>
      <w:r w:rsidRPr="00CD2B9A">
        <w:rPr>
          <w:rFonts w:ascii="Basis Grotesque Pro" w:hAnsi="Basis Grotesque Pro" w:cs="Basis Grotesque Pro"/>
          <w:color w:val="191C3E"/>
          <w:sz w:val="24"/>
        </w:rPr>
        <w:t>НАБЕРЕЖНАЯ</w:t>
      </w:r>
    </w:p>
    <w:p w:rsidR="00B06543" w:rsidRDefault="00CD2B9A" w:rsidP="00CD2B9A">
      <w:pPr>
        <w:spacing w:after="120"/>
        <w:ind w:firstLine="851"/>
        <w:jc w:val="both"/>
      </w:pPr>
      <w:r>
        <w:rPr>
          <w:rFonts w:ascii="PF DinText Pro" w:hAnsi="PF DinText Pro" w:cs="PF DinText Pro"/>
          <w:sz w:val="24"/>
        </w:rPr>
        <w:t xml:space="preserve">В </w:t>
      </w:r>
      <w:proofErr w:type="gramStart"/>
      <w:r>
        <w:rPr>
          <w:rFonts w:ascii="PF DinText Pro" w:hAnsi="PF DinText Pro" w:cs="PF DinText Pro"/>
          <w:sz w:val="24"/>
        </w:rPr>
        <w:t>рамках</w:t>
      </w:r>
      <w:proofErr w:type="gramEnd"/>
      <w:r>
        <w:rPr>
          <w:rFonts w:ascii="PF DinText Pro" w:hAnsi="PF DinText Pro" w:cs="PF DinText Pro"/>
          <w:sz w:val="24"/>
        </w:rPr>
        <w:t xml:space="preserve"> программы решился один из ключевых вопросов по реконструкции имеющейся ливневой канализации, прилегающей к городскому о</w:t>
      </w:r>
      <w:r>
        <w:rPr>
          <w:rFonts w:ascii="PF DinText Pro" w:hAnsi="PF DinText Pro" w:cs="PF DinText Pro"/>
          <w:sz w:val="24"/>
        </w:rPr>
        <w:t xml:space="preserve">зеру. </w:t>
      </w:r>
      <w:proofErr w:type="spellStart"/>
      <w:r>
        <w:rPr>
          <w:rFonts w:ascii="PF DinText Pro" w:hAnsi="PF DinText Pro" w:cs="PF DinText Pro"/>
          <w:sz w:val="24"/>
        </w:rPr>
        <w:t>Ливневку</w:t>
      </w:r>
      <w:proofErr w:type="spellEnd"/>
      <w:r>
        <w:rPr>
          <w:rFonts w:ascii="PF DinText Pro" w:hAnsi="PF DinText Pro" w:cs="PF DinText Pro"/>
          <w:sz w:val="24"/>
        </w:rPr>
        <w:t xml:space="preserve"> восстановили, и это означает, что теперь стоки больше не будут загрязнять озеро, как это было раньше, а будут попадать напрямую в городскую канализацию. Ремонтные работы проводились вне тела озера - это обеспечило сохранение экосистемы город</w:t>
      </w:r>
      <w:r>
        <w:rPr>
          <w:rFonts w:ascii="PF DinText Pro" w:hAnsi="PF DinText Pro" w:cs="PF DinText Pro"/>
          <w:sz w:val="24"/>
        </w:rPr>
        <w:t xml:space="preserve">ского природного объекта. Берега озера укрепили, по периметру </w:t>
      </w:r>
      <w:proofErr w:type="gramStart"/>
      <w:r>
        <w:rPr>
          <w:rFonts w:ascii="PF DinText Pro" w:hAnsi="PF DinText Pro" w:cs="PF DinText Pro"/>
          <w:sz w:val="24"/>
        </w:rPr>
        <w:t>организовали двухуровневые прогулочные тротуары со спусками к воде и уложили</w:t>
      </w:r>
      <w:proofErr w:type="gramEnd"/>
      <w:r>
        <w:rPr>
          <w:rFonts w:ascii="PF DinText Pro" w:hAnsi="PF DinText Pro" w:cs="PF DinText Pro"/>
          <w:sz w:val="24"/>
        </w:rPr>
        <w:t xml:space="preserve"> газон. Т</w:t>
      </w:r>
      <w:bookmarkStart w:id="0" w:name="_GoBack"/>
      <w:bookmarkEnd w:id="0"/>
      <w:r>
        <w:rPr>
          <w:rFonts w:ascii="PF DinText Pro" w:hAnsi="PF DinText Pro" w:cs="PF DinText Pro"/>
          <w:sz w:val="24"/>
        </w:rPr>
        <w:t>еперь гулять можно не только по существующей дорожке вокруг озера, но и прямо у кромки воды. Построили деревя</w:t>
      </w:r>
      <w:r>
        <w:rPr>
          <w:rFonts w:ascii="PF DinText Pro" w:hAnsi="PF DinText Pro" w:cs="PF DinText Pro"/>
          <w:sz w:val="24"/>
        </w:rPr>
        <w:t xml:space="preserve">нный пирс и террасу для отдыха. Терраса выполняет двойную функцию: со стороны прогулочной дорожки - это длинная эргономичная скамейка, а со стороны озера - пирс. Прямо из озера бьет красивый фонтан. Он обеспечивает аэрацию воды, </w:t>
      </w:r>
      <w:proofErr w:type="gramStart"/>
      <w:r>
        <w:rPr>
          <w:rFonts w:ascii="PF DinText Pro" w:hAnsi="PF DinText Pro" w:cs="PF DinText Pro"/>
          <w:sz w:val="24"/>
        </w:rPr>
        <w:t>и</w:t>
      </w:r>
      <w:proofErr w:type="gramEnd"/>
      <w:r>
        <w:rPr>
          <w:rFonts w:ascii="PF DinText Pro" w:hAnsi="PF DinText Pro" w:cs="PF DinText Pro"/>
          <w:sz w:val="24"/>
        </w:rPr>
        <w:t xml:space="preserve"> поэтому она больше не буд</w:t>
      </w:r>
      <w:r>
        <w:rPr>
          <w:rFonts w:ascii="PF DinText Pro" w:hAnsi="PF DinText Pro" w:cs="PF DinText Pro"/>
          <w:sz w:val="24"/>
        </w:rPr>
        <w:t xml:space="preserve">ет застаиваться. </w:t>
      </w:r>
    </w:p>
    <w:p w:rsidR="00B06543" w:rsidRDefault="00CD2B9A" w:rsidP="00CD2B9A">
      <w:pPr>
        <w:spacing w:after="120"/>
        <w:ind w:firstLine="851"/>
        <w:jc w:val="both"/>
      </w:pPr>
      <w:r>
        <w:rPr>
          <w:rFonts w:ascii="PF DinText Pro" w:hAnsi="PF DinText Pro" w:cs="PF DinText Pro"/>
          <w:sz w:val="24"/>
        </w:rPr>
        <w:t xml:space="preserve">На набережной и в парке полностью </w:t>
      </w:r>
      <w:proofErr w:type="gramStart"/>
      <w:r>
        <w:rPr>
          <w:rFonts w:ascii="PF DinText Pro" w:hAnsi="PF DinText Pro" w:cs="PF DinText Pro"/>
          <w:sz w:val="24"/>
        </w:rPr>
        <w:t>заменили старые электрические сети и установили</w:t>
      </w:r>
      <w:proofErr w:type="gramEnd"/>
      <w:r>
        <w:rPr>
          <w:rFonts w:ascii="PF DinText Pro" w:hAnsi="PF DinText Pro" w:cs="PF DinText Pro"/>
          <w:sz w:val="24"/>
        </w:rPr>
        <w:t xml:space="preserve"> авторские светодиодные светильники, удобные скамейки и урны.  Благоустроили существующий мост: бетонные откосы </w:t>
      </w:r>
      <w:proofErr w:type="gramStart"/>
      <w:r>
        <w:rPr>
          <w:rFonts w:ascii="PF DinText Pro" w:hAnsi="PF DinText Pro" w:cs="PF DinText Pro"/>
          <w:sz w:val="24"/>
        </w:rPr>
        <w:t>сделали цветными и покрасили</w:t>
      </w:r>
      <w:proofErr w:type="gramEnd"/>
      <w:r>
        <w:rPr>
          <w:rFonts w:ascii="PF DinText Pro" w:hAnsi="PF DinText Pro" w:cs="PF DinText Pro"/>
          <w:sz w:val="24"/>
        </w:rPr>
        <w:t xml:space="preserve"> мост. По задумке</w:t>
      </w:r>
      <w:r>
        <w:rPr>
          <w:rFonts w:ascii="PF DinText Pro" w:hAnsi="PF DinText Pro" w:cs="PF DinText Pro"/>
          <w:sz w:val="24"/>
        </w:rPr>
        <w:t xml:space="preserve"> архитектора, фасады ресторана «</w:t>
      </w:r>
      <w:proofErr w:type="spellStart"/>
      <w:r>
        <w:rPr>
          <w:rFonts w:ascii="PF DinText Pro" w:hAnsi="PF DinText Pro" w:cs="PF DinText Pro"/>
          <w:sz w:val="24"/>
        </w:rPr>
        <w:t>Джумба</w:t>
      </w:r>
      <w:proofErr w:type="spellEnd"/>
      <w:r>
        <w:rPr>
          <w:rFonts w:ascii="PF DinText Pro" w:hAnsi="PF DinText Pro" w:cs="PF DinText Pro"/>
          <w:sz w:val="24"/>
        </w:rPr>
        <w:t xml:space="preserve">» обновили. Раньше здание было </w:t>
      </w:r>
      <w:proofErr w:type="gramStart"/>
      <w:r>
        <w:rPr>
          <w:rFonts w:ascii="PF DinText Pro" w:hAnsi="PF DinText Pro" w:cs="PF DinText Pro"/>
          <w:sz w:val="24"/>
        </w:rPr>
        <w:t>выкрашено в темный цвет и увешано</w:t>
      </w:r>
      <w:proofErr w:type="gramEnd"/>
      <w:r>
        <w:rPr>
          <w:rFonts w:ascii="PF DinText Pro" w:hAnsi="PF DinText Pro" w:cs="PF DinText Pro"/>
          <w:sz w:val="24"/>
        </w:rPr>
        <w:t xml:space="preserve"> рекламными баннерами, а теперь ресторан бежевого цвета и лучше вписывается в новое общественное пространство. Возле музыкальной школы построили крытую сц</w:t>
      </w:r>
      <w:r>
        <w:rPr>
          <w:rFonts w:ascii="PF DinText Pro" w:hAnsi="PF DinText Pro" w:cs="PF DinText Pro"/>
          <w:sz w:val="24"/>
        </w:rPr>
        <w:t xml:space="preserve">ену в </w:t>
      </w:r>
      <w:proofErr w:type="gramStart"/>
      <w:r>
        <w:rPr>
          <w:rFonts w:ascii="PF DinText Pro" w:hAnsi="PF DinText Pro" w:cs="PF DinText Pro"/>
          <w:sz w:val="24"/>
        </w:rPr>
        <w:t>виде</w:t>
      </w:r>
      <w:proofErr w:type="gramEnd"/>
      <w:r>
        <w:rPr>
          <w:rFonts w:ascii="PF DinText Pro" w:hAnsi="PF DinText Pro" w:cs="PF DinText Pro"/>
          <w:sz w:val="24"/>
        </w:rPr>
        <w:t xml:space="preserve"> полукупола с местами для зрителей. Теперь здесь будут выступать ансамбли и проходить концерты под открытым небом. Взамен устаревшей детской площадки организовали новую и современную. Детская площадка - это имитация корабля «</w:t>
      </w:r>
      <w:proofErr w:type="spellStart"/>
      <w:r>
        <w:rPr>
          <w:rFonts w:ascii="PF DinText Pro" w:hAnsi="PF DinText Pro" w:cs="PF DinText Pro"/>
          <w:sz w:val="24"/>
        </w:rPr>
        <w:t>Черемушка</w:t>
      </w:r>
      <w:proofErr w:type="spellEnd"/>
      <w:r>
        <w:rPr>
          <w:rFonts w:ascii="PF DinText Pro" w:hAnsi="PF DinText Pro" w:cs="PF DinText Pro"/>
          <w:sz w:val="24"/>
        </w:rPr>
        <w:t>», который п</w:t>
      </w:r>
      <w:r>
        <w:rPr>
          <w:rFonts w:ascii="PF DinText Pro" w:hAnsi="PF DinText Pro" w:cs="PF DinText Pro"/>
          <w:sz w:val="24"/>
        </w:rPr>
        <w:t xml:space="preserve">роизводился на </w:t>
      </w:r>
      <w:proofErr w:type="spellStart"/>
      <w:r>
        <w:rPr>
          <w:rFonts w:ascii="PF DinText Pro" w:hAnsi="PF DinText Pro" w:cs="PF DinText Pro"/>
          <w:sz w:val="24"/>
        </w:rPr>
        <w:t>зеленодольском</w:t>
      </w:r>
      <w:proofErr w:type="spellEnd"/>
      <w:r>
        <w:rPr>
          <w:rFonts w:ascii="PF DinText Pro" w:hAnsi="PF DinText Pro" w:cs="PF DinText Pro"/>
          <w:sz w:val="24"/>
        </w:rPr>
        <w:t xml:space="preserve"> судостроительном заводе им. М. Горького. Здесь школьники из гимназии № 3 (и не только) забираются на трубы, финт и якорь </w:t>
      </w:r>
      <w:proofErr w:type="spellStart"/>
      <w:r>
        <w:rPr>
          <w:rFonts w:ascii="PF DinText Pro" w:hAnsi="PF DinText Pro" w:cs="PF DinText Pro"/>
          <w:sz w:val="24"/>
        </w:rPr>
        <w:t>коробля</w:t>
      </w:r>
      <w:proofErr w:type="spellEnd"/>
      <w:r>
        <w:rPr>
          <w:rFonts w:ascii="PF DinText Pro" w:hAnsi="PF DinText Pro" w:cs="PF DinText Pro"/>
          <w:sz w:val="24"/>
        </w:rPr>
        <w:t xml:space="preserve"> (</w:t>
      </w:r>
      <w:proofErr w:type="spellStart"/>
      <w:r>
        <w:rPr>
          <w:rFonts w:ascii="PF DinText Pro" w:hAnsi="PF DinText Pro" w:cs="PF DinText Pro"/>
          <w:sz w:val="24"/>
        </w:rPr>
        <w:t>десткие</w:t>
      </w:r>
      <w:proofErr w:type="spellEnd"/>
      <w:r>
        <w:rPr>
          <w:rFonts w:ascii="PF DinText Pro" w:hAnsi="PF DinText Pro" w:cs="PF DinText Pro"/>
          <w:sz w:val="24"/>
        </w:rPr>
        <w:t xml:space="preserve"> </w:t>
      </w:r>
      <w:proofErr w:type="spellStart"/>
      <w:r>
        <w:rPr>
          <w:rFonts w:ascii="PF DinText Pro" w:hAnsi="PF DinText Pro" w:cs="PF DinText Pro"/>
          <w:sz w:val="24"/>
        </w:rPr>
        <w:t>скалодромы</w:t>
      </w:r>
      <w:proofErr w:type="spellEnd"/>
      <w:r>
        <w:rPr>
          <w:rFonts w:ascii="PF DinText Pro" w:hAnsi="PF DinText Pro" w:cs="PF DinText Pro"/>
          <w:sz w:val="24"/>
        </w:rPr>
        <w:t>), играют рычагами управления кораблем в капитанской рубке, катаются на качеля</w:t>
      </w:r>
      <w:r>
        <w:rPr>
          <w:rFonts w:ascii="PF DinText Pro" w:hAnsi="PF DinText Pro" w:cs="PF DinText Pro"/>
          <w:sz w:val="24"/>
        </w:rPr>
        <w:t xml:space="preserve">х и каруселях, стоят песочные замки в большой песочнице. </w:t>
      </w:r>
    </w:p>
    <w:p w:rsidR="00B06543" w:rsidRPr="00CD2B9A" w:rsidRDefault="00CD2B9A" w:rsidP="00CD2B9A">
      <w:pPr>
        <w:spacing w:after="120"/>
        <w:ind w:firstLine="851"/>
        <w:jc w:val="both"/>
        <w:rPr>
          <w:sz w:val="10"/>
        </w:rPr>
      </w:pPr>
      <w:r w:rsidRPr="00CD2B9A">
        <w:rPr>
          <w:rFonts w:ascii="Basis Grotesque Pro" w:hAnsi="Basis Grotesque Pro" w:cs="Basis Grotesque Pro"/>
          <w:color w:val="191C3E"/>
          <w:sz w:val="24"/>
        </w:rPr>
        <w:t>ПАРК</w:t>
      </w:r>
    </w:p>
    <w:p w:rsidR="00B06543" w:rsidRDefault="00CD2B9A" w:rsidP="00CD2B9A">
      <w:pPr>
        <w:ind w:firstLine="851"/>
        <w:jc w:val="both"/>
      </w:pPr>
      <w:r>
        <w:rPr>
          <w:rFonts w:ascii="PF DinText Pro" w:hAnsi="PF DinText Pro" w:cs="PF DinText Pro"/>
          <w:sz w:val="24"/>
        </w:rPr>
        <w:t xml:space="preserve">Из-за неисправности </w:t>
      </w:r>
      <w:proofErr w:type="spellStart"/>
      <w:r>
        <w:rPr>
          <w:rFonts w:ascii="PF DinText Pro" w:hAnsi="PF DinText Pro" w:cs="PF DinText Pro"/>
          <w:sz w:val="24"/>
        </w:rPr>
        <w:t>ливневки</w:t>
      </w:r>
      <w:proofErr w:type="spellEnd"/>
      <w:r>
        <w:rPr>
          <w:rFonts w:ascii="PF DinText Pro" w:hAnsi="PF DinText Pro" w:cs="PF DinText Pro"/>
          <w:sz w:val="24"/>
        </w:rPr>
        <w:t xml:space="preserve"> на территор</w:t>
      </w:r>
      <w:r>
        <w:rPr>
          <w:rFonts w:ascii="PF DinText Pro" w:hAnsi="PF DinText Pro" w:cs="PF DinText Pro"/>
          <w:sz w:val="24"/>
        </w:rPr>
        <w:t>ии парка рядом с озером во время дождя скапливалась вода, и лес превращался в подобие болота. Теперь эта проблема решена. В парке появились новые прогу</w:t>
      </w:r>
      <w:r>
        <w:rPr>
          <w:rFonts w:ascii="PF DinText Pro" w:hAnsi="PF DinText Pro" w:cs="PF DinText Pro"/>
          <w:sz w:val="24"/>
        </w:rPr>
        <w:t xml:space="preserve">лочные дорожки: бетонные плиты на существующих тропах </w:t>
      </w:r>
      <w:proofErr w:type="gramStart"/>
      <w:r>
        <w:rPr>
          <w:rFonts w:ascii="PF DinText Pro" w:hAnsi="PF DinText Pro" w:cs="PF DinText Pro"/>
          <w:sz w:val="24"/>
        </w:rPr>
        <w:t>заменили на ровное</w:t>
      </w:r>
      <w:proofErr w:type="gramEnd"/>
      <w:r>
        <w:rPr>
          <w:rFonts w:ascii="PF DinText Pro" w:hAnsi="PF DinText Pro" w:cs="PF DinText Pro"/>
          <w:sz w:val="24"/>
        </w:rPr>
        <w:t xml:space="preserve"> асфальтовое покрытие. На </w:t>
      </w:r>
      <w:proofErr w:type="spellStart"/>
      <w:r>
        <w:rPr>
          <w:rFonts w:ascii="PF DinText Pro" w:hAnsi="PF DinText Pro" w:cs="PF DinText Pro"/>
          <w:sz w:val="24"/>
        </w:rPr>
        <w:t>прохоженных</w:t>
      </w:r>
      <w:proofErr w:type="spellEnd"/>
      <w:r>
        <w:rPr>
          <w:rFonts w:ascii="PF DinText Pro" w:hAnsi="PF DinText Pro" w:cs="PF DinText Pro"/>
          <w:sz w:val="24"/>
        </w:rPr>
        <w:t xml:space="preserve"> горожанами тропинках обустроили </w:t>
      </w:r>
      <w:proofErr w:type="gramStart"/>
      <w:r>
        <w:rPr>
          <w:rFonts w:ascii="PF DinText Pro" w:hAnsi="PF DinText Pro" w:cs="PF DinText Pro"/>
          <w:sz w:val="24"/>
        </w:rPr>
        <w:t>новые</w:t>
      </w:r>
      <w:proofErr w:type="gramEnd"/>
      <w:r>
        <w:rPr>
          <w:rFonts w:ascii="PF DinText Pro" w:hAnsi="PF DinText Pro" w:cs="PF DinText Pro"/>
          <w:sz w:val="24"/>
        </w:rPr>
        <w:t>. Раньше в лесу не было достаточного освещения: большая часть фонарей попросту не включалась. Сейчас на терри</w:t>
      </w:r>
      <w:r>
        <w:rPr>
          <w:rFonts w:ascii="PF DinText Pro" w:hAnsi="PF DinText Pro" w:cs="PF DinText Pro"/>
          <w:sz w:val="24"/>
        </w:rPr>
        <w:t>тории парка установлены светодиодные светильники, и стало не страшно гулять с детьми после продленки. В парке можно с комфортом провести время под шум берез - для этого установили удобные скамейки. Также была произведена санитарная очистка леса: обрезка су</w:t>
      </w:r>
      <w:r>
        <w:rPr>
          <w:rFonts w:ascii="PF DinText Pro" w:hAnsi="PF DinText Pro" w:cs="PF DinText Pro"/>
          <w:sz w:val="24"/>
        </w:rPr>
        <w:t xml:space="preserve">хих ветвей и снос аварийных деревьев. Взамен высадили клены, рябины, березы и ивы. Изюминкой места станут красные фонари в </w:t>
      </w:r>
      <w:proofErr w:type="gramStart"/>
      <w:r>
        <w:rPr>
          <w:rFonts w:ascii="PF DinText Pro" w:hAnsi="PF DinText Pro" w:cs="PF DinText Pro"/>
          <w:sz w:val="24"/>
        </w:rPr>
        <w:t>виде</w:t>
      </w:r>
      <w:proofErr w:type="gramEnd"/>
      <w:r>
        <w:rPr>
          <w:rFonts w:ascii="PF DinText Pro" w:hAnsi="PF DinText Pro" w:cs="PF DinText Pro"/>
          <w:sz w:val="24"/>
        </w:rPr>
        <w:t xml:space="preserve"> деревьев в чаще леса. </w:t>
      </w:r>
    </w:p>
    <w:sectPr w:rsidR="00B06543" w:rsidSect="00CD2B9A">
      <w:pgSz w:w="11900" w:h="16840"/>
      <w:pgMar w:top="568" w:right="1008" w:bottom="567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is Grotesque Pro">
    <w:altName w:val="Times New Roman"/>
    <w:panose1 w:val="00000000000000000000"/>
    <w:charset w:val="00"/>
    <w:family w:val="roman"/>
    <w:notTrueType/>
    <w:pitch w:val="default"/>
  </w:font>
  <w:font w:name="PF DinText 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43"/>
    <w:rsid w:val="00B06543"/>
    <w:rsid w:val="00C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410E1F58-319F-4E39-A21F-D0E01011F73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В.С.</dc:creator>
  <cp:keywords>fitsPagesWidth=1</cp:keywords>
  <cp:lastModifiedBy>Администратор</cp:lastModifiedBy>
  <cp:revision>2</cp:revision>
  <dcterms:created xsi:type="dcterms:W3CDTF">2016-09-06T05:59:00Z</dcterms:created>
  <dcterms:modified xsi:type="dcterms:W3CDTF">2016-09-06T05:59:00Z</dcterms:modified>
</cp:coreProperties>
</file>