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06F0B" w:rsidTr="00006F0B">
        <w:tc>
          <w:tcPr>
            <w:tcW w:w="10349" w:type="dxa"/>
          </w:tcPr>
          <w:tbl>
            <w:tblPr>
              <w:tblStyle w:val="a3"/>
              <w:tblW w:w="10236" w:type="dxa"/>
              <w:tblInd w:w="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1418"/>
              <w:gridCol w:w="4536"/>
            </w:tblGrid>
            <w:tr w:rsidR="00006F0B" w:rsidTr="00A856DC">
              <w:trPr>
                <w:trHeight w:val="1123"/>
              </w:trPr>
              <w:tc>
                <w:tcPr>
                  <w:tcW w:w="4282" w:type="dxa"/>
                </w:tcPr>
                <w:p w:rsidR="00006F0B" w:rsidRPr="00CD2D2A" w:rsidRDefault="00006F0B" w:rsidP="00D0677C">
                  <w:pPr>
                    <w:spacing w:before="220"/>
                    <w:ind w:right="-397"/>
                    <w:jc w:val="center"/>
                    <w:outlineLvl w:val="0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СОВЕТ</w:t>
                  </w:r>
                </w:p>
                <w:p w:rsidR="00006F0B" w:rsidRPr="00CD2D2A" w:rsidRDefault="00006F0B" w:rsidP="00D0677C">
                  <w:pPr>
                    <w:ind w:right="-397"/>
                    <w:jc w:val="center"/>
                    <w:outlineLvl w:val="0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МУНИЦИПАЛЬНЫХ ОБРАЗОВАНИЙ</w:t>
                  </w:r>
                </w:p>
                <w:p w:rsidR="00006F0B" w:rsidRPr="00CD2D2A" w:rsidRDefault="00006F0B" w:rsidP="00D0677C">
                  <w:pPr>
                    <w:ind w:right="-397"/>
                    <w:jc w:val="center"/>
                    <w:outlineLvl w:val="0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 xml:space="preserve">РЕСПУБЛИКИ ТАТАРСТАН </w:t>
                  </w:r>
                </w:p>
                <w:p w:rsidR="00006F0B" w:rsidRPr="00880841" w:rsidRDefault="00006F0B" w:rsidP="00D0677C">
                  <w:pPr>
                    <w:ind w:right="-397"/>
                    <w:jc w:val="center"/>
                    <w:rPr>
                      <w:rFonts w:ascii="Times New Roman" w:hAnsi="Times New Roman" w:cs="Times New Roman"/>
                      <w:noProof/>
                      <w:spacing w:val="4"/>
                      <w:sz w:val="15"/>
                      <w:szCs w:val="15"/>
                      <w:lang w:eastAsia="ru-RU"/>
                    </w:rPr>
                  </w:pPr>
                  <w:r w:rsidRPr="00880841">
                    <w:rPr>
                      <w:rFonts w:ascii="Times New Roman" w:hAnsi="Times New Roman" w:cs="Times New Roman"/>
                      <w:noProof/>
                      <w:spacing w:val="4"/>
                      <w:sz w:val="15"/>
                      <w:szCs w:val="15"/>
                      <w:lang w:eastAsia="ru-RU"/>
                    </w:rPr>
                    <w:t>420014, г. Казань, Кремль, а/я 47</w:t>
                  </w:r>
                </w:p>
              </w:tc>
              <w:tc>
                <w:tcPr>
                  <w:tcW w:w="1418" w:type="dxa"/>
                </w:tcPr>
                <w:p w:rsidR="00006F0B" w:rsidRPr="00214136" w:rsidRDefault="00006F0B" w:rsidP="009725A6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2141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B71214E" wp14:editId="0E175952">
                        <wp:extent cx="720000" cy="720000"/>
                        <wp:effectExtent l="0" t="0" r="4445" b="4445"/>
                        <wp:docPr id="1" name="Рисунок 1" descr="C:\Users\Евгения Мизгирева\Desktop\герб рт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Евгения Мизгирева\Desktop\герб рт 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25000"/>
                                          </a14:imgEffect>
                                          <a14:imgEffect>
                                            <a14:brightnessContrast contrast="-1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006F0B" w:rsidRPr="00CD2D2A" w:rsidRDefault="00006F0B" w:rsidP="00D0677C">
                  <w:pPr>
                    <w:spacing w:before="220"/>
                    <w:ind w:left="-358" w:right="459" w:hanging="312"/>
                    <w:jc w:val="center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ТАТАРСТАН РЕСПУБЛИКАСЫ</w:t>
                  </w:r>
                </w:p>
                <w:p w:rsidR="00006F0B" w:rsidRPr="00CD2D2A" w:rsidRDefault="00D74F4E" w:rsidP="00D0677C">
                  <w:pPr>
                    <w:ind w:left="-358" w:right="459" w:hanging="312"/>
                    <w:jc w:val="center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МУНИЦИПАЛЬ БЕР</w:t>
                  </w:r>
                  <w:r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val="tt-RU" w:eastAsia="ru-RU"/>
                    </w:rPr>
                    <w:t>Ә</w:t>
                  </w:r>
                  <w:r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МЛЕКЛ</w:t>
                  </w:r>
                  <w:r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val="tt-RU" w:eastAsia="ru-RU"/>
                    </w:rPr>
                    <w:t>Ә</w:t>
                  </w:r>
                  <w:r w:rsidR="00006F0B"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>РЕ</w:t>
                  </w:r>
                </w:p>
                <w:p w:rsidR="00006F0B" w:rsidRPr="00CD2D2A" w:rsidRDefault="00006F0B" w:rsidP="00D0677C">
                  <w:pPr>
                    <w:ind w:left="-358" w:right="459" w:hanging="312"/>
                    <w:jc w:val="center"/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</w:pPr>
                  <w:r w:rsidRPr="00CD2D2A">
                    <w:rPr>
                      <w:rFonts w:ascii="Times New Roman" w:hAnsi="Times New Roman" w:cs="Times New Roman"/>
                      <w:noProof/>
                      <w:spacing w:val="2"/>
                      <w:sz w:val="20"/>
                      <w:szCs w:val="20"/>
                      <w:lang w:eastAsia="ru-RU"/>
                    </w:rPr>
                    <w:t xml:space="preserve">СОВЕТЫ </w:t>
                  </w:r>
                </w:p>
                <w:p w:rsidR="00006F0B" w:rsidRPr="00880841" w:rsidRDefault="00006F0B" w:rsidP="00D0677C">
                  <w:pPr>
                    <w:ind w:left="-358" w:right="459" w:hanging="312"/>
                    <w:jc w:val="center"/>
                    <w:rPr>
                      <w:rFonts w:ascii="Times New Roman" w:hAnsi="Times New Roman" w:cs="Times New Roman"/>
                      <w:noProof/>
                      <w:spacing w:val="4"/>
                      <w:sz w:val="15"/>
                      <w:szCs w:val="15"/>
                      <w:lang w:eastAsia="ru-RU"/>
                    </w:rPr>
                  </w:pPr>
                  <w:r w:rsidRPr="00880841">
                    <w:rPr>
                      <w:rFonts w:ascii="Times New Roman" w:hAnsi="Times New Roman" w:cs="Times New Roman"/>
                      <w:noProof/>
                      <w:spacing w:val="4"/>
                      <w:sz w:val="15"/>
                      <w:szCs w:val="15"/>
                      <w:lang w:eastAsia="ru-RU"/>
                    </w:rPr>
                    <w:t>420014, Казан ш., Кремль, а/я 47</w:t>
                  </w:r>
                </w:p>
              </w:tc>
            </w:tr>
          </w:tbl>
          <w:p w:rsidR="00006F0B" w:rsidRPr="005A3CF5" w:rsidRDefault="00006F0B" w:rsidP="00D0677C">
            <w:pPr>
              <w:spacing w:before="360"/>
              <w:jc w:val="center"/>
              <w:rPr>
                <w:rFonts w:ascii="Times New Roman" w:hAnsi="Times New Roman" w:cs="Times New Roman"/>
                <w:noProof/>
                <w:spacing w:val="4"/>
                <w:sz w:val="15"/>
                <w:szCs w:val="15"/>
                <w:lang w:eastAsia="ru-RU"/>
              </w:rPr>
            </w:pPr>
            <w:r w:rsidRPr="005A3CF5">
              <w:rPr>
                <w:rFonts w:ascii="Times New Roman" w:hAnsi="Times New Roman" w:cs="Times New Roman"/>
                <w:noProof/>
                <w:spacing w:val="4"/>
                <w:sz w:val="15"/>
                <w:szCs w:val="15"/>
                <w:lang w:eastAsia="ru-RU"/>
              </w:rPr>
              <w:t>Тел.: (843) 293-60-15, факс: (843) 293-60-22, е-</w:t>
            </w:r>
            <w:r w:rsidRPr="005A3CF5">
              <w:rPr>
                <w:rFonts w:ascii="Times New Roman" w:hAnsi="Times New Roman" w:cs="Times New Roman"/>
                <w:noProof/>
                <w:spacing w:val="4"/>
                <w:sz w:val="15"/>
                <w:szCs w:val="15"/>
                <w:lang w:val="en-US" w:eastAsia="ru-RU"/>
              </w:rPr>
              <w:t>mail</w:t>
            </w:r>
            <w:r w:rsidRPr="005A3CF5">
              <w:rPr>
                <w:rFonts w:ascii="Times New Roman" w:hAnsi="Times New Roman" w:cs="Times New Roman"/>
                <w:noProof/>
                <w:spacing w:val="4"/>
                <w:sz w:val="15"/>
                <w:szCs w:val="15"/>
                <w:lang w:eastAsia="ru-RU"/>
              </w:rPr>
              <w:t xml:space="preserve">: </w:t>
            </w:r>
            <w:hyperlink r:id="rId9" w:history="1"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val="en-US" w:eastAsia="ru-RU"/>
                </w:rPr>
                <w:t>smo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eastAsia="ru-RU"/>
                </w:rPr>
                <w:t>.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val="en-US" w:eastAsia="ru-RU"/>
                </w:rPr>
                <w:t>rt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eastAsia="ru-RU"/>
                </w:rPr>
                <w:t>@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val="en-US" w:eastAsia="ru-RU"/>
                </w:rPr>
                <w:t>tatar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eastAsia="ru-RU"/>
                </w:rPr>
                <w:t>.</w:t>
              </w:r>
              <w:r w:rsidRPr="005A3CF5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4"/>
                  <w:sz w:val="15"/>
                  <w:szCs w:val="15"/>
                  <w:u w:val="none"/>
                  <w:lang w:val="en-US" w:eastAsia="ru-RU"/>
                </w:rPr>
                <w:t>ru</w:t>
              </w:r>
            </w:hyperlink>
          </w:p>
          <w:p w:rsidR="00006F0B" w:rsidRDefault="006E434A" w:rsidP="00006F0B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9.1pt;height:5pt" o:hrpct="0" o:hralign="center" o:hr="t">
                  <v:imagedata r:id="rId10" o:title="j0115855"/>
                </v:shape>
              </w:pict>
            </w:r>
          </w:p>
          <w:p w:rsidR="00006F0B" w:rsidRDefault="00006F0B" w:rsidP="008C40BE">
            <w:pPr>
              <w:ind w:firstLine="426"/>
            </w:pPr>
          </w:p>
        </w:tc>
      </w:tr>
    </w:tbl>
    <w:p w:rsidR="008C40BE" w:rsidRDefault="008C40BE" w:rsidP="008C4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40BE" w:rsidRPr="008C40BE" w:rsidRDefault="008C40BE" w:rsidP="008C4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0BE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8C40BE" w:rsidRPr="008C40BE" w:rsidRDefault="008C40BE" w:rsidP="008C4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0BE">
        <w:rPr>
          <w:rFonts w:ascii="Times New Roman" w:hAnsi="Times New Roman" w:cs="Times New Roman"/>
          <w:b/>
          <w:bCs/>
          <w:sz w:val="28"/>
          <w:szCs w:val="28"/>
        </w:rPr>
        <w:t xml:space="preserve">Торжественная церемония </w:t>
      </w:r>
      <w:r w:rsidRPr="008C40BE">
        <w:rPr>
          <w:rFonts w:ascii="Times New Roman" w:hAnsi="Times New Roman" w:cs="Times New Roman"/>
          <w:b/>
          <w:sz w:val="28"/>
          <w:szCs w:val="28"/>
        </w:rPr>
        <w:t>награждения победителей ежегодного Республиканского смотра-конкурса среди муниципальных образований</w:t>
      </w:r>
    </w:p>
    <w:p w:rsidR="008C40BE" w:rsidRDefault="008C40BE" w:rsidP="008C40B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40BE" w:rsidRDefault="008C40BE" w:rsidP="008C40B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декабря 2015 года в 09.00 на площади перед Государственным Советом Республики Татарстан состоится торжественное награждение победителей ежегодного Республиканского смотра-конкурса среди муниципальных образований, учрежденного Советом муниципальных образований Республики Татарстан. </w:t>
      </w:r>
    </w:p>
    <w:p w:rsidR="008C40BE" w:rsidRDefault="008C40BE" w:rsidP="008C40B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церемонии награждения примут участие Президент Республики Татарстан Рустам </w:t>
      </w:r>
      <w:proofErr w:type="spellStart"/>
      <w:r>
        <w:rPr>
          <w:rFonts w:ascii="Times New Roman" w:hAnsi="Times New Roman"/>
          <w:sz w:val="28"/>
          <w:szCs w:val="28"/>
        </w:rPr>
        <w:t>Минниханов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Председатель Государственного Совета Республики Татарстан Фарид </w:t>
      </w:r>
      <w:proofErr w:type="spellStart"/>
      <w:r>
        <w:rPr>
          <w:rFonts w:ascii="Times New Roman" w:hAnsi="Times New Roman"/>
          <w:sz w:val="28"/>
          <w:szCs w:val="28"/>
        </w:rPr>
        <w:t>Мухаметшин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Премьер-министр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Ильдар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Халиков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Председатель Совета муниципальных образований Республики Татарстан </w:t>
      </w:r>
      <w:proofErr w:type="spellStart"/>
      <w:r>
        <w:rPr>
          <w:rFonts w:ascii="Times New Roman" w:hAnsi="Times New Roman"/>
          <w:sz w:val="28"/>
          <w:szCs w:val="28"/>
        </w:rPr>
        <w:t>Минсагит</w:t>
      </w:r>
      <w:proofErr w:type="spellEnd"/>
      <w:r>
        <w:rPr>
          <w:rFonts w:ascii="Times New Roman" w:hAnsi="Times New Roman"/>
          <w:sz w:val="28"/>
          <w:szCs w:val="28"/>
        </w:rPr>
        <w:t xml:space="preserve"> Шакиров.</w:t>
      </w:r>
    </w:p>
    <w:p w:rsidR="008C40BE" w:rsidRDefault="008C40BE" w:rsidP="008C40B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Напомним, смотр-конкурс проводится Советом муниципальных образований Республики Татарстан с 2011 года. Его цель - повышение эффективности деятельности органов местного самоуправления и улучшение  качества жизни населения.</w:t>
      </w:r>
    </w:p>
    <w:p w:rsidR="008C40BE" w:rsidRDefault="008C40BE" w:rsidP="008C40B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нынешнем году на конкурс были поданы 202 заявки. </w:t>
      </w:r>
      <w:proofErr w:type="gramStart"/>
      <w:r>
        <w:rPr>
          <w:rFonts w:ascii="Times New Roman" w:hAnsi="Times New Roman"/>
          <w:sz w:val="28"/>
          <w:szCs w:val="28"/>
        </w:rPr>
        <w:t>Основными критериями их оценки стали: количество населенных пунктов, входящих в состав муниципального образования и их отдаленность от райцентра (для сельского поселения), среднегодовая численность постоянного населения сельского поселения, его налоговые и неналоговые доходы в расчете на одного жителя, количество поголовья крупного рогатого скота (для сельского поселения), ввод индивидуального жилья на одного жителя, темпы реализации на местах программ по поддержке малого 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среднего предпринимательства, расходы сельского поселения на благоустройство в расчете на одного человека, </w:t>
      </w:r>
      <w:proofErr w:type="gramStart"/>
      <w:r>
        <w:rPr>
          <w:rFonts w:ascii="Times New Roman" w:hAnsi="Times New Roman"/>
          <w:sz w:val="28"/>
          <w:szCs w:val="28"/>
        </w:rPr>
        <w:t>криминогенная обстановка</w:t>
      </w:r>
      <w:proofErr w:type="gramEnd"/>
      <w:r>
        <w:rPr>
          <w:rFonts w:ascii="Times New Roman" w:hAnsi="Times New Roman"/>
          <w:sz w:val="28"/>
          <w:szCs w:val="28"/>
        </w:rPr>
        <w:t>, социально-культурная и спортивная жизнь, а также сумма собранных средств с одного жителя в рамках самообложения граждан.</w:t>
      </w:r>
    </w:p>
    <w:p w:rsidR="008C40BE" w:rsidRDefault="008C40BE" w:rsidP="008C40B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 городских округов учитывались показатели деятельности муниципальных учреждений в соответствии с системой ведомственных показателей.</w:t>
      </w:r>
    </w:p>
    <w:p w:rsidR="008C40BE" w:rsidRDefault="008C40BE" w:rsidP="008C40B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Победителями признаны 93 муниципальных образования и 7 муниципальных учреждений двух городских округов республики. Им будут вручены от имени Президента Республики Татарстан ключи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служебных легковых автомобилей </w:t>
      </w:r>
      <w:r>
        <w:rPr>
          <w:rFonts w:ascii="Times New Roman" w:hAnsi="Times New Roman"/>
          <w:sz w:val="28"/>
          <w:szCs w:val="28"/>
        </w:rPr>
        <w:t>«Шевроле Нива» и микроавтобусов «Форд Транзит».</w:t>
      </w:r>
    </w:p>
    <w:p w:rsidR="006E434A" w:rsidRDefault="006E434A" w:rsidP="006E434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Пресс-служба СМО РТ</w:t>
      </w:r>
    </w:p>
    <w:p w:rsidR="006E434A" w:rsidRDefault="006E434A" w:rsidP="006E434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Надил </w:t>
      </w:r>
      <w:proofErr w:type="spellStart"/>
      <w:r>
        <w:rPr>
          <w:rFonts w:ascii="Times New Roman" w:hAnsi="Times New Roman"/>
          <w:b/>
          <w:sz w:val="28"/>
          <w:szCs w:val="28"/>
        </w:rPr>
        <w:t>Гимадетдинов</w:t>
      </w:r>
      <w:proofErr w:type="spellEnd"/>
    </w:p>
    <w:p w:rsidR="006E434A" w:rsidRPr="00233333" w:rsidRDefault="006E434A" w:rsidP="006E434A">
      <w:pPr>
        <w:pStyle w:val="a8"/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(843) 293-61-21</w:t>
      </w:r>
    </w:p>
    <w:p w:rsidR="00E7231D" w:rsidRDefault="006E434A" w:rsidP="006E434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33333">
        <w:rPr>
          <w:rFonts w:ascii="Times New Roman" w:eastAsia="Times New Roman" w:hAnsi="Times New Roman"/>
          <w:b/>
          <w:sz w:val="28"/>
          <w:szCs w:val="28"/>
          <w:lang w:eastAsia="ru-RU"/>
        </w:rPr>
        <w:t>89274210453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233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</w:t>
      </w:r>
      <w:proofErr w:type="spellStart"/>
      <w:r w:rsidRPr="00233333">
        <w:rPr>
          <w:rFonts w:ascii="Times New Roman" w:eastAsia="Times New Roman" w:hAnsi="Times New Roman"/>
          <w:b/>
          <w:sz w:val="28"/>
          <w:szCs w:val="28"/>
          <w:lang w:eastAsia="ru-RU"/>
        </w:rPr>
        <w:t>adil</w:t>
      </w:r>
      <w:proofErr w:type="spellEnd"/>
      <w:r w:rsidRPr="002333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233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</w:t>
      </w:r>
      <w:r w:rsidRPr="00233333">
        <w:rPr>
          <w:rFonts w:ascii="Times New Roman" w:eastAsia="Times New Roman" w:hAnsi="Times New Roman"/>
          <w:b/>
          <w:sz w:val="28"/>
          <w:szCs w:val="28"/>
          <w:lang w:eastAsia="ru-RU"/>
        </w:rPr>
        <w:t>imadetdinov@tatar.ru</w:t>
      </w:r>
      <w:bookmarkStart w:id="0" w:name="_GoBack"/>
      <w:bookmarkEnd w:id="0"/>
    </w:p>
    <w:sectPr w:rsidR="00E7231D" w:rsidSect="00A856DC">
      <w:pgSz w:w="11906" w:h="16838"/>
      <w:pgMar w:top="1134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E5665"/>
    <w:multiLevelType w:val="hybridMultilevel"/>
    <w:tmpl w:val="B802BD3A"/>
    <w:lvl w:ilvl="0" w:tplc="B5E4758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0B"/>
    <w:rsid w:val="00006F0B"/>
    <w:rsid w:val="0004583C"/>
    <w:rsid w:val="0008374F"/>
    <w:rsid w:val="00096E14"/>
    <w:rsid w:val="00231690"/>
    <w:rsid w:val="00235C7F"/>
    <w:rsid w:val="002D07E4"/>
    <w:rsid w:val="002F48E4"/>
    <w:rsid w:val="00475583"/>
    <w:rsid w:val="00485E93"/>
    <w:rsid w:val="005027E7"/>
    <w:rsid w:val="0052135C"/>
    <w:rsid w:val="005A3CF5"/>
    <w:rsid w:val="005E6C2F"/>
    <w:rsid w:val="0066509F"/>
    <w:rsid w:val="00696EE7"/>
    <w:rsid w:val="006D113A"/>
    <w:rsid w:val="006E434A"/>
    <w:rsid w:val="007A709A"/>
    <w:rsid w:val="007C3043"/>
    <w:rsid w:val="007F01DE"/>
    <w:rsid w:val="00826676"/>
    <w:rsid w:val="00880841"/>
    <w:rsid w:val="008A2445"/>
    <w:rsid w:val="008C40BE"/>
    <w:rsid w:val="009F56AA"/>
    <w:rsid w:val="00A15870"/>
    <w:rsid w:val="00A33CB4"/>
    <w:rsid w:val="00A5635A"/>
    <w:rsid w:val="00A74AD2"/>
    <w:rsid w:val="00A74E9F"/>
    <w:rsid w:val="00A77B58"/>
    <w:rsid w:val="00A856DC"/>
    <w:rsid w:val="00A92763"/>
    <w:rsid w:val="00AB1FC2"/>
    <w:rsid w:val="00AE64EA"/>
    <w:rsid w:val="00B37452"/>
    <w:rsid w:val="00B43DA0"/>
    <w:rsid w:val="00BA0DA2"/>
    <w:rsid w:val="00BD3F4D"/>
    <w:rsid w:val="00CA1AA7"/>
    <w:rsid w:val="00D0677C"/>
    <w:rsid w:val="00D14DBC"/>
    <w:rsid w:val="00D74F4E"/>
    <w:rsid w:val="00DC2EF2"/>
    <w:rsid w:val="00E553D6"/>
    <w:rsid w:val="00E7231D"/>
    <w:rsid w:val="00F4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6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F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56AA"/>
    <w:pPr>
      <w:ind w:left="720"/>
      <w:contextualSpacing/>
    </w:pPr>
  </w:style>
  <w:style w:type="paragraph" w:styleId="a8">
    <w:name w:val="No Spacing"/>
    <w:uiPriority w:val="1"/>
    <w:qFormat/>
    <w:rsid w:val="008C40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6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F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56AA"/>
    <w:pPr>
      <w:ind w:left="720"/>
      <w:contextualSpacing/>
    </w:pPr>
  </w:style>
  <w:style w:type="paragraph" w:styleId="a8">
    <w:name w:val="No Spacing"/>
    <w:uiPriority w:val="1"/>
    <w:qFormat/>
    <w:rsid w:val="008C40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hyperlink" Target="mailto:smo.r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D24A-CA77-409B-B87B-67D3AEDB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2192</Characters>
  <Application>Microsoft Office Word</Application>
  <DocSecurity>0</DocSecurity>
  <Lines>42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Залялов</dc:creator>
  <cp:lastModifiedBy>Надил Гимадетдинов</cp:lastModifiedBy>
  <cp:revision>3</cp:revision>
  <cp:lastPrinted>2015-01-20T12:35:00Z</cp:lastPrinted>
  <dcterms:created xsi:type="dcterms:W3CDTF">2015-12-23T15:03:00Z</dcterms:created>
  <dcterms:modified xsi:type="dcterms:W3CDTF">2015-12-23T15:34:00Z</dcterms:modified>
</cp:coreProperties>
</file>