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0E" w:rsidRPr="00D84C3D" w:rsidRDefault="00214B0E" w:rsidP="00214B0E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A2CFA">
        <w:rPr>
          <w:b/>
          <w:color w:val="000000"/>
          <w:sz w:val="28"/>
          <w:szCs w:val="28"/>
        </w:rPr>
        <w:t xml:space="preserve">ГК «Нэфис» </w:t>
      </w:r>
      <w:r>
        <w:rPr>
          <w:b/>
          <w:color w:val="000000"/>
          <w:sz w:val="28"/>
          <w:szCs w:val="28"/>
        </w:rPr>
        <w:t xml:space="preserve">запустила  новый Маслоэкстракционный  завод </w:t>
      </w:r>
    </w:p>
    <w:p w:rsidR="00214B0E" w:rsidRDefault="00214B0E" w:rsidP="00214B0E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Благодаря этому </w:t>
      </w:r>
      <w:r w:rsidRPr="00D84C3D">
        <w:rPr>
          <w:i/>
          <w:color w:val="000000"/>
          <w:sz w:val="28"/>
          <w:szCs w:val="28"/>
        </w:rPr>
        <w:t>Группа</w:t>
      </w:r>
      <w:r>
        <w:rPr>
          <w:i/>
          <w:color w:val="000000"/>
          <w:sz w:val="28"/>
          <w:szCs w:val="28"/>
        </w:rPr>
        <w:t xml:space="preserve"> компаний «Нэфис» сможет перерабатывать </w:t>
      </w:r>
      <w:r w:rsidRPr="00D84C3D">
        <w:rPr>
          <w:i/>
          <w:color w:val="000000"/>
          <w:sz w:val="28"/>
          <w:szCs w:val="28"/>
        </w:rPr>
        <w:t xml:space="preserve"> до 1 000 000 тонн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D84C3D">
        <w:rPr>
          <w:i/>
          <w:color w:val="000000"/>
          <w:sz w:val="28"/>
          <w:szCs w:val="28"/>
        </w:rPr>
        <w:t>маслосемян</w:t>
      </w:r>
      <w:proofErr w:type="spellEnd"/>
      <w:r w:rsidRPr="00D84C3D">
        <w:rPr>
          <w:i/>
          <w:color w:val="000000"/>
          <w:sz w:val="28"/>
          <w:szCs w:val="28"/>
        </w:rPr>
        <w:t xml:space="preserve"> в год. </w:t>
      </w:r>
    </w:p>
    <w:p w:rsidR="00214B0E" w:rsidRPr="00D84C3D" w:rsidRDefault="00214B0E" w:rsidP="00214B0E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з</w:t>
      </w:r>
      <w:r w:rsidRPr="006A2CFA">
        <w:rPr>
          <w:color w:val="000000"/>
          <w:sz w:val="28"/>
          <w:szCs w:val="28"/>
        </w:rPr>
        <w:t xml:space="preserve">авод — </w:t>
      </w:r>
      <w:r>
        <w:rPr>
          <w:color w:val="000000"/>
          <w:sz w:val="28"/>
          <w:szCs w:val="28"/>
        </w:rPr>
        <w:t xml:space="preserve">завершающий этап строительства </w:t>
      </w:r>
      <w:r w:rsidRPr="006A2CFA">
        <w:rPr>
          <w:color w:val="000000"/>
          <w:sz w:val="28"/>
          <w:szCs w:val="28"/>
        </w:rPr>
        <w:t xml:space="preserve">производственного комплекса по глубокой переработке </w:t>
      </w:r>
      <w:proofErr w:type="spellStart"/>
      <w:r w:rsidRPr="006A2CFA">
        <w:rPr>
          <w:color w:val="000000"/>
          <w:sz w:val="28"/>
          <w:szCs w:val="28"/>
        </w:rPr>
        <w:t>маслосемян</w:t>
      </w:r>
      <w:proofErr w:type="spellEnd"/>
      <w:r w:rsidRPr="006A2CFA">
        <w:rPr>
          <w:color w:val="000000"/>
          <w:sz w:val="28"/>
          <w:szCs w:val="28"/>
        </w:rPr>
        <w:t xml:space="preserve"> «НЭФИС-БИОПРОДУКТ», который также включает в себя уже введенные в эксплуатацию Завод рафинации масел и Завод по выпуску бутилированного масла, майонеза и соусов.</w:t>
      </w:r>
    </w:p>
    <w:p w:rsidR="00214B0E" w:rsidRPr="006A2CFA" w:rsidRDefault="00214B0E" w:rsidP="00214B0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2CFA">
        <w:rPr>
          <w:color w:val="000000"/>
          <w:sz w:val="28"/>
          <w:szCs w:val="28"/>
        </w:rPr>
        <w:t xml:space="preserve">На предприятии установлено современное, мощное оборудование итальянской компании </w:t>
      </w:r>
      <w:proofErr w:type="spellStart"/>
      <w:r w:rsidRPr="006A2CFA">
        <w:rPr>
          <w:color w:val="000000"/>
          <w:sz w:val="28"/>
          <w:szCs w:val="28"/>
        </w:rPr>
        <w:t>Andreotti</w:t>
      </w:r>
      <w:proofErr w:type="spellEnd"/>
      <w:r w:rsidRPr="006A2CFA">
        <w:rPr>
          <w:color w:val="000000"/>
          <w:sz w:val="28"/>
          <w:szCs w:val="28"/>
        </w:rPr>
        <w:t xml:space="preserve"> </w:t>
      </w:r>
      <w:proofErr w:type="spellStart"/>
      <w:r w:rsidRPr="006A2CFA">
        <w:rPr>
          <w:color w:val="000000"/>
          <w:sz w:val="28"/>
          <w:szCs w:val="28"/>
        </w:rPr>
        <w:t>Impianti</w:t>
      </w:r>
      <w:proofErr w:type="spellEnd"/>
      <w:r w:rsidRPr="006A2CFA">
        <w:rPr>
          <w:color w:val="000000"/>
          <w:sz w:val="28"/>
          <w:szCs w:val="28"/>
        </w:rPr>
        <w:t> </w:t>
      </w:r>
      <w:proofErr w:type="spellStart"/>
      <w:r w:rsidRPr="006A2CFA">
        <w:rPr>
          <w:color w:val="000000"/>
          <w:sz w:val="28"/>
          <w:szCs w:val="28"/>
        </w:rPr>
        <w:t>S.p.A</w:t>
      </w:r>
      <w:proofErr w:type="spellEnd"/>
      <w:r w:rsidRPr="006A2CFA">
        <w:rPr>
          <w:color w:val="000000"/>
          <w:sz w:val="28"/>
          <w:szCs w:val="28"/>
        </w:rPr>
        <w:t>. Новый завод будет способен перерабатывать подсолнечник и рапс в колоссальном объеме: подсолнечник – 1 900 тонн в сутки, рапс – 1 300 тонн в сутки.</w:t>
      </w:r>
    </w:p>
    <w:p w:rsidR="00214B0E" w:rsidRPr="006A2CFA" w:rsidRDefault="00214B0E" w:rsidP="00214B0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2CFA">
        <w:rPr>
          <w:color w:val="000000"/>
          <w:sz w:val="28"/>
          <w:szCs w:val="28"/>
        </w:rPr>
        <w:t>До запуска нового производства  мощность переработки</w:t>
      </w:r>
      <w:r>
        <w:rPr>
          <w:color w:val="000000"/>
          <w:sz w:val="28"/>
          <w:szCs w:val="28"/>
        </w:rPr>
        <w:t xml:space="preserve"> сырья ГК «Нэфис» на существующем ныне</w:t>
      </w:r>
      <w:r w:rsidRPr="00A60D85">
        <w:t xml:space="preserve"> </w:t>
      </w:r>
      <w:r w:rsidRPr="00A60D85">
        <w:rPr>
          <w:color w:val="000000"/>
          <w:sz w:val="28"/>
          <w:szCs w:val="28"/>
        </w:rPr>
        <w:t>Казанском МЭЗ</w:t>
      </w:r>
      <w:r>
        <w:rPr>
          <w:color w:val="000000"/>
          <w:sz w:val="28"/>
          <w:szCs w:val="28"/>
        </w:rPr>
        <w:t>, построенном компанией в 2007 году,   составляла 330</w:t>
      </w:r>
      <w:r w:rsidRPr="006A2CFA">
        <w:rPr>
          <w:color w:val="000000"/>
          <w:sz w:val="28"/>
          <w:szCs w:val="28"/>
        </w:rPr>
        <w:t xml:space="preserve"> тыс. тонн </w:t>
      </w:r>
      <w:proofErr w:type="spellStart"/>
      <w:r w:rsidRPr="006A2CFA">
        <w:rPr>
          <w:color w:val="000000"/>
          <w:sz w:val="28"/>
          <w:szCs w:val="28"/>
        </w:rPr>
        <w:t>маслосемян</w:t>
      </w:r>
      <w:proofErr w:type="spellEnd"/>
      <w:r w:rsidRPr="006A2CFA">
        <w:rPr>
          <w:color w:val="000000"/>
          <w:sz w:val="28"/>
          <w:szCs w:val="28"/>
        </w:rPr>
        <w:t xml:space="preserve"> в год</w:t>
      </w:r>
      <w:r>
        <w:rPr>
          <w:color w:val="000000"/>
          <w:sz w:val="28"/>
          <w:szCs w:val="28"/>
        </w:rPr>
        <w:t>.  Заводом выпускалось до 150</w:t>
      </w:r>
      <w:r w:rsidRPr="006A2CFA">
        <w:rPr>
          <w:color w:val="000000"/>
          <w:sz w:val="28"/>
          <w:szCs w:val="28"/>
        </w:rPr>
        <w:t xml:space="preserve"> тыс. тонн</w:t>
      </w:r>
      <w:r w:rsidRPr="006A2CFA">
        <w:rPr>
          <w:color w:val="000000"/>
        </w:rPr>
        <w:t> </w:t>
      </w:r>
      <w:r w:rsidRPr="006A2CFA">
        <w:rPr>
          <w:color w:val="000000"/>
          <w:sz w:val="28"/>
          <w:szCs w:val="28"/>
        </w:rPr>
        <w:t>нерафинированного растительного масла в год</w:t>
      </w:r>
      <w:r w:rsidRPr="006A2CFA">
        <w:rPr>
          <w:color w:val="000000"/>
        </w:rPr>
        <w:t> </w:t>
      </w:r>
      <w:r w:rsidRPr="006A2CFA">
        <w:rPr>
          <w:color w:val="000000"/>
          <w:sz w:val="28"/>
          <w:szCs w:val="28"/>
        </w:rPr>
        <w:t xml:space="preserve">и до </w:t>
      </w:r>
      <w:r>
        <w:rPr>
          <w:color w:val="000000"/>
          <w:sz w:val="28"/>
          <w:szCs w:val="28"/>
        </w:rPr>
        <w:t>175 тысяч тонн шрота в год</w:t>
      </w:r>
      <w:r w:rsidRPr="006A2CFA">
        <w:rPr>
          <w:color w:val="000000"/>
          <w:sz w:val="28"/>
          <w:szCs w:val="28"/>
        </w:rPr>
        <w:t>.</w:t>
      </w:r>
    </w:p>
    <w:p w:rsidR="00214B0E" w:rsidRPr="006A2CFA" w:rsidRDefault="00214B0E" w:rsidP="00214B0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2CFA">
        <w:rPr>
          <w:color w:val="000000"/>
          <w:sz w:val="28"/>
          <w:szCs w:val="28"/>
        </w:rPr>
        <w:t>Наращивание производственных мощностей и модернизация производства приведет и к увеличению числа занятых на предприятиях ГК «Нэфис» работников до 5 200</w:t>
      </w:r>
      <w:r w:rsidRPr="006A2CFA">
        <w:rPr>
          <w:color w:val="000000"/>
        </w:rPr>
        <w:t> </w:t>
      </w:r>
      <w:r w:rsidRPr="006A2CFA">
        <w:rPr>
          <w:color w:val="000000"/>
          <w:sz w:val="28"/>
          <w:szCs w:val="28"/>
        </w:rPr>
        <w:t xml:space="preserve">человек. Тем самым, ГК «Нэфис» сохранит за собой позиции </w:t>
      </w:r>
      <w:r>
        <w:rPr>
          <w:color w:val="000000"/>
          <w:sz w:val="28"/>
          <w:szCs w:val="28"/>
        </w:rPr>
        <w:t xml:space="preserve">одного из </w:t>
      </w:r>
      <w:r w:rsidRPr="006A2CFA">
        <w:rPr>
          <w:color w:val="000000"/>
          <w:sz w:val="28"/>
          <w:szCs w:val="28"/>
        </w:rPr>
        <w:t>крупнейш</w:t>
      </w:r>
      <w:r>
        <w:rPr>
          <w:color w:val="000000"/>
          <w:sz w:val="28"/>
          <w:szCs w:val="28"/>
        </w:rPr>
        <w:t>их</w:t>
      </w:r>
      <w:r w:rsidRPr="006A2CFA">
        <w:rPr>
          <w:color w:val="000000"/>
          <w:sz w:val="28"/>
          <w:szCs w:val="28"/>
        </w:rPr>
        <w:t xml:space="preserve"> работодател</w:t>
      </w:r>
      <w:r>
        <w:rPr>
          <w:color w:val="000000"/>
          <w:sz w:val="28"/>
          <w:szCs w:val="28"/>
        </w:rPr>
        <w:t>ей</w:t>
      </w:r>
      <w:r w:rsidRPr="006A2CFA">
        <w:rPr>
          <w:color w:val="000000"/>
          <w:sz w:val="28"/>
          <w:szCs w:val="28"/>
        </w:rPr>
        <w:t xml:space="preserve"> и налогоплательщик</w:t>
      </w:r>
      <w:r>
        <w:rPr>
          <w:color w:val="000000"/>
          <w:sz w:val="28"/>
          <w:szCs w:val="28"/>
        </w:rPr>
        <w:t>ов как в республике, так и в отрасли в целом.</w:t>
      </w:r>
    </w:p>
    <w:p w:rsidR="00214B0E" w:rsidRDefault="00214B0E" w:rsidP="00214B0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2CFA">
        <w:rPr>
          <w:color w:val="000000"/>
          <w:sz w:val="28"/>
          <w:szCs w:val="28"/>
        </w:rPr>
        <w:t xml:space="preserve">Напомним, предприятия масложирового кластера Группы «Нэфис» - ОАО «Казанский МЭЗ», ОАО «Казанский жировой комбинат», ОАО «НЭФИС-БИОПРОДУКТ», работают в едином технологическом комплексе по принципу «От поля до прилавка». </w:t>
      </w:r>
      <w:r>
        <w:rPr>
          <w:color w:val="000000"/>
          <w:sz w:val="28"/>
          <w:szCs w:val="28"/>
        </w:rPr>
        <w:t xml:space="preserve"> На «</w:t>
      </w:r>
      <w:proofErr w:type="gramStart"/>
      <w:r>
        <w:rPr>
          <w:color w:val="000000"/>
          <w:sz w:val="28"/>
          <w:szCs w:val="28"/>
        </w:rPr>
        <w:t>Казанский</w:t>
      </w:r>
      <w:proofErr w:type="gramEnd"/>
      <w:r>
        <w:rPr>
          <w:color w:val="000000"/>
          <w:sz w:val="28"/>
          <w:szCs w:val="28"/>
        </w:rPr>
        <w:t xml:space="preserve"> МЭЗ» сырье поступает как от крупных поставщиков, так и от частных фермеров. На предприятии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lastRenderedPageBreak/>
        <w:t>него</w:t>
      </w:r>
      <w:r w:rsidRPr="00CB136B">
        <w:rPr>
          <w:sz w:val="28"/>
          <w:szCs w:val="28"/>
        </w:rPr>
        <w:t xml:space="preserve"> получают масло и шрот, шрот реализуется на рынке животноводства, масло же в свою очередь поступа</w:t>
      </w:r>
      <w:r>
        <w:rPr>
          <w:sz w:val="28"/>
          <w:szCs w:val="28"/>
        </w:rPr>
        <w:t>ет на рафинацию, далее попадает</w:t>
      </w:r>
      <w:r w:rsidRPr="00CB136B">
        <w:rPr>
          <w:sz w:val="28"/>
          <w:szCs w:val="28"/>
        </w:rPr>
        <w:t xml:space="preserve"> на завод производства и фасовки, где разливается в тару или направляется на производство  майонезов и соусов на основе растительного масла. Таким образом, достигается максимальная глубина переработки сельскохозяйственного сырья и реализации готовых продуктов</w:t>
      </w:r>
      <w:r>
        <w:rPr>
          <w:sz w:val="28"/>
          <w:szCs w:val="28"/>
        </w:rPr>
        <w:t>.</w:t>
      </w:r>
    </w:p>
    <w:p w:rsidR="006A2CFA" w:rsidRDefault="00214B0E" w:rsidP="006A2CF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2CFA">
        <w:rPr>
          <w:color w:val="000000"/>
          <w:sz w:val="28"/>
          <w:szCs w:val="28"/>
        </w:rPr>
        <w:t xml:space="preserve">На предприятиях выпускают продукты питания под известными брендами  </w:t>
      </w:r>
      <w:proofErr w:type="spellStart"/>
      <w:r w:rsidRPr="006A2CFA">
        <w:rPr>
          <w:color w:val="000000"/>
          <w:sz w:val="28"/>
          <w:szCs w:val="28"/>
        </w:rPr>
        <w:t>Mr</w:t>
      </w:r>
      <w:proofErr w:type="spellEnd"/>
      <w:r w:rsidRPr="006A2CFA">
        <w:rPr>
          <w:color w:val="000000"/>
          <w:sz w:val="28"/>
          <w:szCs w:val="28"/>
        </w:rPr>
        <w:t xml:space="preserve">. </w:t>
      </w:r>
      <w:proofErr w:type="spellStart"/>
      <w:r w:rsidRPr="006A2CFA">
        <w:rPr>
          <w:color w:val="000000"/>
          <w:sz w:val="28"/>
          <w:szCs w:val="28"/>
        </w:rPr>
        <w:t>Ricco</w:t>
      </w:r>
      <w:proofErr w:type="spellEnd"/>
      <w:r w:rsidRPr="006A2CFA">
        <w:rPr>
          <w:color w:val="000000"/>
          <w:sz w:val="28"/>
          <w:szCs w:val="28"/>
        </w:rPr>
        <w:t>, «</w:t>
      </w:r>
      <w:proofErr w:type="spellStart"/>
      <w:r w:rsidRPr="006A2CFA">
        <w:rPr>
          <w:color w:val="000000"/>
          <w:sz w:val="28"/>
          <w:szCs w:val="28"/>
        </w:rPr>
        <w:t>Миладора</w:t>
      </w:r>
      <w:proofErr w:type="spellEnd"/>
      <w:r w:rsidRPr="006A2CFA">
        <w:rPr>
          <w:color w:val="000000"/>
          <w:sz w:val="28"/>
          <w:szCs w:val="28"/>
        </w:rPr>
        <w:t xml:space="preserve">», «Ласка», «Чудесная семечка» и другие, которые </w:t>
      </w:r>
      <w:r>
        <w:rPr>
          <w:color w:val="000000"/>
          <w:sz w:val="28"/>
          <w:szCs w:val="28"/>
        </w:rPr>
        <w:t>продаются</w:t>
      </w:r>
      <w:r w:rsidRPr="006A2CFA">
        <w:rPr>
          <w:color w:val="000000"/>
          <w:sz w:val="28"/>
          <w:szCs w:val="28"/>
        </w:rPr>
        <w:t xml:space="preserve"> не только в России, но и в странах ближнего зарубежья. ОАО «НЭФИС-БИОПРОДУКТ» - крупнейшее предприятие по производству соусов в Европе, мощностью  250 тыс. тонн по выпуску конечной продукции, которое работает с 2012 года. Все производственные площади ГК «Нэфис» базируются на территории Татарстана.</w:t>
      </w:r>
    </w:p>
    <w:p w:rsidR="00B6081E" w:rsidRPr="00B93B8A" w:rsidRDefault="00B6081E" w:rsidP="00B608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3B8A">
        <w:rPr>
          <w:rFonts w:ascii="Times New Roman" w:hAnsi="Times New Roman" w:cs="Times New Roman"/>
          <w:b/>
          <w:sz w:val="28"/>
          <w:szCs w:val="28"/>
        </w:rPr>
        <w:t>Справка:</w:t>
      </w:r>
    </w:p>
    <w:p w:rsidR="00B6081E" w:rsidRPr="00B93B8A" w:rsidRDefault="00B6081E" w:rsidP="00B60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3B8A">
        <w:rPr>
          <w:rFonts w:ascii="Times New Roman" w:hAnsi="Times New Roman" w:cs="Times New Roman"/>
          <w:sz w:val="28"/>
          <w:szCs w:val="28"/>
        </w:rPr>
        <w:t xml:space="preserve">ГК «Нэфис» - один из крупнейших в России производителей товаров массового повседневного спроса – бытовой химии и масложировой продукции. </w:t>
      </w:r>
      <w:r w:rsidRPr="00B93B8A">
        <w:rPr>
          <w:rFonts w:ascii="Times New Roman" w:hAnsi="Times New Roman"/>
          <w:sz w:val="28"/>
          <w:szCs w:val="28"/>
        </w:rPr>
        <w:t xml:space="preserve">В группу входят четыре завода: ПАО «Нэфис Косметикс», ОАО «Казанский Маслоэкстракционный завод», ОАО «Казанский жировой комбинат» и ОАО «НЭФИС-БИОПРОДУКТ». </w:t>
      </w:r>
    </w:p>
    <w:p w:rsidR="00B6081E" w:rsidRPr="00B93B8A" w:rsidRDefault="00B6081E" w:rsidP="00B60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3B8A">
        <w:rPr>
          <w:rFonts w:ascii="Times New Roman" w:hAnsi="Times New Roman"/>
          <w:sz w:val="28"/>
          <w:szCs w:val="28"/>
        </w:rPr>
        <w:t xml:space="preserve">По итогам 2014 года  валовая выручка группы составила более 41 млрд. рублей с учетом НДС. Суммарная выручка от реализации готовой продукции  - 25,3 млрд. рублей. </w:t>
      </w:r>
    </w:p>
    <w:p w:rsidR="00B6081E" w:rsidRPr="00B93B8A" w:rsidRDefault="00B6081E" w:rsidP="00B60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3B8A">
        <w:rPr>
          <w:rFonts w:ascii="Times New Roman" w:hAnsi="Times New Roman"/>
          <w:sz w:val="28"/>
          <w:szCs w:val="28"/>
        </w:rPr>
        <w:t>Всего на предприятиях ГК «Нэфис» трудятся 5</w:t>
      </w:r>
      <w:r>
        <w:rPr>
          <w:rFonts w:ascii="Times New Roman" w:hAnsi="Times New Roman"/>
          <w:sz w:val="28"/>
          <w:szCs w:val="28"/>
        </w:rPr>
        <w:t xml:space="preserve"> 200</w:t>
      </w:r>
      <w:r w:rsidRPr="00B93B8A">
        <w:rPr>
          <w:rFonts w:ascii="Times New Roman" w:hAnsi="Times New Roman"/>
          <w:sz w:val="28"/>
          <w:szCs w:val="28"/>
        </w:rPr>
        <w:t xml:space="preserve"> тысяч человек. Средняя зарплата  по группе 30,9 тысяч рублей. </w:t>
      </w:r>
    </w:p>
    <w:p w:rsidR="00B6081E" w:rsidRPr="006A2CFA" w:rsidRDefault="00B6081E" w:rsidP="00234B24">
      <w:pPr>
        <w:pStyle w:val="a3"/>
        <w:shd w:val="clear" w:color="auto" w:fill="FFFFFF"/>
        <w:spacing w:line="360" w:lineRule="auto"/>
        <w:jc w:val="both"/>
      </w:pPr>
    </w:p>
    <w:sectPr w:rsidR="00B6081E" w:rsidRPr="006A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FA"/>
    <w:rsid w:val="00104B73"/>
    <w:rsid w:val="00214B0E"/>
    <w:rsid w:val="00234A79"/>
    <w:rsid w:val="00234B24"/>
    <w:rsid w:val="003A28EA"/>
    <w:rsid w:val="00413189"/>
    <w:rsid w:val="005439E7"/>
    <w:rsid w:val="00561E6B"/>
    <w:rsid w:val="00632035"/>
    <w:rsid w:val="006638CD"/>
    <w:rsid w:val="0067755A"/>
    <w:rsid w:val="006A2CFA"/>
    <w:rsid w:val="008036E9"/>
    <w:rsid w:val="008625C2"/>
    <w:rsid w:val="00A60D85"/>
    <w:rsid w:val="00B6081E"/>
    <w:rsid w:val="00BF45C8"/>
    <w:rsid w:val="00C96B24"/>
    <w:rsid w:val="00D40B70"/>
    <w:rsid w:val="00D84C3D"/>
    <w:rsid w:val="00ED0C1B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Зайнуллина</cp:lastModifiedBy>
  <cp:revision>2</cp:revision>
  <dcterms:created xsi:type="dcterms:W3CDTF">2015-08-18T07:18:00Z</dcterms:created>
  <dcterms:modified xsi:type="dcterms:W3CDTF">2015-08-18T07:18:00Z</dcterms:modified>
</cp:coreProperties>
</file>