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88" w:rsidRPr="000C3416" w:rsidRDefault="00137688" w:rsidP="00137688">
      <w:pPr>
        <w:spacing w:after="0" w:line="240" w:lineRule="auto"/>
        <w:rPr>
          <w:rFonts w:ascii="Times New Roman" w:eastAsia="Times New Roman" w:hAnsi="Times New Roman" w:cs="Times New Roman"/>
          <w:b/>
          <w:bCs/>
          <w:spacing w:val="40"/>
          <w:lang w:eastAsia="ru-RU"/>
        </w:rPr>
      </w:pPr>
      <w:r w:rsidRPr="00AF3410">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0120D034" wp14:editId="62E00200">
            <wp:simplePos x="0" y="0"/>
            <wp:positionH relativeFrom="column">
              <wp:posOffset>2444949</wp:posOffset>
            </wp:positionH>
            <wp:positionV relativeFrom="paragraph">
              <wp:posOffset>-12065</wp:posOffset>
            </wp:positionV>
            <wp:extent cx="751115" cy="7296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115" cy="729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pacing w:val="40"/>
          <w:lang w:eastAsia="ru-RU"/>
        </w:rPr>
        <w:t xml:space="preserve">       </w:t>
      </w:r>
      <w:r w:rsidRPr="00B075DB">
        <w:rPr>
          <w:rFonts w:ascii="Times New Roman" w:eastAsia="Times New Roman" w:hAnsi="Times New Roman" w:cs="Times New Roman"/>
          <w:b/>
          <w:bCs/>
          <w:spacing w:val="40"/>
          <w:lang w:eastAsia="ru-RU"/>
        </w:rPr>
        <w:t xml:space="preserve">МИНИСТЕРСТВО </w:t>
      </w:r>
      <w:r>
        <w:rPr>
          <w:rFonts w:ascii="Times New Roman" w:eastAsia="Times New Roman" w:hAnsi="Times New Roman" w:cs="Times New Roman"/>
          <w:b/>
          <w:bCs/>
          <w:spacing w:val="40"/>
          <w:lang w:eastAsia="ru-RU"/>
        </w:rPr>
        <w:t xml:space="preserve">                    </w:t>
      </w:r>
      <w:r>
        <w:rPr>
          <w:rFonts w:ascii="Times New Roman" w:eastAsia="Times New Roman" w:hAnsi="Times New Roman" w:cs="Times New Roman"/>
          <w:b/>
          <w:bCs/>
          <w:spacing w:val="40"/>
          <w:lang w:val="tt-RU" w:eastAsia="ru-RU"/>
        </w:rPr>
        <w:t>ТАТАРСТАН РЕСПУБЛИКАСЫ</w:t>
      </w:r>
    </w:p>
    <w:p w:rsidR="00137688" w:rsidRPr="00EF463F" w:rsidRDefault="00137688" w:rsidP="00137688">
      <w:pPr>
        <w:spacing w:after="0" w:line="240" w:lineRule="auto"/>
        <w:rPr>
          <w:rFonts w:ascii="Times New Roman" w:eastAsia="Times New Roman" w:hAnsi="Times New Roman" w:cs="Times New Roman"/>
          <w:b/>
          <w:bCs/>
          <w:spacing w:val="40"/>
          <w:lang w:eastAsia="ru-RU"/>
        </w:rPr>
      </w:pPr>
      <w:r>
        <w:rPr>
          <w:rFonts w:ascii="Times New Roman" w:eastAsia="Times New Roman" w:hAnsi="Times New Roman" w:cs="Times New Roman"/>
          <w:b/>
          <w:bCs/>
          <w:spacing w:val="40"/>
          <w:lang w:eastAsia="ru-RU"/>
        </w:rPr>
        <w:t xml:space="preserve"> </w:t>
      </w:r>
      <w:r w:rsidRPr="00B075DB">
        <w:rPr>
          <w:rFonts w:ascii="Times New Roman" w:eastAsia="Times New Roman" w:hAnsi="Times New Roman" w:cs="Times New Roman"/>
          <w:b/>
          <w:bCs/>
          <w:spacing w:val="40"/>
          <w:lang w:eastAsia="ru-RU"/>
        </w:rPr>
        <w:t>ОБРАЗОВАНИЯ И НАУКИ</w:t>
      </w:r>
      <w:r w:rsidRPr="00EF463F">
        <w:rPr>
          <w:rFonts w:ascii="Times New Roman" w:eastAsia="Times New Roman" w:hAnsi="Times New Roman" w:cs="Times New Roman"/>
          <w:b/>
          <w:bCs/>
          <w:spacing w:val="40"/>
          <w:lang w:val="tt-RU" w:eastAsia="ru-RU"/>
        </w:rPr>
        <w:t xml:space="preserve"> </w:t>
      </w:r>
      <w:r>
        <w:rPr>
          <w:rFonts w:ascii="Times New Roman" w:eastAsia="Times New Roman" w:hAnsi="Times New Roman" w:cs="Times New Roman"/>
          <w:b/>
          <w:bCs/>
          <w:spacing w:val="40"/>
          <w:lang w:val="tt-RU" w:eastAsia="ru-RU"/>
        </w:rPr>
        <w:t xml:space="preserve">                       </w:t>
      </w:r>
      <w:r w:rsidRPr="00B075DB">
        <w:rPr>
          <w:rFonts w:ascii="Times New Roman" w:eastAsia="Times New Roman" w:hAnsi="Times New Roman" w:cs="Times New Roman"/>
          <w:b/>
          <w:bCs/>
          <w:spacing w:val="40"/>
          <w:lang w:val="tt-RU" w:eastAsia="ru-RU"/>
        </w:rPr>
        <w:t xml:space="preserve">МӘГАРИФ ҺӘМ ФӘН </w:t>
      </w:r>
    </w:p>
    <w:p w:rsidR="00137688" w:rsidRDefault="00137688" w:rsidP="00137688">
      <w:pPr>
        <w:spacing w:line="240" w:lineRule="auto"/>
        <w:rPr>
          <w:rFonts w:ascii="Times New Roman" w:eastAsia="Times New Roman" w:hAnsi="Times New Roman" w:cs="Times New Roman"/>
          <w:sz w:val="24"/>
          <w:szCs w:val="24"/>
          <w:lang w:eastAsia="ru-RU"/>
        </w:rPr>
      </w:pPr>
      <w:r w:rsidRPr="00B075DB">
        <w:rPr>
          <w:rFonts w:ascii="Times New Roman" w:eastAsia="Times New Roman" w:hAnsi="Times New Roman" w:cs="Times New Roman"/>
          <w:b/>
          <w:bCs/>
          <w:spacing w:val="40"/>
          <w:lang w:eastAsia="ru-RU"/>
        </w:rPr>
        <w:t>РЕСПУБЛИКИ ТАТАРСТАН</w:t>
      </w:r>
      <w:r w:rsidRPr="00AF341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B075DB">
        <w:rPr>
          <w:rFonts w:ascii="Times New Roman" w:eastAsia="Times New Roman" w:hAnsi="Times New Roman" w:cs="Times New Roman"/>
          <w:b/>
          <w:bCs/>
          <w:spacing w:val="40"/>
          <w:lang w:val="tt-RU" w:eastAsia="ru-RU"/>
        </w:rPr>
        <w:t>МИНИСТРЛЫГЫ</w:t>
      </w:r>
    </w:p>
    <w:p w:rsidR="00137688" w:rsidRPr="00B075DB" w:rsidRDefault="00137688" w:rsidP="00137688">
      <w:pPr>
        <w:pBdr>
          <w:bottom w:val="thinThickSmallGap" w:sz="18" w:space="1" w:color="auto"/>
        </w:pBdr>
        <w:spacing w:line="240" w:lineRule="auto"/>
        <w:rPr>
          <w:rFonts w:ascii="Times New Roman" w:eastAsia="Times New Roman" w:hAnsi="Times New Roman" w:cs="Times New Roman"/>
          <w:b/>
          <w:caps/>
          <w:spacing w:val="30"/>
          <w:lang w:val="tt-RU" w:eastAsia="ru-RU"/>
        </w:rPr>
      </w:pPr>
      <w:r>
        <w:rPr>
          <w:rFonts w:ascii="Times New Roman" w:eastAsia="Times New Roman" w:hAnsi="Times New Roman" w:cs="Times New Roman"/>
          <w:sz w:val="24"/>
          <w:szCs w:val="24"/>
          <w:lang w:eastAsia="ru-RU"/>
        </w:rPr>
        <w:t xml:space="preserve">            </w:t>
      </w:r>
      <w:r w:rsidRPr="00B075DB">
        <w:rPr>
          <w:rFonts w:ascii="Times New Roman" w:eastAsia="Times New Roman" w:hAnsi="Times New Roman" w:cs="Times New Roman"/>
          <w:b/>
          <w:caps/>
          <w:spacing w:val="30"/>
          <w:lang w:eastAsia="ru-RU"/>
        </w:rPr>
        <w:t>ПРЕСС-СЛУЖБА</w:t>
      </w:r>
      <w:r w:rsidRPr="00EF463F">
        <w:rPr>
          <w:rFonts w:ascii="Times New Roman" w:eastAsia="Times New Roman" w:hAnsi="Times New Roman" w:cs="Times New Roman"/>
          <w:b/>
          <w:caps/>
          <w:spacing w:val="30"/>
          <w:lang w:val="tt-RU" w:eastAsia="ru-RU"/>
        </w:rPr>
        <w:t xml:space="preserve"> </w:t>
      </w:r>
      <w:r>
        <w:rPr>
          <w:rFonts w:ascii="Times New Roman" w:eastAsia="Times New Roman" w:hAnsi="Times New Roman" w:cs="Times New Roman"/>
          <w:b/>
          <w:caps/>
          <w:spacing w:val="30"/>
          <w:lang w:val="tt-RU" w:eastAsia="ru-RU"/>
        </w:rPr>
        <w:t xml:space="preserve">                                     </w:t>
      </w:r>
      <w:r w:rsidRPr="00B075DB">
        <w:rPr>
          <w:rFonts w:ascii="Times New Roman" w:eastAsia="Times New Roman" w:hAnsi="Times New Roman" w:cs="Times New Roman"/>
          <w:b/>
          <w:caps/>
          <w:spacing w:val="30"/>
          <w:lang w:val="tt-RU" w:eastAsia="ru-RU"/>
        </w:rPr>
        <w:t>МАТБУГАТ Ү</w:t>
      </w:r>
      <w:proofErr w:type="gramStart"/>
      <w:r w:rsidRPr="00B075DB">
        <w:rPr>
          <w:rFonts w:ascii="Times New Roman" w:eastAsia="Times New Roman" w:hAnsi="Times New Roman" w:cs="Times New Roman"/>
          <w:b/>
          <w:caps/>
          <w:spacing w:val="30"/>
          <w:lang w:val="tt-RU" w:eastAsia="ru-RU"/>
        </w:rPr>
        <w:t>З</w:t>
      </w:r>
      <w:proofErr w:type="gramEnd"/>
      <w:r w:rsidRPr="00B075DB">
        <w:rPr>
          <w:rFonts w:ascii="Times New Roman" w:eastAsia="Times New Roman" w:hAnsi="Times New Roman" w:cs="Times New Roman"/>
          <w:b/>
          <w:caps/>
          <w:spacing w:val="30"/>
          <w:lang w:val="tt-RU" w:eastAsia="ru-RU"/>
        </w:rPr>
        <w:t>ӘГЕ</w:t>
      </w:r>
    </w:p>
    <w:p w:rsidR="00137688" w:rsidRDefault="00137688" w:rsidP="00137688">
      <w:pPr>
        <w:pBdr>
          <w:bottom w:val="thinThickSmallGap" w:sz="18" w:space="1" w:color="auto"/>
        </w:pBdr>
        <w:spacing w:after="120" w:line="240" w:lineRule="auto"/>
        <w:rPr>
          <w:rFonts w:ascii="Times New Roman" w:eastAsia="Times New Roman" w:hAnsi="Times New Roman" w:cs="Times New Roman"/>
          <w:sz w:val="20"/>
          <w:szCs w:val="20"/>
          <w:lang w:val="tt-RU" w:eastAsia="ru-RU"/>
        </w:rPr>
      </w:pPr>
      <w:r>
        <w:rPr>
          <w:rFonts w:ascii="Times New Roman" w:eastAsia="Times New Roman" w:hAnsi="Times New Roman" w:cs="Times New Roman"/>
          <w:sz w:val="16"/>
          <w:szCs w:val="16"/>
          <w:lang w:val="tt-RU" w:eastAsia="ru-RU"/>
        </w:rPr>
        <w:t xml:space="preserve">           </w:t>
      </w:r>
      <w:r w:rsidRPr="00EF463F">
        <w:rPr>
          <w:rFonts w:ascii="Times New Roman" w:eastAsia="Times New Roman" w:hAnsi="Times New Roman" w:cs="Times New Roman"/>
          <w:sz w:val="16"/>
          <w:szCs w:val="16"/>
          <w:lang w:eastAsia="ru-RU"/>
        </w:rPr>
        <w:t>ул. Кремлевская, д. 9, г. Казань, 420111</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tt-RU" w:eastAsia="ru-RU"/>
        </w:rPr>
        <w:t xml:space="preserve">                                              </w:t>
      </w:r>
      <w:r w:rsidRPr="00EF463F">
        <w:rPr>
          <w:rFonts w:ascii="Times New Roman" w:eastAsia="Times New Roman" w:hAnsi="Times New Roman" w:cs="Times New Roman"/>
          <w:sz w:val="16"/>
          <w:szCs w:val="16"/>
          <w:lang w:eastAsia="ru-RU"/>
        </w:rPr>
        <w:t>Кремль</w:t>
      </w:r>
      <w:r w:rsidRPr="00EF463F">
        <w:rPr>
          <w:rFonts w:ascii="Times New Roman" w:eastAsia="Times New Roman" w:hAnsi="Times New Roman" w:cs="Times New Roman"/>
          <w:sz w:val="16"/>
          <w:szCs w:val="16"/>
          <w:lang w:val="tt-RU" w:eastAsia="ru-RU"/>
        </w:rPr>
        <w:t xml:space="preserve"> урамы</w:t>
      </w:r>
      <w:r w:rsidRPr="00EF463F">
        <w:rPr>
          <w:rFonts w:ascii="Times New Roman" w:eastAsia="Times New Roman" w:hAnsi="Times New Roman" w:cs="Times New Roman"/>
          <w:sz w:val="16"/>
          <w:szCs w:val="16"/>
          <w:lang w:eastAsia="ru-RU"/>
        </w:rPr>
        <w:t xml:space="preserve">, 9 </w:t>
      </w:r>
      <w:proofErr w:type="spellStart"/>
      <w:r w:rsidRPr="00EF463F">
        <w:rPr>
          <w:rFonts w:ascii="Times New Roman" w:eastAsia="Times New Roman" w:hAnsi="Times New Roman" w:cs="Times New Roman"/>
          <w:sz w:val="16"/>
          <w:szCs w:val="16"/>
          <w:lang w:eastAsia="ru-RU"/>
        </w:rPr>
        <w:t>нчы</w:t>
      </w:r>
      <w:proofErr w:type="spellEnd"/>
      <w:r w:rsidRPr="00EF463F">
        <w:rPr>
          <w:rFonts w:ascii="Times New Roman" w:eastAsia="Times New Roman" w:hAnsi="Times New Roman" w:cs="Times New Roman"/>
          <w:sz w:val="16"/>
          <w:szCs w:val="16"/>
          <w:lang w:eastAsia="ru-RU"/>
        </w:rPr>
        <w:t xml:space="preserve"> </w:t>
      </w:r>
      <w:proofErr w:type="spellStart"/>
      <w:r w:rsidRPr="00EF463F">
        <w:rPr>
          <w:rFonts w:ascii="Times New Roman" w:eastAsia="Times New Roman" w:hAnsi="Times New Roman" w:cs="Times New Roman"/>
          <w:sz w:val="16"/>
          <w:szCs w:val="16"/>
          <w:lang w:eastAsia="ru-RU"/>
        </w:rPr>
        <w:t>йорт</w:t>
      </w:r>
      <w:proofErr w:type="spellEnd"/>
      <w:r w:rsidRPr="00EF463F">
        <w:rPr>
          <w:rFonts w:ascii="Times New Roman" w:eastAsia="Times New Roman" w:hAnsi="Times New Roman" w:cs="Times New Roman"/>
          <w:sz w:val="16"/>
          <w:szCs w:val="16"/>
          <w:lang w:eastAsia="ru-RU"/>
        </w:rPr>
        <w:t>, Казан ш</w:t>
      </w:r>
      <w:r w:rsidRPr="00EF463F">
        <w:rPr>
          <w:rFonts w:ascii="Times New Roman" w:eastAsia="Times New Roman" w:hAnsi="Times New Roman" w:cs="Times New Roman"/>
          <w:sz w:val="16"/>
          <w:szCs w:val="16"/>
          <w:lang w:val="tt-RU" w:eastAsia="ru-RU"/>
        </w:rPr>
        <w:t>әһәре, 420111</w:t>
      </w:r>
    </w:p>
    <w:p w:rsidR="00137688" w:rsidRPr="00EF463F" w:rsidRDefault="00137688" w:rsidP="00137688">
      <w:pPr>
        <w:pBdr>
          <w:bottom w:val="thinThickSmallGap" w:sz="18" w:space="1" w:color="auto"/>
        </w:pBdr>
        <w:spacing w:after="120" w:line="240" w:lineRule="auto"/>
        <w:jc w:val="center"/>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Т</w:t>
      </w:r>
      <w:r w:rsidRPr="00EF463F">
        <w:rPr>
          <w:rFonts w:ascii="Times New Roman" w:eastAsia="Times New Roman" w:hAnsi="Times New Roman" w:cs="Times New Roman"/>
          <w:sz w:val="18"/>
          <w:szCs w:val="18"/>
          <w:lang w:val="tt-RU" w:eastAsia="ru-RU"/>
        </w:rPr>
        <w:t>ел.</w:t>
      </w:r>
      <w:r w:rsidRPr="00EF463F">
        <w:rPr>
          <w:rFonts w:ascii="Times New Roman" w:eastAsia="Times New Roman" w:hAnsi="Times New Roman" w:cs="Times New Roman"/>
          <w:sz w:val="18"/>
          <w:szCs w:val="18"/>
          <w:lang w:val="en-US" w:eastAsia="ru-RU"/>
        </w:rPr>
        <w:t>:</w:t>
      </w:r>
      <w:r w:rsidRPr="00EF463F">
        <w:rPr>
          <w:rFonts w:ascii="Times New Roman" w:eastAsia="Times New Roman" w:hAnsi="Times New Roman" w:cs="Times New Roman"/>
          <w:sz w:val="18"/>
          <w:szCs w:val="18"/>
          <w:lang w:val="tt-RU" w:eastAsia="ru-RU"/>
        </w:rPr>
        <w:t xml:space="preserve"> (843) 294-95-29, (843) 294-95-30, </w:t>
      </w:r>
      <w:r w:rsidRPr="00EF463F">
        <w:rPr>
          <w:rFonts w:ascii="Times New Roman" w:eastAsia="Times New Roman" w:hAnsi="Times New Roman" w:cs="Times New Roman"/>
          <w:sz w:val="18"/>
          <w:szCs w:val="18"/>
          <w:lang w:val="en-US" w:eastAsia="ru-RU"/>
        </w:rPr>
        <w:t xml:space="preserve">e-mail: </w:t>
      </w:r>
      <w:hyperlink r:id="rId7" w:history="1">
        <w:r w:rsidRPr="00EF463F">
          <w:rPr>
            <w:rStyle w:val="a9"/>
            <w:rFonts w:ascii="Times New Roman" w:eastAsia="Times New Roman" w:hAnsi="Times New Roman" w:cs="Times New Roman"/>
            <w:sz w:val="18"/>
            <w:szCs w:val="18"/>
            <w:lang w:val="en-US" w:eastAsia="ru-RU"/>
          </w:rPr>
          <w:t>monrt@yandex.ru</w:t>
        </w:r>
      </w:hyperlink>
      <w:r w:rsidRPr="00EF463F">
        <w:rPr>
          <w:rFonts w:ascii="Times New Roman" w:eastAsia="Times New Roman" w:hAnsi="Times New Roman" w:cs="Times New Roman"/>
          <w:sz w:val="18"/>
          <w:szCs w:val="18"/>
          <w:lang w:val="en-US" w:eastAsia="ru-RU"/>
        </w:rPr>
        <w:t xml:space="preserve">, </w:t>
      </w:r>
      <w:hyperlink r:id="rId8" w:history="1">
        <w:r w:rsidRPr="00EF463F">
          <w:rPr>
            <w:rStyle w:val="a9"/>
            <w:rFonts w:ascii="Times New Roman" w:eastAsia="Times New Roman" w:hAnsi="Times New Roman" w:cs="Times New Roman"/>
            <w:sz w:val="18"/>
            <w:szCs w:val="18"/>
            <w:lang w:val="en-US" w:eastAsia="ru-RU"/>
          </w:rPr>
          <w:t>monrt90@yandex.ru</w:t>
        </w:r>
      </w:hyperlink>
    </w:p>
    <w:p w:rsidR="00137688" w:rsidRPr="00EF463F" w:rsidRDefault="00137688" w:rsidP="00137688">
      <w:pPr>
        <w:spacing w:after="0" w:line="240" w:lineRule="auto"/>
        <w:rPr>
          <w:rFonts w:ascii="Times New Roman" w:eastAsia="Times New Roman" w:hAnsi="Times New Roman" w:cs="Times New Roman"/>
          <w:sz w:val="24"/>
          <w:szCs w:val="24"/>
          <w:lang w:val="en-US" w:eastAsia="ru-RU"/>
        </w:rPr>
      </w:pPr>
    </w:p>
    <w:p w:rsidR="00DA31F7" w:rsidRPr="00137688" w:rsidRDefault="00137688" w:rsidP="00031BFC">
      <w:pPr>
        <w:spacing w:after="0" w:line="240" w:lineRule="auto"/>
        <w:jc w:val="center"/>
        <w:rPr>
          <w:rFonts w:ascii="Times New Roman" w:hAnsi="Times New Roman" w:cs="Times New Roman"/>
          <w:sz w:val="24"/>
          <w:szCs w:val="24"/>
        </w:rPr>
      </w:pPr>
      <w:r w:rsidRPr="00137688">
        <w:rPr>
          <w:rFonts w:ascii="Times New Roman" w:hAnsi="Times New Roman" w:cs="Times New Roman"/>
          <w:b/>
          <w:sz w:val="24"/>
          <w:szCs w:val="24"/>
        </w:rPr>
        <w:t xml:space="preserve">О проведении финала </w:t>
      </w:r>
      <w:r w:rsidRPr="00137688">
        <w:rPr>
          <w:rFonts w:ascii="Times New Roman" w:hAnsi="Times New Roman" w:cs="Times New Roman"/>
          <w:b/>
          <w:sz w:val="24"/>
          <w:szCs w:val="24"/>
          <w:lang w:val="en-US"/>
        </w:rPr>
        <w:t>III</w:t>
      </w:r>
      <w:r w:rsidRPr="00137688">
        <w:rPr>
          <w:rFonts w:ascii="Times New Roman" w:hAnsi="Times New Roman" w:cs="Times New Roman"/>
          <w:b/>
          <w:sz w:val="24"/>
          <w:szCs w:val="24"/>
        </w:rPr>
        <w:t xml:space="preserve"> Национального чемпионата профессионального мастерства </w:t>
      </w:r>
      <w:proofErr w:type="spellStart"/>
      <w:r w:rsidRPr="00137688">
        <w:rPr>
          <w:rFonts w:ascii="Times New Roman" w:hAnsi="Times New Roman" w:cs="Times New Roman"/>
          <w:b/>
          <w:sz w:val="24"/>
          <w:szCs w:val="24"/>
          <w:lang w:val="en-US"/>
        </w:rPr>
        <w:t>WorldSkills</w:t>
      </w:r>
      <w:proofErr w:type="spellEnd"/>
      <w:r w:rsidRPr="00137688">
        <w:rPr>
          <w:rFonts w:ascii="Times New Roman" w:hAnsi="Times New Roman" w:cs="Times New Roman"/>
          <w:b/>
          <w:sz w:val="24"/>
          <w:szCs w:val="24"/>
        </w:rPr>
        <w:t xml:space="preserve"> </w:t>
      </w:r>
      <w:r w:rsidRPr="00137688">
        <w:rPr>
          <w:rFonts w:ascii="Times New Roman" w:hAnsi="Times New Roman" w:cs="Times New Roman"/>
          <w:b/>
          <w:sz w:val="24"/>
          <w:szCs w:val="24"/>
          <w:lang w:val="en-US"/>
        </w:rPr>
        <w:t>Russia</w:t>
      </w:r>
      <w:r w:rsidRPr="00137688">
        <w:rPr>
          <w:rFonts w:ascii="Times New Roman" w:hAnsi="Times New Roman" w:cs="Times New Roman"/>
          <w:b/>
          <w:sz w:val="24"/>
          <w:szCs w:val="24"/>
        </w:rPr>
        <w:t xml:space="preserve"> 2015</w:t>
      </w:r>
      <w:r w:rsidRPr="00137688">
        <w:rPr>
          <w:rFonts w:ascii="Times New Roman" w:hAnsi="Times New Roman" w:cs="Times New Roman"/>
          <w:b/>
          <w:sz w:val="24"/>
          <w:szCs w:val="24"/>
        </w:rPr>
        <w:t xml:space="preserve"> в </w:t>
      </w:r>
      <w:proofErr w:type="spellStart"/>
      <w:r w:rsidRPr="00137688">
        <w:rPr>
          <w:rFonts w:ascii="Times New Roman" w:hAnsi="Times New Roman" w:cs="Times New Roman"/>
          <w:b/>
          <w:sz w:val="24"/>
          <w:szCs w:val="24"/>
        </w:rPr>
        <w:t>г</w:t>
      </w:r>
      <w:proofErr w:type="gramStart"/>
      <w:r w:rsidRPr="00137688">
        <w:rPr>
          <w:rFonts w:ascii="Times New Roman" w:hAnsi="Times New Roman" w:cs="Times New Roman"/>
          <w:b/>
          <w:sz w:val="24"/>
          <w:szCs w:val="24"/>
        </w:rPr>
        <w:t>.К</w:t>
      </w:r>
      <w:proofErr w:type="gramEnd"/>
      <w:r w:rsidRPr="00137688">
        <w:rPr>
          <w:rFonts w:ascii="Times New Roman" w:hAnsi="Times New Roman" w:cs="Times New Roman"/>
          <w:b/>
          <w:sz w:val="24"/>
          <w:szCs w:val="24"/>
        </w:rPr>
        <w:t>азани</w:t>
      </w:r>
      <w:proofErr w:type="spellEnd"/>
    </w:p>
    <w:p w:rsidR="00E71ECC" w:rsidRPr="00137688" w:rsidRDefault="00884156"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этом году Казань снова </w:t>
      </w:r>
      <w:r w:rsidR="00E71ECC" w:rsidRPr="00137688">
        <w:rPr>
          <w:rFonts w:ascii="Times New Roman" w:hAnsi="Times New Roman" w:cs="Times New Roman"/>
          <w:sz w:val="24"/>
          <w:szCs w:val="24"/>
        </w:rPr>
        <w:t>приняла</w:t>
      </w:r>
      <w:r w:rsidRPr="00137688">
        <w:rPr>
          <w:rFonts w:ascii="Times New Roman" w:hAnsi="Times New Roman" w:cs="Times New Roman"/>
          <w:sz w:val="24"/>
          <w:szCs w:val="24"/>
        </w:rPr>
        <w:t xml:space="preserve"> национальный чемпионат </w:t>
      </w:r>
      <w:proofErr w:type="spellStart"/>
      <w:r w:rsidRPr="00137688">
        <w:rPr>
          <w:rFonts w:ascii="Times New Roman" w:hAnsi="Times New Roman" w:cs="Times New Roman"/>
          <w:sz w:val="24"/>
          <w:szCs w:val="24"/>
        </w:rPr>
        <w:t>Ворлдскиллз</w:t>
      </w:r>
      <w:proofErr w:type="spellEnd"/>
      <w:r w:rsidRPr="00137688">
        <w:rPr>
          <w:rFonts w:ascii="Times New Roman" w:hAnsi="Times New Roman" w:cs="Times New Roman"/>
          <w:sz w:val="24"/>
          <w:szCs w:val="24"/>
        </w:rPr>
        <w:t xml:space="preserve"> Раша. </w:t>
      </w:r>
      <w:r w:rsidR="00031BFC" w:rsidRPr="00137688">
        <w:rPr>
          <w:rFonts w:ascii="Times New Roman" w:hAnsi="Times New Roman" w:cs="Times New Roman"/>
          <w:sz w:val="24"/>
          <w:szCs w:val="24"/>
        </w:rPr>
        <w:t>С 19 по 23 мая 2015 года на базе Казанской Ярмарки состо</w:t>
      </w:r>
      <w:r w:rsidR="00E71ECC" w:rsidRPr="00137688">
        <w:rPr>
          <w:rFonts w:ascii="Times New Roman" w:hAnsi="Times New Roman" w:cs="Times New Roman"/>
          <w:sz w:val="24"/>
          <w:szCs w:val="24"/>
        </w:rPr>
        <w:t>ял</w:t>
      </w:r>
      <w:r w:rsidR="00031BFC" w:rsidRPr="00137688">
        <w:rPr>
          <w:rFonts w:ascii="Times New Roman" w:hAnsi="Times New Roman" w:cs="Times New Roman"/>
          <w:sz w:val="24"/>
          <w:szCs w:val="24"/>
        </w:rPr>
        <w:t xml:space="preserve">ся </w:t>
      </w:r>
      <w:r w:rsidR="00E71ECC" w:rsidRPr="00137688">
        <w:rPr>
          <w:rFonts w:ascii="Times New Roman" w:hAnsi="Times New Roman" w:cs="Times New Roman"/>
          <w:sz w:val="24"/>
          <w:szCs w:val="24"/>
        </w:rPr>
        <w:t>Финал т</w:t>
      </w:r>
      <w:r w:rsidR="00031BFC" w:rsidRPr="00137688">
        <w:rPr>
          <w:rFonts w:ascii="Times New Roman" w:hAnsi="Times New Roman" w:cs="Times New Roman"/>
          <w:sz w:val="24"/>
          <w:szCs w:val="24"/>
        </w:rPr>
        <w:t>рет</w:t>
      </w:r>
      <w:r w:rsidR="00E71ECC" w:rsidRPr="00137688">
        <w:rPr>
          <w:rFonts w:ascii="Times New Roman" w:hAnsi="Times New Roman" w:cs="Times New Roman"/>
          <w:sz w:val="24"/>
          <w:szCs w:val="24"/>
        </w:rPr>
        <w:t>ьего</w:t>
      </w:r>
      <w:r w:rsidR="00031BFC" w:rsidRPr="00137688">
        <w:rPr>
          <w:rFonts w:ascii="Times New Roman" w:hAnsi="Times New Roman" w:cs="Times New Roman"/>
          <w:sz w:val="24"/>
          <w:szCs w:val="24"/>
        </w:rPr>
        <w:t xml:space="preserve"> национальн</w:t>
      </w:r>
      <w:r w:rsidR="00E71ECC" w:rsidRPr="00137688">
        <w:rPr>
          <w:rFonts w:ascii="Times New Roman" w:hAnsi="Times New Roman" w:cs="Times New Roman"/>
          <w:sz w:val="24"/>
          <w:szCs w:val="24"/>
        </w:rPr>
        <w:t>ого</w:t>
      </w:r>
      <w:r w:rsidR="00031BFC" w:rsidRPr="00137688">
        <w:rPr>
          <w:rFonts w:ascii="Times New Roman" w:hAnsi="Times New Roman" w:cs="Times New Roman"/>
          <w:sz w:val="24"/>
          <w:szCs w:val="24"/>
        </w:rPr>
        <w:t xml:space="preserve"> чемпионат</w:t>
      </w:r>
      <w:r w:rsidR="00E71ECC" w:rsidRPr="00137688">
        <w:rPr>
          <w:rFonts w:ascii="Times New Roman" w:hAnsi="Times New Roman" w:cs="Times New Roman"/>
          <w:sz w:val="24"/>
          <w:szCs w:val="24"/>
        </w:rPr>
        <w:t>а</w:t>
      </w:r>
      <w:r w:rsidR="00031BFC" w:rsidRPr="00137688">
        <w:rPr>
          <w:rFonts w:ascii="Times New Roman" w:hAnsi="Times New Roman" w:cs="Times New Roman"/>
          <w:sz w:val="24"/>
          <w:szCs w:val="24"/>
        </w:rPr>
        <w:t xml:space="preserve"> профессионально</w:t>
      </w:r>
      <w:r w:rsidR="00E71ECC" w:rsidRPr="00137688">
        <w:rPr>
          <w:rFonts w:ascii="Times New Roman" w:hAnsi="Times New Roman" w:cs="Times New Roman"/>
          <w:sz w:val="24"/>
          <w:szCs w:val="24"/>
        </w:rPr>
        <w:t>го</w:t>
      </w:r>
      <w:r w:rsidR="00031BFC" w:rsidRPr="00137688">
        <w:rPr>
          <w:rFonts w:ascii="Times New Roman" w:hAnsi="Times New Roman" w:cs="Times New Roman"/>
          <w:sz w:val="24"/>
          <w:szCs w:val="24"/>
        </w:rPr>
        <w:t xml:space="preserve"> мастерств</w:t>
      </w:r>
      <w:r w:rsidR="00E71ECC" w:rsidRPr="00137688">
        <w:rPr>
          <w:rFonts w:ascii="Times New Roman" w:hAnsi="Times New Roman" w:cs="Times New Roman"/>
          <w:sz w:val="24"/>
          <w:szCs w:val="24"/>
        </w:rPr>
        <w:t xml:space="preserve">а </w:t>
      </w:r>
      <w:proofErr w:type="spellStart"/>
      <w:r w:rsidR="00E71ECC" w:rsidRPr="00137688">
        <w:rPr>
          <w:rFonts w:ascii="Times New Roman" w:hAnsi="Times New Roman" w:cs="Times New Roman"/>
          <w:sz w:val="24"/>
          <w:szCs w:val="24"/>
        </w:rPr>
        <w:t>Ворлдскиллз</w:t>
      </w:r>
      <w:proofErr w:type="spellEnd"/>
      <w:r w:rsidR="00E71ECC" w:rsidRPr="00137688">
        <w:rPr>
          <w:rFonts w:ascii="Times New Roman" w:hAnsi="Times New Roman" w:cs="Times New Roman"/>
          <w:sz w:val="24"/>
          <w:szCs w:val="24"/>
        </w:rPr>
        <w:t xml:space="preserve"> Раша 2015</w:t>
      </w:r>
      <w:r w:rsidRPr="00137688">
        <w:rPr>
          <w:rFonts w:ascii="Times New Roman" w:hAnsi="Times New Roman" w:cs="Times New Roman"/>
          <w:sz w:val="24"/>
          <w:szCs w:val="24"/>
        </w:rPr>
        <w:t>.</w:t>
      </w:r>
    </w:p>
    <w:p w:rsidR="00E71ECC" w:rsidRPr="00137688" w:rsidRDefault="00E71ECC"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чемпионате приняли участие 495 конкурсантов из 49 регионов России и 43 международных конкурсанта из Белоруссии, Казахстана, Израиля, Финляндии и Марокко. </w:t>
      </w:r>
    </w:p>
    <w:p w:rsidR="00E71ECC" w:rsidRPr="00137688" w:rsidRDefault="00E71ECC"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В 2015 году в чемпионате приняли участие 426 российских и 45 международных экспертов из Белоруссии, Казахстана, Финляндии, Германии, Ирландии, Японии, Марокко, Южной Африки, Южной Кореи и Швейцарии.</w:t>
      </w:r>
    </w:p>
    <w:p w:rsidR="00DA31F7" w:rsidRPr="00137688" w:rsidRDefault="00E95193"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рамках национального чемпионата </w:t>
      </w:r>
      <w:proofErr w:type="spellStart"/>
      <w:r w:rsidRPr="00137688">
        <w:rPr>
          <w:rFonts w:ascii="Times New Roman" w:hAnsi="Times New Roman" w:cs="Times New Roman"/>
          <w:sz w:val="24"/>
          <w:szCs w:val="24"/>
        </w:rPr>
        <w:t>Ворлдскиллз</w:t>
      </w:r>
      <w:proofErr w:type="spellEnd"/>
      <w:r w:rsidRPr="00137688">
        <w:rPr>
          <w:rFonts w:ascii="Times New Roman" w:hAnsi="Times New Roman" w:cs="Times New Roman"/>
          <w:sz w:val="24"/>
          <w:szCs w:val="24"/>
        </w:rPr>
        <w:t xml:space="preserve"> Раша к</w:t>
      </w:r>
      <w:r w:rsidR="00A00B87" w:rsidRPr="00137688">
        <w:rPr>
          <w:rFonts w:ascii="Times New Roman" w:hAnsi="Times New Roman" w:cs="Times New Roman"/>
          <w:sz w:val="24"/>
          <w:szCs w:val="24"/>
        </w:rPr>
        <w:t xml:space="preserve">онкурсанты </w:t>
      </w:r>
      <w:r w:rsidR="00E71ECC" w:rsidRPr="00137688">
        <w:rPr>
          <w:rFonts w:ascii="Times New Roman" w:hAnsi="Times New Roman" w:cs="Times New Roman"/>
          <w:sz w:val="24"/>
          <w:szCs w:val="24"/>
        </w:rPr>
        <w:t xml:space="preserve">соревновались </w:t>
      </w:r>
      <w:r w:rsidR="00A00B87" w:rsidRPr="00137688">
        <w:rPr>
          <w:rFonts w:ascii="Times New Roman" w:hAnsi="Times New Roman" w:cs="Times New Roman"/>
          <w:sz w:val="24"/>
          <w:szCs w:val="24"/>
        </w:rPr>
        <w:t xml:space="preserve">по </w:t>
      </w:r>
      <w:r w:rsidR="00CF0470" w:rsidRPr="00137688">
        <w:rPr>
          <w:rFonts w:ascii="Times New Roman" w:hAnsi="Times New Roman" w:cs="Times New Roman"/>
          <w:sz w:val="24"/>
          <w:szCs w:val="24"/>
        </w:rPr>
        <w:t xml:space="preserve">55 </w:t>
      </w:r>
      <w:r w:rsidR="00A00B87" w:rsidRPr="00137688">
        <w:rPr>
          <w:rFonts w:ascii="Times New Roman" w:hAnsi="Times New Roman" w:cs="Times New Roman"/>
          <w:sz w:val="24"/>
          <w:szCs w:val="24"/>
        </w:rPr>
        <w:t>професси</w:t>
      </w:r>
      <w:r w:rsidR="00CF0470" w:rsidRPr="00137688">
        <w:rPr>
          <w:rFonts w:ascii="Times New Roman" w:hAnsi="Times New Roman" w:cs="Times New Roman"/>
          <w:sz w:val="24"/>
          <w:szCs w:val="24"/>
        </w:rPr>
        <w:t>ям</w:t>
      </w:r>
      <w:r w:rsidR="00A00B87" w:rsidRPr="00137688">
        <w:rPr>
          <w:rFonts w:ascii="Times New Roman" w:hAnsi="Times New Roman" w:cs="Times New Roman"/>
          <w:sz w:val="24"/>
          <w:szCs w:val="24"/>
        </w:rPr>
        <w:t xml:space="preserve"> строительного, инфокоммуникационного, промышленного профилей, сферы сервиса и услуг, творчества и дизайна, обслуживания гражданского транспорта.</w:t>
      </w:r>
    </w:p>
    <w:p w:rsidR="00A00B87" w:rsidRPr="00137688" w:rsidRDefault="00A00B87"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Впервые в </w:t>
      </w:r>
      <w:proofErr w:type="gramStart"/>
      <w:r w:rsidRPr="00137688">
        <w:rPr>
          <w:rFonts w:ascii="Times New Roman" w:hAnsi="Times New Roman" w:cs="Times New Roman"/>
          <w:sz w:val="24"/>
          <w:szCs w:val="24"/>
        </w:rPr>
        <w:t>рамках</w:t>
      </w:r>
      <w:proofErr w:type="gramEnd"/>
      <w:r w:rsidRPr="00137688">
        <w:rPr>
          <w:rFonts w:ascii="Times New Roman" w:hAnsi="Times New Roman" w:cs="Times New Roman"/>
          <w:sz w:val="24"/>
          <w:szCs w:val="24"/>
        </w:rPr>
        <w:t xml:space="preserve"> национальных чемпионатов </w:t>
      </w:r>
      <w:r w:rsidR="00E71ECC" w:rsidRPr="00137688">
        <w:rPr>
          <w:rFonts w:ascii="Times New Roman" w:hAnsi="Times New Roman" w:cs="Times New Roman"/>
          <w:sz w:val="24"/>
          <w:szCs w:val="24"/>
        </w:rPr>
        <w:t>прошли</w:t>
      </w:r>
      <w:r w:rsidRPr="00137688">
        <w:rPr>
          <w:rFonts w:ascii="Times New Roman" w:hAnsi="Times New Roman" w:cs="Times New Roman"/>
          <w:sz w:val="24"/>
          <w:szCs w:val="24"/>
        </w:rPr>
        <w:t xml:space="preserve"> соревнования по профессиональному мастерству среди юниоров (</w:t>
      </w:r>
      <w:proofErr w:type="spellStart"/>
      <w:r w:rsidRPr="00137688">
        <w:rPr>
          <w:rFonts w:ascii="Times New Roman" w:hAnsi="Times New Roman" w:cs="Times New Roman"/>
          <w:sz w:val="24"/>
          <w:szCs w:val="24"/>
        </w:rPr>
        <w:t>ДжуниорСкиллз</w:t>
      </w:r>
      <w:proofErr w:type="spellEnd"/>
      <w:r w:rsidRPr="00137688">
        <w:rPr>
          <w:rFonts w:ascii="Times New Roman" w:hAnsi="Times New Roman" w:cs="Times New Roman"/>
          <w:sz w:val="24"/>
          <w:szCs w:val="24"/>
        </w:rPr>
        <w:t xml:space="preserve">). Подрастающие профессионалы в </w:t>
      </w:r>
      <w:proofErr w:type="gramStart"/>
      <w:r w:rsidRPr="00137688">
        <w:rPr>
          <w:rFonts w:ascii="Times New Roman" w:hAnsi="Times New Roman" w:cs="Times New Roman"/>
          <w:sz w:val="24"/>
          <w:szCs w:val="24"/>
        </w:rPr>
        <w:t>возрасте</w:t>
      </w:r>
      <w:proofErr w:type="gramEnd"/>
      <w:r w:rsidRPr="00137688">
        <w:rPr>
          <w:rFonts w:ascii="Times New Roman" w:hAnsi="Times New Roman" w:cs="Times New Roman"/>
          <w:sz w:val="24"/>
          <w:szCs w:val="24"/>
        </w:rPr>
        <w:t xml:space="preserve"> от 10 до 17 лет соревнова</w:t>
      </w:r>
      <w:r w:rsidR="00E71ECC" w:rsidRPr="00137688">
        <w:rPr>
          <w:rFonts w:ascii="Times New Roman" w:hAnsi="Times New Roman" w:cs="Times New Roman"/>
          <w:sz w:val="24"/>
          <w:szCs w:val="24"/>
        </w:rPr>
        <w:t>лись</w:t>
      </w:r>
      <w:r w:rsidRPr="00137688">
        <w:rPr>
          <w:rFonts w:ascii="Times New Roman" w:hAnsi="Times New Roman" w:cs="Times New Roman"/>
          <w:sz w:val="24"/>
          <w:szCs w:val="24"/>
        </w:rPr>
        <w:t xml:space="preserve"> на одной площадке со студентами по 11 профессиям: Фрезерные и Токарные работы на станках с ЧПУ, </w:t>
      </w:r>
      <w:proofErr w:type="spellStart"/>
      <w:r w:rsidRPr="00137688">
        <w:rPr>
          <w:rFonts w:ascii="Times New Roman" w:hAnsi="Times New Roman" w:cs="Times New Roman"/>
          <w:sz w:val="24"/>
          <w:szCs w:val="24"/>
        </w:rPr>
        <w:t>Мехатроника</w:t>
      </w:r>
      <w:proofErr w:type="spellEnd"/>
      <w:r w:rsidRPr="00137688">
        <w:rPr>
          <w:rFonts w:ascii="Times New Roman" w:hAnsi="Times New Roman" w:cs="Times New Roman"/>
          <w:sz w:val="24"/>
          <w:szCs w:val="24"/>
        </w:rPr>
        <w:t xml:space="preserve">, Инженерная графика, Мобильная робототехника, </w:t>
      </w:r>
      <w:proofErr w:type="spellStart"/>
      <w:r w:rsidRPr="00137688">
        <w:rPr>
          <w:rFonts w:ascii="Times New Roman" w:hAnsi="Times New Roman" w:cs="Times New Roman"/>
          <w:sz w:val="24"/>
          <w:szCs w:val="24"/>
        </w:rPr>
        <w:t>Прототипирование</w:t>
      </w:r>
      <w:proofErr w:type="spellEnd"/>
      <w:r w:rsidRPr="00137688">
        <w:rPr>
          <w:rFonts w:ascii="Times New Roman" w:hAnsi="Times New Roman" w:cs="Times New Roman"/>
          <w:sz w:val="24"/>
          <w:szCs w:val="24"/>
        </w:rPr>
        <w:t>, Электроника, Аэрокосмическая инженерия, Электромонтажные работы, Системное администрирование, Кровельное дело.</w:t>
      </w:r>
    </w:p>
    <w:p w:rsidR="00FC21F0" w:rsidRPr="00137688" w:rsidRDefault="00A00B87"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Всего </w:t>
      </w:r>
      <w:r w:rsidR="00E71ECC" w:rsidRPr="00137688">
        <w:rPr>
          <w:rFonts w:ascii="Times New Roman" w:hAnsi="Times New Roman" w:cs="Times New Roman"/>
          <w:sz w:val="24"/>
          <w:szCs w:val="24"/>
        </w:rPr>
        <w:t>приняли</w:t>
      </w:r>
      <w:r w:rsidRPr="00137688">
        <w:rPr>
          <w:rFonts w:ascii="Times New Roman" w:hAnsi="Times New Roman" w:cs="Times New Roman"/>
          <w:sz w:val="24"/>
          <w:szCs w:val="24"/>
        </w:rPr>
        <w:t xml:space="preserve"> участие </w:t>
      </w:r>
      <w:r w:rsidR="00D04B20" w:rsidRPr="00137688">
        <w:rPr>
          <w:rFonts w:ascii="Times New Roman" w:hAnsi="Times New Roman" w:cs="Times New Roman"/>
          <w:sz w:val="24"/>
          <w:szCs w:val="24"/>
        </w:rPr>
        <w:t xml:space="preserve">100 школьников </w:t>
      </w:r>
      <w:r w:rsidRPr="00137688">
        <w:rPr>
          <w:rFonts w:ascii="Times New Roman" w:hAnsi="Times New Roman" w:cs="Times New Roman"/>
          <w:sz w:val="24"/>
          <w:szCs w:val="24"/>
        </w:rPr>
        <w:t xml:space="preserve">и </w:t>
      </w:r>
      <w:r w:rsidR="00D04B20" w:rsidRPr="00137688">
        <w:rPr>
          <w:rFonts w:ascii="Times New Roman" w:hAnsi="Times New Roman" w:cs="Times New Roman"/>
          <w:sz w:val="24"/>
          <w:szCs w:val="24"/>
        </w:rPr>
        <w:t>70 экспертов из 14 регионов России</w:t>
      </w:r>
      <w:r w:rsidRPr="00137688">
        <w:rPr>
          <w:rFonts w:ascii="Times New Roman" w:hAnsi="Times New Roman" w:cs="Times New Roman"/>
          <w:sz w:val="24"/>
          <w:szCs w:val="24"/>
        </w:rPr>
        <w:t>.</w:t>
      </w:r>
    </w:p>
    <w:p w:rsidR="00E71ECC" w:rsidRPr="00137688" w:rsidRDefault="00E71ECC"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По итогам чемпионата сборная от Республики Татарстан заняла первое место в общекомандном </w:t>
      </w:r>
      <w:proofErr w:type="gramStart"/>
      <w:r w:rsidRPr="00137688">
        <w:rPr>
          <w:rFonts w:ascii="Times New Roman" w:hAnsi="Times New Roman" w:cs="Times New Roman"/>
          <w:sz w:val="24"/>
          <w:szCs w:val="24"/>
        </w:rPr>
        <w:t>зачете</w:t>
      </w:r>
      <w:proofErr w:type="gramEnd"/>
      <w:r w:rsidRPr="00137688">
        <w:rPr>
          <w:rFonts w:ascii="Times New Roman" w:hAnsi="Times New Roman" w:cs="Times New Roman"/>
          <w:sz w:val="24"/>
          <w:szCs w:val="24"/>
        </w:rPr>
        <w:t>, завоевав 28 призовых мест:</w:t>
      </w:r>
    </w:p>
    <w:p w:rsidR="00E71ECC" w:rsidRPr="00137688" w:rsidRDefault="00E71ECC"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«золото» - 7 медалей </w:t>
      </w:r>
    </w:p>
    <w:p w:rsidR="00E71ECC" w:rsidRPr="00137688" w:rsidRDefault="00E71ECC" w:rsidP="00137688">
      <w:pPr>
        <w:pStyle w:val="a8"/>
        <w:numPr>
          <w:ilvl w:val="0"/>
          <w:numId w:val="4"/>
        </w:numPr>
        <w:ind w:firstLine="0"/>
        <w:jc w:val="both"/>
      </w:pPr>
      <w:r w:rsidRPr="00137688">
        <w:t>инженерный дизайн</w:t>
      </w:r>
    </w:p>
    <w:p w:rsidR="00E71ECC" w:rsidRPr="00137688" w:rsidRDefault="00E71ECC" w:rsidP="00137688">
      <w:pPr>
        <w:pStyle w:val="a8"/>
        <w:numPr>
          <w:ilvl w:val="0"/>
          <w:numId w:val="4"/>
        </w:numPr>
        <w:ind w:firstLine="0"/>
        <w:jc w:val="both"/>
      </w:pPr>
      <w:r w:rsidRPr="00137688">
        <w:t>облицовка плиткой</w:t>
      </w:r>
    </w:p>
    <w:p w:rsidR="00E71ECC" w:rsidRPr="00137688" w:rsidRDefault="00E71ECC" w:rsidP="00137688">
      <w:pPr>
        <w:pStyle w:val="a8"/>
        <w:numPr>
          <w:ilvl w:val="0"/>
          <w:numId w:val="4"/>
        </w:numPr>
        <w:ind w:firstLine="0"/>
        <w:jc w:val="both"/>
      </w:pPr>
      <w:r w:rsidRPr="00137688">
        <w:t>мобильная робототехника</w:t>
      </w:r>
    </w:p>
    <w:p w:rsidR="00E71ECC" w:rsidRPr="00137688" w:rsidRDefault="00E71ECC" w:rsidP="00137688">
      <w:pPr>
        <w:pStyle w:val="a8"/>
        <w:numPr>
          <w:ilvl w:val="0"/>
          <w:numId w:val="4"/>
        </w:numPr>
        <w:ind w:firstLine="0"/>
        <w:jc w:val="both"/>
      </w:pPr>
      <w:r w:rsidRPr="00137688">
        <w:t>ремонт и обслуживание легковых автомобилей</w:t>
      </w:r>
    </w:p>
    <w:p w:rsidR="00E71ECC" w:rsidRPr="00137688" w:rsidRDefault="00E71ECC" w:rsidP="00137688">
      <w:pPr>
        <w:pStyle w:val="a8"/>
        <w:numPr>
          <w:ilvl w:val="0"/>
          <w:numId w:val="4"/>
        </w:numPr>
        <w:ind w:firstLine="0"/>
        <w:jc w:val="both"/>
      </w:pPr>
      <w:r w:rsidRPr="00137688">
        <w:t>лабораторный медицинский техник</w:t>
      </w:r>
    </w:p>
    <w:p w:rsidR="00E71ECC" w:rsidRPr="00137688" w:rsidRDefault="00E71ECC" w:rsidP="00137688">
      <w:pPr>
        <w:pStyle w:val="a8"/>
        <w:numPr>
          <w:ilvl w:val="0"/>
          <w:numId w:val="4"/>
        </w:numPr>
        <w:ind w:firstLine="0"/>
        <w:jc w:val="both"/>
      </w:pPr>
      <w:r w:rsidRPr="00137688">
        <w:t>татарская национальная выпечка</w:t>
      </w:r>
    </w:p>
    <w:p w:rsidR="00E71ECC" w:rsidRPr="00137688" w:rsidRDefault="00E71ECC" w:rsidP="00137688">
      <w:pPr>
        <w:pStyle w:val="a8"/>
        <w:numPr>
          <w:ilvl w:val="0"/>
          <w:numId w:val="4"/>
        </w:numPr>
        <w:ind w:firstLine="0"/>
        <w:jc w:val="both"/>
      </w:pPr>
      <w:r w:rsidRPr="00137688">
        <w:t>дошкольное воспитание.</w:t>
      </w:r>
    </w:p>
    <w:p w:rsidR="00E71ECC" w:rsidRPr="00137688" w:rsidRDefault="00F74BE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 </w:t>
      </w:r>
      <w:r w:rsidR="00E71ECC" w:rsidRPr="00137688">
        <w:rPr>
          <w:rFonts w:ascii="Times New Roman" w:hAnsi="Times New Roman" w:cs="Times New Roman"/>
          <w:sz w:val="24"/>
          <w:szCs w:val="24"/>
        </w:rPr>
        <w:t>«серебро» - 10 медалей</w:t>
      </w:r>
      <w:r w:rsidRPr="00137688">
        <w:rPr>
          <w:rFonts w:ascii="Times New Roman" w:hAnsi="Times New Roman" w:cs="Times New Roman"/>
          <w:sz w:val="24"/>
          <w:szCs w:val="24"/>
        </w:rPr>
        <w:t>. Это:</w:t>
      </w:r>
    </w:p>
    <w:p w:rsidR="00E71ECC" w:rsidRPr="00137688" w:rsidRDefault="00E71ECC" w:rsidP="00137688">
      <w:pPr>
        <w:pStyle w:val="a8"/>
        <w:numPr>
          <w:ilvl w:val="0"/>
          <w:numId w:val="5"/>
        </w:numPr>
        <w:ind w:firstLine="0"/>
        <w:jc w:val="both"/>
      </w:pPr>
      <w:r w:rsidRPr="00137688">
        <w:t>токарные работы на станках с ЧПУ</w:t>
      </w:r>
    </w:p>
    <w:p w:rsidR="00E71ECC" w:rsidRPr="00137688" w:rsidRDefault="00E71ECC" w:rsidP="00137688">
      <w:pPr>
        <w:pStyle w:val="a8"/>
        <w:numPr>
          <w:ilvl w:val="0"/>
          <w:numId w:val="5"/>
        </w:numPr>
        <w:ind w:firstLine="0"/>
        <w:jc w:val="both"/>
      </w:pPr>
      <w:r w:rsidRPr="00137688">
        <w:t>обслуживание авиационной техники</w:t>
      </w:r>
    </w:p>
    <w:p w:rsidR="00E71ECC" w:rsidRPr="00137688" w:rsidRDefault="00E71ECC" w:rsidP="00137688">
      <w:pPr>
        <w:pStyle w:val="a8"/>
        <w:numPr>
          <w:ilvl w:val="0"/>
          <w:numId w:val="5"/>
        </w:numPr>
        <w:ind w:firstLine="0"/>
        <w:jc w:val="both"/>
      </w:pPr>
      <w:r w:rsidRPr="00137688">
        <w:t>кирпичная кладка, плотницкое дело</w:t>
      </w:r>
    </w:p>
    <w:p w:rsidR="00E71ECC" w:rsidRPr="00137688" w:rsidRDefault="00E71ECC" w:rsidP="00137688">
      <w:pPr>
        <w:pStyle w:val="a8"/>
        <w:numPr>
          <w:ilvl w:val="0"/>
          <w:numId w:val="5"/>
        </w:numPr>
        <w:ind w:firstLine="0"/>
        <w:jc w:val="both"/>
      </w:pPr>
      <w:r w:rsidRPr="00137688">
        <w:t>парикмахерское искусство</w:t>
      </w:r>
    </w:p>
    <w:p w:rsidR="00E71ECC" w:rsidRPr="00137688" w:rsidRDefault="00E71ECC" w:rsidP="00137688">
      <w:pPr>
        <w:pStyle w:val="a8"/>
        <w:numPr>
          <w:ilvl w:val="0"/>
          <w:numId w:val="5"/>
        </w:numPr>
        <w:ind w:firstLine="0"/>
        <w:jc w:val="both"/>
      </w:pPr>
      <w:proofErr w:type="spellStart"/>
      <w:r w:rsidRPr="00137688">
        <w:t>автопокраска</w:t>
      </w:r>
      <w:proofErr w:type="spellEnd"/>
    </w:p>
    <w:p w:rsidR="00E71ECC" w:rsidRPr="00137688" w:rsidRDefault="00E71ECC" w:rsidP="00137688">
      <w:pPr>
        <w:pStyle w:val="a8"/>
        <w:numPr>
          <w:ilvl w:val="0"/>
          <w:numId w:val="5"/>
        </w:numPr>
        <w:ind w:firstLine="0"/>
        <w:jc w:val="both"/>
      </w:pPr>
      <w:r w:rsidRPr="00137688">
        <w:t>обработка листового металла</w:t>
      </w:r>
    </w:p>
    <w:p w:rsidR="00E71ECC" w:rsidRPr="00137688" w:rsidRDefault="00E71ECC" w:rsidP="00137688">
      <w:pPr>
        <w:pStyle w:val="a8"/>
        <w:numPr>
          <w:ilvl w:val="0"/>
          <w:numId w:val="5"/>
        </w:numPr>
        <w:ind w:firstLine="0"/>
        <w:jc w:val="both"/>
      </w:pPr>
      <w:proofErr w:type="spellStart"/>
      <w:r w:rsidRPr="00137688">
        <w:t>прототипирование</w:t>
      </w:r>
      <w:proofErr w:type="spellEnd"/>
      <w:r w:rsidRPr="00137688">
        <w:t>, дорожные машины</w:t>
      </w:r>
    </w:p>
    <w:p w:rsidR="00E71ECC" w:rsidRPr="00137688" w:rsidRDefault="00E71ECC" w:rsidP="00137688">
      <w:pPr>
        <w:pStyle w:val="a8"/>
        <w:numPr>
          <w:ilvl w:val="0"/>
          <w:numId w:val="5"/>
        </w:numPr>
        <w:ind w:firstLine="0"/>
        <w:jc w:val="both"/>
      </w:pPr>
      <w:r w:rsidRPr="00137688">
        <w:t>техническое обслуживание медицинской техники</w:t>
      </w:r>
    </w:p>
    <w:p w:rsidR="00E71ECC" w:rsidRPr="00137688" w:rsidRDefault="00E71ECC"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«бронза» - 11 медалей</w:t>
      </w:r>
      <w:r w:rsidR="00864A24" w:rsidRPr="00137688">
        <w:rPr>
          <w:rFonts w:ascii="Times New Roman" w:hAnsi="Times New Roman" w:cs="Times New Roman"/>
          <w:sz w:val="24"/>
          <w:szCs w:val="24"/>
        </w:rPr>
        <w:t>. По таким профессиям, как:</w:t>
      </w:r>
    </w:p>
    <w:p w:rsidR="00E71ECC" w:rsidRPr="00137688" w:rsidRDefault="00E71ECC" w:rsidP="00137688">
      <w:pPr>
        <w:pStyle w:val="a8"/>
        <w:numPr>
          <w:ilvl w:val="0"/>
          <w:numId w:val="6"/>
        </w:numPr>
        <w:ind w:firstLine="0"/>
        <w:jc w:val="both"/>
      </w:pPr>
      <w:r w:rsidRPr="00137688">
        <w:t>веб-дизайн</w:t>
      </w:r>
    </w:p>
    <w:p w:rsidR="00E71ECC" w:rsidRPr="00137688" w:rsidRDefault="00E71ECC" w:rsidP="00137688">
      <w:pPr>
        <w:pStyle w:val="a8"/>
        <w:numPr>
          <w:ilvl w:val="0"/>
          <w:numId w:val="6"/>
        </w:numPr>
        <w:ind w:firstLine="0"/>
        <w:jc w:val="both"/>
      </w:pPr>
      <w:r w:rsidRPr="00137688">
        <w:t>камнетесное дело</w:t>
      </w:r>
    </w:p>
    <w:p w:rsidR="00E71ECC" w:rsidRPr="00137688" w:rsidRDefault="00E71ECC" w:rsidP="00137688">
      <w:pPr>
        <w:pStyle w:val="a8"/>
        <w:numPr>
          <w:ilvl w:val="0"/>
          <w:numId w:val="6"/>
        </w:numPr>
        <w:ind w:firstLine="0"/>
        <w:jc w:val="both"/>
      </w:pPr>
      <w:r w:rsidRPr="00137688">
        <w:t>промышленная автоматика</w:t>
      </w:r>
    </w:p>
    <w:p w:rsidR="00E71ECC" w:rsidRPr="00137688" w:rsidRDefault="00E71ECC" w:rsidP="00137688">
      <w:pPr>
        <w:pStyle w:val="a8"/>
        <w:numPr>
          <w:ilvl w:val="0"/>
          <w:numId w:val="6"/>
        </w:numPr>
        <w:ind w:firstLine="0"/>
        <w:jc w:val="both"/>
      </w:pPr>
      <w:r w:rsidRPr="00137688">
        <w:t>сухое строительство и штукатурные работы</w:t>
      </w:r>
    </w:p>
    <w:p w:rsidR="00E71ECC" w:rsidRPr="00137688" w:rsidRDefault="00E71ECC" w:rsidP="00137688">
      <w:pPr>
        <w:pStyle w:val="a8"/>
        <w:numPr>
          <w:ilvl w:val="0"/>
          <w:numId w:val="6"/>
        </w:numPr>
        <w:ind w:firstLine="0"/>
        <w:jc w:val="both"/>
      </w:pPr>
      <w:r w:rsidRPr="00137688">
        <w:t>столярное дело, ювелирное дело</w:t>
      </w:r>
    </w:p>
    <w:p w:rsidR="00E71ECC" w:rsidRPr="00137688" w:rsidRDefault="00E71ECC" w:rsidP="00137688">
      <w:pPr>
        <w:pStyle w:val="a8"/>
        <w:numPr>
          <w:ilvl w:val="0"/>
          <w:numId w:val="6"/>
        </w:numPr>
        <w:ind w:firstLine="0"/>
        <w:jc w:val="both"/>
      </w:pPr>
      <w:r w:rsidRPr="00137688">
        <w:t>ресторанный сервис</w:t>
      </w:r>
    </w:p>
    <w:p w:rsidR="00E71ECC" w:rsidRPr="00137688" w:rsidRDefault="00E71ECC" w:rsidP="00137688">
      <w:pPr>
        <w:pStyle w:val="a8"/>
        <w:numPr>
          <w:ilvl w:val="0"/>
          <w:numId w:val="6"/>
        </w:numPr>
        <w:ind w:firstLine="0"/>
        <w:jc w:val="both"/>
      </w:pPr>
      <w:r w:rsidRPr="00137688">
        <w:t>обслуживание холодильной и вентиляционной техники</w:t>
      </w:r>
    </w:p>
    <w:p w:rsidR="00E71ECC" w:rsidRPr="00137688" w:rsidRDefault="00E71ECC" w:rsidP="00137688">
      <w:pPr>
        <w:pStyle w:val="a8"/>
        <w:numPr>
          <w:ilvl w:val="0"/>
          <w:numId w:val="6"/>
        </w:numPr>
        <w:ind w:firstLine="0"/>
        <w:jc w:val="both"/>
      </w:pPr>
      <w:r w:rsidRPr="00137688">
        <w:lastRenderedPageBreak/>
        <w:t>сетевое и системное администрирование</w:t>
      </w:r>
    </w:p>
    <w:p w:rsidR="00E71ECC" w:rsidRPr="00137688" w:rsidRDefault="00E71ECC" w:rsidP="00137688">
      <w:pPr>
        <w:pStyle w:val="a8"/>
        <w:numPr>
          <w:ilvl w:val="0"/>
          <w:numId w:val="6"/>
        </w:numPr>
        <w:ind w:firstLine="0"/>
        <w:jc w:val="both"/>
      </w:pPr>
      <w:r w:rsidRPr="00137688">
        <w:t>предпринимательство</w:t>
      </w:r>
    </w:p>
    <w:p w:rsidR="00E71ECC" w:rsidRPr="00137688" w:rsidRDefault="00E71ECC" w:rsidP="00137688">
      <w:pPr>
        <w:pStyle w:val="a8"/>
        <w:numPr>
          <w:ilvl w:val="0"/>
          <w:numId w:val="6"/>
        </w:numPr>
        <w:ind w:firstLine="0"/>
        <w:jc w:val="both"/>
      </w:pPr>
      <w:r w:rsidRPr="00137688">
        <w:t>лабораторный химический анализ</w:t>
      </w:r>
    </w:p>
    <w:p w:rsidR="00CF0470" w:rsidRPr="00137688" w:rsidRDefault="00406437"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этом году площадка чемпионата </w:t>
      </w:r>
      <w:r w:rsidR="005C2FB0" w:rsidRPr="00137688">
        <w:rPr>
          <w:rFonts w:ascii="Times New Roman" w:hAnsi="Times New Roman" w:cs="Times New Roman"/>
          <w:sz w:val="24"/>
          <w:szCs w:val="24"/>
        </w:rPr>
        <w:t>была</w:t>
      </w:r>
      <w:r w:rsidRPr="00137688">
        <w:rPr>
          <w:rFonts w:ascii="Times New Roman" w:hAnsi="Times New Roman" w:cs="Times New Roman"/>
          <w:sz w:val="24"/>
          <w:szCs w:val="24"/>
        </w:rPr>
        <w:t xml:space="preserve"> представлена 6 павильонами общим размером 10 тысяч квадратных метров и открытой конкурсной площадкой размером 4 тысяч</w:t>
      </w:r>
      <w:r w:rsidR="000C3417" w:rsidRPr="00137688">
        <w:rPr>
          <w:rFonts w:ascii="Times New Roman" w:hAnsi="Times New Roman" w:cs="Times New Roman"/>
          <w:sz w:val="24"/>
          <w:szCs w:val="24"/>
        </w:rPr>
        <w:t>и</w:t>
      </w:r>
      <w:r w:rsidRPr="00137688">
        <w:rPr>
          <w:rFonts w:ascii="Times New Roman" w:hAnsi="Times New Roman" w:cs="Times New Roman"/>
          <w:sz w:val="24"/>
          <w:szCs w:val="24"/>
        </w:rPr>
        <w:t xml:space="preserve"> квадратных метров.</w:t>
      </w:r>
      <w:r w:rsidR="00C53B21" w:rsidRPr="00137688">
        <w:rPr>
          <w:rFonts w:ascii="Times New Roman" w:hAnsi="Times New Roman" w:cs="Times New Roman"/>
          <w:sz w:val="24"/>
          <w:szCs w:val="24"/>
        </w:rPr>
        <w:t xml:space="preserve"> </w:t>
      </w:r>
    </w:p>
    <w:p w:rsidR="00406437" w:rsidRPr="00137688" w:rsidRDefault="00C53B21"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Две компетенции (</w:t>
      </w:r>
      <w:proofErr w:type="spellStart"/>
      <w:r w:rsidRPr="00137688">
        <w:rPr>
          <w:rFonts w:ascii="Times New Roman" w:hAnsi="Times New Roman" w:cs="Times New Roman"/>
          <w:sz w:val="24"/>
          <w:szCs w:val="24"/>
        </w:rPr>
        <w:t>Автопокраска</w:t>
      </w:r>
      <w:proofErr w:type="spellEnd"/>
      <w:r w:rsidRPr="00137688">
        <w:rPr>
          <w:rFonts w:ascii="Times New Roman" w:hAnsi="Times New Roman" w:cs="Times New Roman"/>
          <w:sz w:val="24"/>
          <w:szCs w:val="24"/>
        </w:rPr>
        <w:t>, Дорожные и строительные машины) проходи</w:t>
      </w:r>
      <w:r w:rsidR="005C2FB0" w:rsidRPr="00137688">
        <w:rPr>
          <w:rFonts w:ascii="Times New Roman" w:hAnsi="Times New Roman" w:cs="Times New Roman"/>
          <w:sz w:val="24"/>
          <w:szCs w:val="24"/>
        </w:rPr>
        <w:t>ли</w:t>
      </w:r>
      <w:r w:rsidRPr="00137688">
        <w:rPr>
          <w:rFonts w:ascii="Times New Roman" w:hAnsi="Times New Roman" w:cs="Times New Roman"/>
          <w:sz w:val="24"/>
          <w:szCs w:val="24"/>
        </w:rPr>
        <w:t xml:space="preserve"> на удаленных площадках (Кан-авто и Ферма-2).</w:t>
      </w:r>
    </w:p>
    <w:p w:rsidR="00406437" w:rsidRPr="00137688" w:rsidRDefault="00406437"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Для организации деловой программы чемпионата работа</w:t>
      </w:r>
      <w:r w:rsidR="005C2FB0" w:rsidRPr="00137688">
        <w:rPr>
          <w:rFonts w:ascii="Times New Roman" w:hAnsi="Times New Roman" w:cs="Times New Roman"/>
          <w:sz w:val="24"/>
          <w:szCs w:val="24"/>
        </w:rPr>
        <w:t>ли</w:t>
      </w:r>
      <w:r w:rsidRPr="00137688">
        <w:rPr>
          <w:rFonts w:ascii="Times New Roman" w:hAnsi="Times New Roman" w:cs="Times New Roman"/>
          <w:sz w:val="24"/>
          <w:szCs w:val="24"/>
        </w:rPr>
        <w:t xml:space="preserve"> 6 конференц-залов общей вместимостью до 1000 человек</w:t>
      </w:r>
      <w:r w:rsidR="000C3417" w:rsidRPr="00137688">
        <w:rPr>
          <w:rFonts w:ascii="Times New Roman" w:hAnsi="Times New Roman" w:cs="Times New Roman"/>
          <w:sz w:val="24"/>
          <w:szCs w:val="24"/>
        </w:rPr>
        <w:t>.</w:t>
      </w:r>
    </w:p>
    <w:p w:rsidR="00406437" w:rsidRPr="00137688" w:rsidRDefault="00406437"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Также для знакомства гостей чемпионата с национальным бытом республики </w:t>
      </w:r>
      <w:r w:rsidR="005C2FB0" w:rsidRPr="00137688">
        <w:rPr>
          <w:rFonts w:ascii="Times New Roman" w:hAnsi="Times New Roman" w:cs="Times New Roman"/>
          <w:sz w:val="24"/>
          <w:szCs w:val="24"/>
        </w:rPr>
        <w:t xml:space="preserve">были </w:t>
      </w:r>
      <w:r w:rsidRPr="00137688">
        <w:rPr>
          <w:rFonts w:ascii="Times New Roman" w:hAnsi="Times New Roman" w:cs="Times New Roman"/>
          <w:sz w:val="24"/>
          <w:szCs w:val="24"/>
        </w:rPr>
        <w:t xml:space="preserve">застроены 4 подворья в национальном </w:t>
      </w:r>
      <w:proofErr w:type="gramStart"/>
      <w:r w:rsidRPr="00137688">
        <w:rPr>
          <w:rFonts w:ascii="Times New Roman" w:hAnsi="Times New Roman" w:cs="Times New Roman"/>
          <w:sz w:val="24"/>
          <w:szCs w:val="24"/>
        </w:rPr>
        <w:t>стиле</w:t>
      </w:r>
      <w:proofErr w:type="gramEnd"/>
      <w:r w:rsidRPr="00137688">
        <w:rPr>
          <w:rFonts w:ascii="Times New Roman" w:hAnsi="Times New Roman" w:cs="Times New Roman"/>
          <w:sz w:val="24"/>
          <w:szCs w:val="24"/>
        </w:rPr>
        <w:t xml:space="preserve"> (татарское, русское, удмуртское, </w:t>
      </w:r>
      <w:proofErr w:type="spellStart"/>
      <w:r w:rsidRPr="00137688">
        <w:rPr>
          <w:rFonts w:ascii="Times New Roman" w:hAnsi="Times New Roman" w:cs="Times New Roman"/>
          <w:sz w:val="24"/>
          <w:szCs w:val="24"/>
        </w:rPr>
        <w:t>кряшенское</w:t>
      </w:r>
      <w:proofErr w:type="spellEnd"/>
      <w:r w:rsidRPr="00137688">
        <w:rPr>
          <w:rFonts w:ascii="Times New Roman" w:hAnsi="Times New Roman" w:cs="Times New Roman"/>
          <w:sz w:val="24"/>
          <w:szCs w:val="24"/>
        </w:rPr>
        <w:t xml:space="preserve"> подворье). Там </w:t>
      </w:r>
      <w:r w:rsidR="005C2FB0" w:rsidRPr="00137688">
        <w:rPr>
          <w:rFonts w:ascii="Times New Roman" w:hAnsi="Times New Roman" w:cs="Times New Roman"/>
          <w:sz w:val="24"/>
          <w:szCs w:val="24"/>
        </w:rPr>
        <w:t>было</w:t>
      </w:r>
      <w:r w:rsidRPr="00137688">
        <w:rPr>
          <w:rFonts w:ascii="Times New Roman" w:hAnsi="Times New Roman" w:cs="Times New Roman"/>
          <w:sz w:val="24"/>
          <w:szCs w:val="24"/>
        </w:rPr>
        <w:t xml:space="preserve"> организовано питание</w:t>
      </w:r>
      <w:r w:rsidR="00C53B21" w:rsidRPr="00137688">
        <w:rPr>
          <w:rFonts w:ascii="Times New Roman" w:hAnsi="Times New Roman" w:cs="Times New Roman"/>
          <w:sz w:val="24"/>
          <w:szCs w:val="24"/>
        </w:rPr>
        <w:t xml:space="preserve"> почетных </w:t>
      </w:r>
      <w:r w:rsidRPr="00137688">
        <w:rPr>
          <w:rFonts w:ascii="Times New Roman" w:hAnsi="Times New Roman" w:cs="Times New Roman"/>
          <w:sz w:val="24"/>
          <w:szCs w:val="24"/>
        </w:rPr>
        <w:t>гостей чемпионата.</w:t>
      </w:r>
    </w:p>
    <w:p w:rsidR="00406437" w:rsidRPr="00137688" w:rsidRDefault="00406437"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деревне </w:t>
      </w:r>
      <w:proofErr w:type="spellStart"/>
      <w:r w:rsidRPr="00137688">
        <w:rPr>
          <w:rFonts w:ascii="Times New Roman" w:hAnsi="Times New Roman" w:cs="Times New Roman"/>
          <w:sz w:val="24"/>
          <w:szCs w:val="24"/>
        </w:rPr>
        <w:t>Бибарс</w:t>
      </w:r>
      <w:proofErr w:type="spellEnd"/>
      <w:r w:rsidRPr="00137688">
        <w:rPr>
          <w:rFonts w:ascii="Times New Roman" w:hAnsi="Times New Roman" w:cs="Times New Roman"/>
          <w:sz w:val="24"/>
          <w:szCs w:val="24"/>
        </w:rPr>
        <w:t xml:space="preserve"> 12 районов Республики Татарстан </w:t>
      </w:r>
      <w:r w:rsidR="005C2FB0" w:rsidRPr="00137688">
        <w:rPr>
          <w:rFonts w:ascii="Times New Roman" w:hAnsi="Times New Roman" w:cs="Times New Roman"/>
          <w:sz w:val="24"/>
          <w:szCs w:val="24"/>
        </w:rPr>
        <w:t>представляли</w:t>
      </w:r>
      <w:r w:rsidRPr="00137688">
        <w:rPr>
          <w:rFonts w:ascii="Times New Roman" w:hAnsi="Times New Roman" w:cs="Times New Roman"/>
          <w:sz w:val="24"/>
          <w:szCs w:val="24"/>
        </w:rPr>
        <w:t xml:space="preserve"> традиционные ремесла, народные промыслы и профессии.</w:t>
      </w:r>
    </w:p>
    <w:p w:rsidR="00406437" w:rsidRPr="00137688" w:rsidRDefault="00D04B2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На территории Казанской ярмарки </w:t>
      </w:r>
      <w:r w:rsidR="00406437" w:rsidRPr="00137688">
        <w:rPr>
          <w:rFonts w:ascii="Times New Roman" w:hAnsi="Times New Roman" w:cs="Times New Roman"/>
          <w:sz w:val="24"/>
          <w:szCs w:val="24"/>
        </w:rPr>
        <w:t>экспонирова</w:t>
      </w:r>
      <w:r w:rsidR="005C2FB0" w:rsidRPr="00137688">
        <w:rPr>
          <w:rFonts w:ascii="Times New Roman" w:hAnsi="Times New Roman" w:cs="Times New Roman"/>
          <w:sz w:val="24"/>
          <w:szCs w:val="24"/>
        </w:rPr>
        <w:t>лся</w:t>
      </w:r>
      <w:r w:rsidR="00406437" w:rsidRPr="00137688">
        <w:rPr>
          <w:rFonts w:ascii="Times New Roman" w:hAnsi="Times New Roman" w:cs="Times New Roman"/>
          <w:sz w:val="24"/>
          <w:szCs w:val="24"/>
        </w:rPr>
        <w:t xml:space="preserve"> вертолет АНСАТ, техника КАМАЗ, в том числе гоночный грузовик КАМАЗ-мастер, </w:t>
      </w:r>
      <w:r w:rsidR="005C2FB0" w:rsidRPr="00137688">
        <w:rPr>
          <w:rFonts w:ascii="Times New Roman" w:hAnsi="Times New Roman" w:cs="Times New Roman"/>
          <w:sz w:val="24"/>
          <w:szCs w:val="24"/>
        </w:rPr>
        <w:t>была</w:t>
      </w:r>
      <w:r w:rsidR="00406437" w:rsidRPr="00137688">
        <w:rPr>
          <w:rFonts w:ascii="Times New Roman" w:hAnsi="Times New Roman" w:cs="Times New Roman"/>
          <w:sz w:val="24"/>
          <w:szCs w:val="24"/>
        </w:rPr>
        <w:t xml:space="preserve"> организована </w:t>
      </w:r>
      <w:r w:rsidR="005C2FB0" w:rsidRPr="00137688">
        <w:rPr>
          <w:rFonts w:ascii="Times New Roman" w:hAnsi="Times New Roman" w:cs="Times New Roman"/>
          <w:sz w:val="24"/>
          <w:szCs w:val="24"/>
        </w:rPr>
        <w:t xml:space="preserve">презентационная </w:t>
      </w:r>
      <w:r w:rsidR="00406437" w:rsidRPr="00137688">
        <w:rPr>
          <w:rFonts w:ascii="Times New Roman" w:hAnsi="Times New Roman" w:cs="Times New Roman"/>
          <w:sz w:val="24"/>
          <w:szCs w:val="24"/>
        </w:rPr>
        <w:t>профессия «Бурильщик» от Татнефти.</w:t>
      </w:r>
    </w:p>
    <w:p w:rsidR="007D5B96" w:rsidRPr="00137688" w:rsidRDefault="007D5B96"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Финансирование чемпионата </w:t>
      </w:r>
      <w:r w:rsidR="005C2FB0" w:rsidRPr="00137688">
        <w:rPr>
          <w:rFonts w:ascii="Times New Roman" w:hAnsi="Times New Roman" w:cs="Times New Roman"/>
          <w:sz w:val="24"/>
          <w:szCs w:val="24"/>
        </w:rPr>
        <w:t xml:space="preserve">было </w:t>
      </w:r>
      <w:r w:rsidRPr="00137688">
        <w:rPr>
          <w:rFonts w:ascii="Times New Roman" w:hAnsi="Times New Roman" w:cs="Times New Roman"/>
          <w:sz w:val="24"/>
          <w:szCs w:val="24"/>
        </w:rPr>
        <w:t xml:space="preserve">определено в </w:t>
      </w:r>
      <w:proofErr w:type="gramStart"/>
      <w:r w:rsidRPr="00137688">
        <w:rPr>
          <w:rFonts w:ascii="Times New Roman" w:hAnsi="Times New Roman" w:cs="Times New Roman"/>
          <w:sz w:val="24"/>
          <w:szCs w:val="24"/>
        </w:rPr>
        <w:t>рамках</w:t>
      </w:r>
      <w:proofErr w:type="gramEnd"/>
      <w:r w:rsidRPr="00137688">
        <w:rPr>
          <w:rFonts w:ascii="Times New Roman" w:hAnsi="Times New Roman" w:cs="Times New Roman"/>
          <w:sz w:val="24"/>
          <w:szCs w:val="24"/>
        </w:rPr>
        <w:t xml:space="preserve"> Стратегии развития образования, федеральных и региональных спонсорских средств</w:t>
      </w:r>
    </w:p>
    <w:p w:rsidR="005C2FB0" w:rsidRPr="00137688" w:rsidRDefault="005C2FB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Подготовка сборной от Республики Татарстан велась Региональным координационным центром движения </w:t>
      </w:r>
      <w:proofErr w:type="spellStart"/>
      <w:r w:rsidRPr="00137688">
        <w:rPr>
          <w:rFonts w:ascii="Times New Roman" w:hAnsi="Times New Roman" w:cs="Times New Roman"/>
          <w:sz w:val="24"/>
          <w:szCs w:val="24"/>
        </w:rPr>
        <w:t>ВорлдСкиллз</w:t>
      </w:r>
      <w:proofErr w:type="spellEnd"/>
      <w:r w:rsidRPr="00137688">
        <w:rPr>
          <w:rFonts w:ascii="Times New Roman" w:hAnsi="Times New Roman" w:cs="Times New Roman"/>
          <w:sz w:val="24"/>
          <w:szCs w:val="24"/>
        </w:rPr>
        <w:t xml:space="preserve"> Раша Республики Татарстан посредством тренингов и специальных тренировок на базе специализированных центров компетенций.</w:t>
      </w:r>
    </w:p>
    <w:p w:rsidR="00216A8A" w:rsidRPr="00137688" w:rsidRDefault="00864A24"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Напомню, что в</w:t>
      </w:r>
      <w:r w:rsidR="00216A8A" w:rsidRPr="00137688">
        <w:rPr>
          <w:rFonts w:ascii="Times New Roman" w:hAnsi="Times New Roman" w:cs="Times New Roman"/>
          <w:sz w:val="24"/>
          <w:szCs w:val="24"/>
        </w:rPr>
        <w:t xml:space="preserve"> 2014 году </w:t>
      </w:r>
      <w:r w:rsidR="005C2FB0" w:rsidRPr="00137688">
        <w:rPr>
          <w:rFonts w:ascii="Times New Roman" w:hAnsi="Times New Roman" w:cs="Times New Roman"/>
          <w:sz w:val="24"/>
          <w:szCs w:val="24"/>
        </w:rPr>
        <w:t xml:space="preserve">были </w:t>
      </w:r>
      <w:r w:rsidR="00216A8A" w:rsidRPr="00137688">
        <w:rPr>
          <w:rFonts w:ascii="Times New Roman" w:hAnsi="Times New Roman" w:cs="Times New Roman"/>
          <w:sz w:val="24"/>
          <w:szCs w:val="24"/>
        </w:rPr>
        <w:t xml:space="preserve">внесены изменения в регламент организации чемпионатов </w:t>
      </w:r>
      <w:proofErr w:type="spellStart"/>
      <w:r w:rsidR="00216A8A" w:rsidRPr="00137688">
        <w:rPr>
          <w:rFonts w:ascii="Times New Roman" w:hAnsi="Times New Roman" w:cs="Times New Roman"/>
          <w:sz w:val="24"/>
          <w:szCs w:val="24"/>
        </w:rPr>
        <w:t>Ворлдскиллз</w:t>
      </w:r>
      <w:proofErr w:type="spellEnd"/>
      <w:r w:rsidR="00216A8A" w:rsidRPr="00137688">
        <w:rPr>
          <w:rFonts w:ascii="Times New Roman" w:hAnsi="Times New Roman" w:cs="Times New Roman"/>
          <w:sz w:val="24"/>
          <w:szCs w:val="24"/>
        </w:rPr>
        <w:t xml:space="preserve"> Раша. </w:t>
      </w:r>
      <w:r w:rsidRPr="00137688">
        <w:rPr>
          <w:rFonts w:ascii="Times New Roman" w:hAnsi="Times New Roman" w:cs="Times New Roman"/>
          <w:sz w:val="24"/>
          <w:szCs w:val="24"/>
        </w:rPr>
        <w:t>Из-за этого в 2015 году у</w:t>
      </w:r>
      <w:r w:rsidR="00216A8A" w:rsidRPr="00137688">
        <w:rPr>
          <w:rFonts w:ascii="Times New Roman" w:hAnsi="Times New Roman" w:cs="Times New Roman"/>
          <w:sz w:val="24"/>
          <w:szCs w:val="24"/>
        </w:rPr>
        <w:t>жесточился отбор конкурсантов – участники национального чемпионата отбира</w:t>
      </w:r>
      <w:r w:rsidRPr="00137688">
        <w:rPr>
          <w:rFonts w:ascii="Times New Roman" w:hAnsi="Times New Roman" w:cs="Times New Roman"/>
          <w:sz w:val="24"/>
          <w:szCs w:val="24"/>
        </w:rPr>
        <w:t>лись</w:t>
      </w:r>
      <w:r w:rsidR="00216A8A" w:rsidRPr="00137688">
        <w:rPr>
          <w:rFonts w:ascii="Times New Roman" w:hAnsi="Times New Roman" w:cs="Times New Roman"/>
          <w:sz w:val="24"/>
          <w:szCs w:val="24"/>
        </w:rPr>
        <w:t xml:space="preserve"> по итогам полуфиналов по соответствующим Федеральным округам.</w:t>
      </w:r>
    </w:p>
    <w:p w:rsidR="00216A8A" w:rsidRPr="00137688" w:rsidRDefault="00864A24"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Так, с</w:t>
      </w:r>
      <w:r w:rsidR="00216A8A" w:rsidRPr="00137688">
        <w:rPr>
          <w:rFonts w:ascii="Times New Roman" w:hAnsi="Times New Roman" w:cs="Times New Roman"/>
          <w:sz w:val="24"/>
          <w:szCs w:val="24"/>
        </w:rPr>
        <w:t xml:space="preserve"> 9 по 12 апреля 2015 года в Самаре прошел полуфинал чемпионата </w:t>
      </w:r>
      <w:proofErr w:type="spellStart"/>
      <w:r w:rsidR="00216A8A" w:rsidRPr="00137688">
        <w:rPr>
          <w:rFonts w:ascii="Times New Roman" w:hAnsi="Times New Roman" w:cs="Times New Roman"/>
          <w:sz w:val="24"/>
          <w:szCs w:val="24"/>
        </w:rPr>
        <w:t>Ворлдскиллз</w:t>
      </w:r>
      <w:proofErr w:type="spellEnd"/>
      <w:r w:rsidR="00216A8A" w:rsidRPr="00137688">
        <w:rPr>
          <w:rFonts w:ascii="Times New Roman" w:hAnsi="Times New Roman" w:cs="Times New Roman"/>
          <w:sz w:val="24"/>
          <w:szCs w:val="24"/>
        </w:rPr>
        <w:t xml:space="preserve"> Раша по </w:t>
      </w:r>
      <w:proofErr w:type="gramStart"/>
      <w:r w:rsidR="00216A8A" w:rsidRPr="00137688">
        <w:rPr>
          <w:rFonts w:ascii="Times New Roman" w:hAnsi="Times New Roman" w:cs="Times New Roman"/>
          <w:sz w:val="24"/>
          <w:szCs w:val="24"/>
        </w:rPr>
        <w:t>Приволжскому</w:t>
      </w:r>
      <w:proofErr w:type="gramEnd"/>
      <w:r w:rsidR="00216A8A" w:rsidRPr="00137688">
        <w:rPr>
          <w:rFonts w:ascii="Times New Roman" w:hAnsi="Times New Roman" w:cs="Times New Roman"/>
          <w:sz w:val="24"/>
          <w:szCs w:val="24"/>
        </w:rPr>
        <w:t xml:space="preserve"> Федеральному. Всего в </w:t>
      </w:r>
      <w:proofErr w:type="gramStart"/>
      <w:r w:rsidR="00216A8A" w:rsidRPr="00137688">
        <w:rPr>
          <w:rFonts w:ascii="Times New Roman" w:hAnsi="Times New Roman" w:cs="Times New Roman"/>
          <w:sz w:val="24"/>
          <w:szCs w:val="24"/>
        </w:rPr>
        <w:t>полуфинале</w:t>
      </w:r>
      <w:proofErr w:type="gramEnd"/>
      <w:r w:rsidR="00216A8A" w:rsidRPr="00137688">
        <w:rPr>
          <w:rFonts w:ascii="Times New Roman" w:hAnsi="Times New Roman" w:cs="Times New Roman"/>
          <w:sz w:val="24"/>
          <w:szCs w:val="24"/>
        </w:rPr>
        <w:t xml:space="preserve"> приняло участие 13 регионов Приволжского Федерального округа.</w:t>
      </w:r>
    </w:p>
    <w:p w:rsidR="00216A8A" w:rsidRPr="00137688" w:rsidRDefault="00216A8A"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Республика Татарстан </w:t>
      </w:r>
      <w:proofErr w:type="gramStart"/>
      <w:r w:rsidRPr="00137688">
        <w:rPr>
          <w:rFonts w:ascii="Times New Roman" w:hAnsi="Times New Roman" w:cs="Times New Roman"/>
          <w:sz w:val="24"/>
          <w:szCs w:val="24"/>
        </w:rPr>
        <w:t>приняла участие по всем 15 компетенциям полуфинала и по его итогам заняла</w:t>
      </w:r>
      <w:proofErr w:type="gramEnd"/>
      <w:r w:rsidRPr="00137688">
        <w:rPr>
          <w:rFonts w:ascii="Times New Roman" w:hAnsi="Times New Roman" w:cs="Times New Roman"/>
          <w:sz w:val="24"/>
          <w:szCs w:val="24"/>
        </w:rPr>
        <w:t xml:space="preserve"> первое место в общекомандном зачете, завоевав 11 медалей</w:t>
      </w:r>
      <w:r w:rsidR="00384602" w:rsidRPr="00137688">
        <w:rPr>
          <w:rFonts w:ascii="Times New Roman" w:hAnsi="Times New Roman" w:cs="Times New Roman"/>
          <w:sz w:val="24"/>
          <w:szCs w:val="24"/>
        </w:rPr>
        <w:t xml:space="preserve"> в 11 компетенциях</w:t>
      </w:r>
      <w:r w:rsidRPr="00137688">
        <w:rPr>
          <w:rFonts w:ascii="Times New Roman" w:hAnsi="Times New Roman" w:cs="Times New Roman"/>
          <w:sz w:val="24"/>
          <w:szCs w:val="24"/>
        </w:rPr>
        <w:t>, в том числе:</w:t>
      </w:r>
    </w:p>
    <w:p w:rsidR="00216A8A" w:rsidRPr="00137688" w:rsidRDefault="00216A8A"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4 золотые медали (каменщик, штукатур, воспитатель детей дошкольного возраста, токарь на станках с ЧПУ);</w:t>
      </w:r>
    </w:p>
    <w:p w:rsidR="00216A8A" w:rsidRPr="00137688" w:rsidRDefault="00216A8A"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3 серебряные медали (холодильщик, парикмахер, автомеханик);</w:t>
      </w:r>
    </w:p>
    <w:p w:rsidR="00216A8A" w:rsidRPr="00137688" w:rsidRDefault="00216A8A"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4 бронзовые медали (электрик, сварщик, плиточник-облицовщик, тракторист-механизатор).</w:t>
      </w:r>
    </w:p>
    <w:p w:rsidR="00216A8A" w:rsidRPr="00137688" w:rsidRDefault="00216A8A" w:rsidP="00137688">
      <w:pPr>
        <w:spacing w:after="0" w:line="240" w:lineRule="auto"/>
        <w:jc w:val="both"/>
        <w:rPr>
          <w:rFonts w:ascii="Times New Roman" w:eastAsia="Times New Roman" w:hAnsi="Times New Roman" w:cs="Times New Roman"/>
          <w:sz w:val="24"/>
          <w:szCs w:val="24"/>
        </w:rPr>
      </w:pPr>
      <w:r w:rsidRPr="00137688">
        <w:rPr>
          <w:rFonts w:ascii="Times New Roman" w:eastAsia="Times New Roman" w:hAnsi="Times New Roman" w:cs="Times New Roman"/>
          <w:sz w:val="24"/>
          <w:szCs w:val="24"/>
        </w:rPr>
        <w:t xml:space="preserve">В ходе подготовки к национальному чемпионату представитель сборной Татарстана выступил по компетенции «Токарные работы на станках с ЧПУ» на чемпионате рабочих профессий в Финляндии и завоевал первое место, обойдя хозяев чемпионата. Антон Лоскутов, выпускник Набережночелнинского политехнического колледжа, впервые от России победил в </w:t>
      </w:r>
      <w:r w:rsidRPr="00137688">
        <w:rPr>
          <w:rStyle w:val="a5"/>
          <w:rFonts w:ascii="Times New Roman" w:hAnsi="Times New Roman" w:cs="Times New Roman"/>
          <w:sz w:val="24"/>
          <w:szCs w:val="24"/>
        </w:rPr>
        <w:t xml:space="preserve">престижном зарубежном </w:t>
      </w:r>
      <w:proofErr w:type="gramStart"/>
      <w:r w:rsidRPr="00137688">
        <w:rPr>
          <w:rStyle w:val="a5"/>
          <w:rFonts w:ascii="Times New Roman" w:hAnsi="Times New Roman" w:cs="Times New Roman"/>
          <w:sz w:val="24"/>
          <w:szCs w:val="24"/>
        </w:rPr>
        <w:t>чемпионате</w:t>
      </w:r>
      <w:proofErr w:type="gramEnd"/>
      <w:r w:rsidRPr="00137688">
        <w:rPr>
          <w:rStyle w:val="a5"/>
          <w:rFonts w:ascii="Times New Roman" w:hAnsi="Times New Roman" w:cs="Times New Roman"/>
          <w:sz w:val="24"/>
          <w:szCs w:val="24"/>
        </w:rPr>
        <w:t xml:space="preserve"> рабочих профессий.</w:t>
      </w:r>
    </w:p>
    <w:p w:rsidR="00C53B21" w:rsidRPr="00137688" w:rsidRDefault="00C53B21" w:rsidP="00137688">
      <w:pPr>
        <w:spacing w:after="0" w:line="240" w:lineRule="auto"/>
        <w:jc w:val="both"/>
        <w:rPr>
          <w:rFonts w:ascii="Times New Roman" w:eastAsia="Times New Roman" w:hAnsi="Times New Roman" w:cs="Times New Roman"/>
          <w:i/>
          <w:sz w:val="24"/>
          <w:szCs w:val="24"/>
        </w:rPr>
      </w:pPr>
      <w:r w:rsidRPr="00137688">
        <w:rPr>
          <w:rFonts w:ascii="Times New Roman" w:eastAsia="Times New Roman" w:hAnsi="Times New Roman" w:cs="Times New Roman"/>
          <w:sz w:val="24"/>
          <w:szCs w:val="24"/>
        </w:rPr>
        <w:t>Республика Татарстан на правах принима</w:t>
      </w:r>
      <w:r w:rsidR="004E1FB8" w:rsidRPr="00137688">
        <w:rPr>
          <w:rFonts w:ascii="Times New Roman" w:eastAsia="Times New Roman" w:hAnsi="Times New Roman" w:cs="Times New Roman"/>
          <w:sz w:val="24"/>
          <w:szCs w:val="24"/>
        </w:rPr>
        <w:t>ющей стороны име</w:t>
      </w:r>
      <w:r w:rsidR="005C2FB0" w:rsidRPr="00137688">
        <w:rPr>
          <w:rFonts w:ascii="Times New Roman" w:eastAsia="Times New Roman" w:hAnsi="Times New Roman" w:cs="Times New Roman"/>
          <w:sz w:val="24"/>
          <w:szCs w:val="24"/>
        </w:rPr>
        <w:t>ла</w:t>
      </w:r>
      <w:r w:rsidR="004E1FB8" w:rsidRPr="00137688">
        <w:rPr>
          <w:rFonts w:ascii="Times New Roman" w:eastAsia="Times New Roman" w:hAnsi="Times New Roman" w:cs="Times New Roman"/>
          <w:sz w:val="24"/>
          <w:szCs w:val="24"/>
        </w:rPr>
        <w:t xml:space="preserve"> право организовать команду по всем компетенциям.</w:t>
      </w:r>
    </w:p>
    <w:p w:rsidR="00216A8A" w:rsidRPr="00137688" w:rsidRDefault="00216A8A" w:rsidP="00137688">
      <w:pPr>
        <w:spacing w:after="0" w:line="240" w:lineRule="auto"/>
        <w:jc w:val="both"/>
        <w:rPr>
          <w:rFonts w:ascii="Times New Roman" w:hAnsi="Times New Roman" w:cs="Times New Roman"/>
          <w:sz w:val="24"/>
          <w:szCs w:val="24"/>
        </w:rPr>
      </w:pPr>
      <w:r w:rsidRPr="00137688">
        <w:rPr>
          <w:rFonts w:ascii="Times New Roman" w:eastAsia="Times New Roman" w:hAnsi="Times New Roman" w:cs="Times New Roman"/>
          <w:sz w:val="24"/>
          <w:szCs w:val="24"/>
        </w:rPr>
        <w:t xml:space="preserve">Нашу сборную на национальном чемпионате </w:t>
      </w:r>
      <w:r w:rsidR="005C2FB0" w:rsidRPr="00137688">
        <w:rPr>
          <w:rFonts w:ascii="Times New Roman" w:eastAsia="Times New Roman" w:hAnsi="Times New Roman" w:cs="Times New Roman"/>
          <w:sz w:val="24"/>
          <w:szCs w:val="24"/>
        </w:rPr>
        <w:t>представляли</w:t>
      </w:r>
      <w:r w:rsidRPr="00137688">
        <w:rPr>
          <w:rFonts w:ascii="Times New Roman" w:eastAsia="Times New Roman" w:hAnsi="Times New Roman" w:cs="Times New Roman"/>
          <w:sz w:val="24"/>
          <w:szCs w:val="24"/>
        </w:rPr>
        <w:t xml:space="preserve"> 98 конкурсантов и 65 экспертов, а также 41 школьник при</w:t>
      </w:r>
      <w:r w:rsidR="005C2FB0" w:rsidRPr="00137688">
        <w:rPr>
          <w:rFonts w:ascii="Times New Roman" w:eastAsia="Times New Roman" w:hAnsi="Times New Roman" w:cs="Times New Roman"/>
          <w:sz w:val="24"/>
          <w:szCs w:val="24"/>
        </w:rPr>
        <w:t>нял</w:t>
      </w:r>
      <w:r w:rsidRPr="00137688">
        <w:rPr>
          <w:rFonts w:ascii="Times New Roman" w:eastAsia="Times New Roman" w:hAnsi="Times New Roman" w:cs="Times New Roman"/>
          <w:sz w:val="24"/>
          <w:szCs w:val="24"/>
        </w:rPr>
        <w:t xml:space="preserve"> участие в соревнованиях </w:t>
      </w:r>
      <w:proofErr w:type="spellStart"/>
      <w:r w:rsidRPr="00137688">
        <w:rPr>
          <w:rFonts w:ascii="Times New Roman" w:hAnsi="Times New Roman" w:cs="Times New Roman"/>
          <w:sz w:val="24"/>
          <w:szCs w:val="24"/>
        </w:rPr>
        <w:t>ДжуниорСкиллз</w:t>
      </w:r>
      <w:proofErr w:type="spellEnd"/>
      <w:r w:rsidRPr="00137688">
        <w:rPr>
          <w:rFonts w:ascii="Times New Roman" w:hAnsi="Times New Roman" w:cs="Times New Roman"/>
          <w:sz w:val="24"/>
          <w:szCs w:val="24"/>
        </w:rPr>
        <w:t>.</w:t>
      </w:r>
    </w:p>
    <w:p w:rsidR="00216A8A" w:rsidRPr="00137688" w:rsidRDefault="00216A8A"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Сборная Респуб</w:t>
      </w:r>
      <w:r w:rsidR="007D5B96" w:rsidRPr="00137688">
        <w:rPr>
          <w:rFonts w:ascii="Times New Roman" w:hAnsi="Times New Roman" w:cs="Times New Roman"/>
          <w:sz w:val="24"/>
          <w:szCs w:val="24"/>
        </w:rPr>
        <w:t>лики Татарстан при</w:t>
      </w:r>
      <w:r w:rsidR="005C2FB0" w:rsidRPr="00137688">
        <w:rPr>
          <w:rFonts w:ascii="Times New Roman" w:hAnsi="Times New Roman" w:cs="Times New Roman"/>
          <w:sz w:val="24"/>
          <w:szCs w:val="24"/>
        </w:rPr>
        <w:t>няла</w:t>
      </w:r>
      <w:r w:rsidR="007D5B96" w:rsidRPr="00137688">
        <w:rPr>
          <w:rFonts w:ascii="Times New Roman" w:hAnsi="Times New Roman" w:cs="Times New Roman"/>
          <w:sz w:val="24"/>
          <w:szCs w:val="24"/>
        </w:rPr>
        <w:t xml:space="preserve"> участие во всех к</w:t>
      </w:r>
      <w:r w:rsidRPr="00137688">
        <w:rPr>
          <w:rFonts w:ascii="Times New Roman" w:hAnsi="Times New Roman" w:cs="Times New Roman"/>
          <w:sz w:val="24"/>
          <w:szCs w:val="24"/>
        </w:rPr>
        <w:t xml:space="preserve">онкурсных компетенциях чемпионата, кроме Медицинской оптики. В Республике Татарстан отсутствует подготовка по данному направлению и специалисты, соответствующие требованиям </w:t>
      </w:r>
      <w:proofErr w:type="spellStart"/>
      <w:r w:rsidR="0078587C" w:rsidRPr="00137688">
        <w:rPr>
          <w:rFonts w:ascii="Times New Roman" w:hAnsi="Times New Roman" w:cs="Times New Roman"/>
          <w:sz w:val="24"/>
          <w:szCs w:val="24"/>
        </w:rPr>
        <w:t>Ворлдскиллз</w:t>
      </w:r>
      <w:proofErr w:type="spellEnd"/>
      <w:r w:rsidR="005C2FB0" w:rsidRPr="00137688">
        <w:rPr>
          <w:rFonts w:ascii="Times New Roman" w:hAnsi="Times New Roman" w:cs="Times New Roman"/>
          <w:sz w:val="24"/>
          <w:szCs w:val="24"/>
        </w:rPr>
        <w:t>.</w:t>
      </w:r>
    </w:p>
    <w:p w:rsidR="00E95193" w:rsidRPr="00137688" w:rsidRDefault="007D5B96"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Также н</w:t>
      </w:r>
      <w:r w:rsidR="00E95193" w:rsidRPr="00137688">
        <w:rPr>
          <w:rFonts w:ascii="Times New Roman" w:hAnsi="Times New Roman" w:cs="Times New Roman"/>
          <w:sz w:val="24"/>
          <w:szCs w:val="24"/>
        </w:rPr>
        <w:t xml:space="preserve">аша республика </w:t>
      </w:r>
      <w:r w:rsidR="005C2FB0" w:rsidRPr="00137688">
        <w:rPr>
          <w:rFonts w:ascii="Times New Roman" w:hAnsi="Times New Roman" w:cs="Times New Roman"/>
          <w:sz w:val="24"/>
          <w:szCs w:val="24"/>
        </w:rPr>
        <w:t>была</w:t>
      </w:r>
      <w:r w:rsidR="00E95193" w:rsidRPr="00137688">
        <w:rPr>
          <w:rFonts w:ascii="Times New Roman" w:hAnsi="Times New Roman" w:cs="Times New Roman"/>
          <w:sz w:val="24"/>
          <w:szCs w:val="24"/>
        </w:rPr>
        <w:t xml:space="preserve"> представлена в 9 из 11 компетенци</w:t>
      </w:r>
      <w:r w:rsidRPr="00137688">
        <w:rPr>
          <w:rFonts w:ascii="Times New Roman" w:hAnsi="Times New Roman" w:cs="Times New Roman"/>
          <w:sz w:val="24"/>
          <w:szCs w:val="24"/>
        </w:rPr>
        <w:t>й</w:t>
      </w:r>
      <w:r w:rsidR="00C53B21" w:rsidRPr="00137688">
        <w:rPr>
          <w:rFonts w:ascii="Times New Roman" w:hAnsi="Times New Roman" w:cs="Times New Roman"/>
          <w:sz w:val="24"/>
          <w:szCs w:val="24"/>
        </w:rPr>
        <w:t xml:space="preserve"> </w:t>
      </w:r>
      <w:proofErr w:type="spellStart"/>
      <w:r w:rsidR="00C53B21" w:rsidRPr="00137688">
        <w:rPr>
          <w:rFonts w:ascii="Times New Roman" w:hAnsi="Times New Roman" w:cs="Times New Roman"/>
          <w:sz w:val="24"/>
          <w:szCs w:val="24"/>
        </w:rPr>
        <w:t>ДжуниорСкиллз</w:t>
      </w:r>
      <w:proofErr w:type="spellEnd"/>
      <w:r w:rsidR="00C53B21" w:rsidRPr="00137688">
        <w:rPr>
          <w:rFonts w:ascii="Times New Roman" w:hAnsi="Times New Roman" w:cs="Times New Roman"/>
          <w:sz w:val="24"/>
          <w:szCs w:val="24"/>
        </w:rPr>
        <w:t xml:space="preserve"> (сборная не принима</w:t>
      </w:r>
      <w:r w:rsidR="00864A24" w:rsidRPr="00137688">
        <w:rPr>
          <w:rFonts w:ascii="Times New Roman" w:hAnsi="Times New Roman" w:cs="Times New Roman"/>
          <w:sz w:val="24"/>
          <w:szCs w:val="24"/>
        </w:rPr>
        <w:t>ла</w:t>
      </w:r>
      <w:r w:rsidR="00C53B21" w:rsidRPr="00137688">
        <w:rPr>
          <w:rFonts w:ascii="Times New Roman" w:hAnsi="Times New Roman" w:cs="Times New Roman"/>
          <w:sz w:val="24"/>
          <w:szCs w:val="24"/>
        </w:rPr>
        <w:t xml:space="preserve"> участие в </w:t>
      </w:r>
      <w:proofErr w:type="gramStart"/>
      <w:r w:rsidR="00C53B21" w:rsidRPr="00137688">
        <w:rPr>
          <w:rFonts w:ascii="Times New Roman" w:hAnsi="Times New Roman" w:cs="Times New Roman"/>
          <w:sz w:val="24"/>
          <w:szCs w:val="24"/>
        </w:rPr>
        <w:t>компетенциях</w:t>
      </w:r>
      <w:proofErr w:type="gramEnd"/>
      <w:r w:rsidR="00C53B21" w:rsidRPr="00137688">
        <w:rPr>
          <w:rFonts w:ascii="Times New Roman" w:hAnsi="Times New Roman" w:cs="Times New Roman"/>
          <w:sz w:val="24"/>
          <w:szCs w:val="24"/>
        </w:rPr>
        <w:t xml:space="preserve"> «Токарные работы на станках с ЧПУ» и «</w:t>
      </w:r>
      <w:proofErr w:type="spellStart"/>
      <w:r w:rsidR="00C53B21" w:rsidRPr="00137688">
        <w:rPr>
          <w:rFonts w:ascii="Times New Roman" w:hAnsi="Times New Roman" w:cs="Times New Roman"/>
          <w:sz w:val="24"/>
          <w:szCs w:val="24"/>
        </w:rPr>
        <w:t>Мехатроника</w:t>
      </w:r>
      <w:proofErr w:type="spellEnd"/>
      <w:r w:rsidR="00C53B21" w:rsidRPr="00137688">
        <w:rPr>
          <w:rFonts w:ascii="Times New Roman" w:hAnsi="Times New Roman" w:cs="Times New Roman"/>
          <w:sz w:val="24"/>
          <w:szCs w:val="24"/>
        </w:rPr>
        <w:t>»)</w:t>
      </w:r>
      <w:r w:rsidR="00E95193" w:rsidRPr="00137688">
        <w:rPr>
          <w:rFonts w:ascii="Times New Roman" w:hAnsi="Times New Roman" w:cs="Times New Roman"/>
          <w:sz w:val="24"/>
          <w:szCs w:val="24"/>
        </w:rPr>
        <w:t>.</w:t>
      </w:r>
    </w:p>
    <w:p w:rsidR="00D04B20" w:rsidRPr="00137688" w:rsidRDefault="00384602"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рамках чемпионата </w:t>
      </w:r>
      <w:r w:rsidR="005C2FB0" w:rsidRPr="00137688">
        <w:rPr>
          <w:rFonts w:ascii="Times New Roman" w:hAnsi="Times New Roman" w:cs="Times New Roman"/>
          <w:sz w:val="24"/>
          <w:szCs w:val="24"/>
        </w:rPr>
        <w:t>прошла</w:t>
      </w:r>
      <w:r w:rsidRPr="00137688">
        <w:rPr>
          <w:rFonts w:ascii="Times New Roman" w:hAnsi="Times New Roman" w:cs="Times New Roman"/>
          <w:sz w:val="24"/>
          <w:szCs w:val="24"/>
        </w:rPr>
        <w:t xml:space="preserve"> обширная </w:t>
      </w:r>
      <w:proofErr w:type="spellStart"/>
      <w:r w:rsidRPr="00137688">
        <w:rPr>
          <w:rFonts w:ascii="Times New Roman" w:hAnsi="Times New Roman" w:cs="Times New Roman"/>
          <w:sz w:val="24"/>
          <w:szCs w:val="24"/>
        </w:rPr>
        <w:t>конгрессная</w:t>
      </w:r>
      <w:proofErr w:type="spellEnd"/>
      <w:r w:rsidRPr="00137688">
        <w:rPr>
          <w:rFonts w:ascii="Times New Roman" w:hAnsi="Times New Roman" w:cs="Times New Roman"/>
          <w:sz w:val="24"/>
          <w:szCs w:val="24"/>
        </w:rPr>
        <w:t xml:space="preserve"> часть. </w:t>
      </w:r>
    </w:p>
    <w:p w:rsidR="005C2FB0" w:rsidRPr="00137688" w:rsidRDefault="005C2FB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С 18 по 19 мая на территории Казанской ярмарки прошла Генеральная ассамблея </w:t>
      </w:r>
      <w:r w:rsidRPr="00137688">
        <w:rPr>
          <w:rFonts w:ascii="Times New Roman" w:hAnsi="Times New Roman" w:cs="Times New Roman"/>
          <w:sz w:val="24"/>
          <w:szCs w:val="24"/>
          <w:lang w:val="en-US"/>
        </w:rPr>
        <w:t>WorldSkills</w:t>
      </w:r>
      <w:r w:rsidRPr="00137688">
        <w:rPr>
          <w:rFonts w:ascii="Times New Roman" w:hAnsi="Times New Roman" w:cs="Times New Roman"/>
          <w:sz w:val="24"/>
          <w:szCs w:val="24"/>
        </w:rPr>
        <w:t xml:space="preserve"> </w:t>
      </w:r>
      <w:r w:rsidRPr="00137688">
        <w:rPr>
          <w:rFonts w:ascii="Times New Roman" w:hAnsi="Times New Roman" w:cs="Times New Roman"/>
          <w:sz w:val="24"/>
          <w:szCs w:val="24"/>
          <w:lang w:val="en-US"/>
        </w:rPr>
        <w:t>Russia</w:t>
      </w:r>
      <w:r w:rsidRPr="00137688">
        <w:rPr>
          <w:rFonts w:ascii="Times New Roman" w:hAnsi="Times New Roman" w:cs="Times New Roman"/>
          <w:sz w:val="24"/>
          <w:szCs w:val="24"/>
        </w:rPr>
        <w:t xml:space="preserve"> и Промышленный совет движения </w:t>
      </w:r>
      <w:r w:rsidRPr="00137688">
        <w:rPr>
          <w:rFonts w:ascii="Times New Roman" w:hAnsi="Times New Roman" w:cs="Times New Roman"/>
          <w:sz w:val="24"/>
          <w:szCs w:val="24"/>
          <w:lang w:val="en-US"/>
        </w:rPr>
        <w:t>WorldSkills</w:t>
      </w:r>
      <w:r w:rsidRPr="00137688">
        <w:rPr>
          <w:rFonts w:ascii="Times New Roman" w:hAnsi="Times New Roman" w:cs="Times New Roman"/>
          <w:sz w:val="24"/>
          <w:szCs w:val="24"/>
        </w:rPr>
        <w:t xml:space="preserve"> </w:t>
      </w:r>
      <w:r w:rsidRPr="00137688">
        <w:rPr>
          <w:rFonts w:ascii="Times New Roman" w:hAnsi="Times New Roman" w:cs="Times New Roman"/>
          <w:sz w:val="24"/>
          <w:szCs w:val="24"/>
          <w:lang w:val="en-US"/>
        </w:rPr>
        <w:t>Russia</w:t>
      </w:r>
      <w:r w:rsidRPr="00137688">
        <w:rPr>
          <w:rFonts w:ascii="Times New Roman" w:hAnsi="Times New Roman" w:cs="Times New Roman"/>
          <w:sz w:val="24"/>
          <w:szCs w:val="24"/>
        </w:rPr>
        <w:t xml:space="preserve">. Мероприятие объединило представителей реального сектора экономики и профессионального образования, которые занимаются развитием движения WorldSkills в Российской Федерации. На мероприятии </w:t>
      </w:r>
      <w:r w:rsidRPr="00137688">
        <w:rPr>
          <w:rFonts w:ascii="Times New Roman" w:hAnsi="Times New Roman" w:cs="Times New Roman"/>
          <w:sz w:val="24"/>
          <w:szCs w:val="24"/>
        </w:rPr>
        <w:lastRenderedPageBreak/>
        <w:t xml:space="preserve">определены основные направления развития движения на ближайшее время. Общее количество участников </w:t>
      </w:r>
      <w:r w:rsidR="00864A24" w:rsidRPr="00137688">
        <w:rPr>
          <w:rFonts w:ascii="Times New Roman" w:hAnsi="Times New Roman" w:cs="Times New Roman"/>
          <w:sz w:val="24"/>
          <w:szCs w:val="24"/>
        </w:rPr>
        <w:t>составило</w:t>
      </w:r>
      <w:r w:rsidRPr="00137688">
        <w:rPr>
          <w:rFonts w:ascii="Times New Roman" w:hAnsi="Times New Roman" w:cs="Times New Roman"/>
          <w:sz w:val="24"/>
          <w:szCs w:val="24"/>
        </w:rPr>
        <w:t xml:space="preserve"> 180 человек. </w:t>
      </w:r>
    </w:p>
    <w:p w:rsidR="005C2FB0" w:rsidRPr="00137688" w:rsidRDefault="005C2FB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С 20 по 23 мая также на территории Казанской ярмарки прошла деловая программа национального чемпионата. Всего за время проведения деловой программы проведены 28 мероприятий (пленарных сессий, круглых столов, семинаров) по темам развития системы подготовки рабочих кадров.</w:t>
      </w:r>
    </w:p>
    <w:p w:rsidR="005C2FB0" w:rsidRPr="00137688" w:rsidRDefault="005C2FB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21 мая на территории Казанской ярмарки прошло Девятое заседание Российско-Германской рабочей группы по профессиональному образованию. Количество участников с российской стороны –8 человек, с германской стороны – 9 человек.</w:t>
      </w:r>
    </w:p>
    <w:p w:rsidR="00D04B20" w:rsidRPr="00137688" w:rsidRDefault="005C2FB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22 и 23 мая состоялось мероприятие международного масштаба – Международный форум </w:t>
      </w:r>
      <w:r w:rsidRPr="00137688">
        <w:rPr>
          <w:rFonts w:ascii="Times New Roman" w:hAnsi="Times New Roman" w:cs="Times New Roman"/>
          <w:sz w:val="24"/>
          <w:szCs w:val="24"/>
          <w:lang w:val="en-US"/>
        </w:rPr>
        <w:t>Future</w:t>
      </w:r>
      <w:r w:rsidRPr="00137688">
        <w:rPr>
          <w:rFonts w:ascii="Times New Roman" w:hAnsi="Times New Roman" w:cs="Times New Roman"/>
          <w:sz w:val="24"/>
          <w:szCs w:val="24"/>
        </w:rPr>
        <w:t xml:space="preserve"> </w:t>
      </w:r>
      <w:r w:rsidRPr="00137688">
        <w:rPr>
          <w:rFonts w:ascii="Times New Roman" w:hAnsi="Times New Roman" w:cs="Times New Roman"/>
          <w:sz w:val="24"/>
          <w:szCs w:val="24"/>
          <w:lang w:val="en-US"/>
        </w:rPr>
        <w:t>Skills</w:t>
      </w:r>
      <w:r w:rsidRPr="00137688">
        <w:rPr>
          <w:rFonts w:ascii="Times New Roman" w:hAnsi="Times New Roman" w:cs="Times New Roman"/>
          <w:sz w:val="24"/>
          <w:szCs w:val="24"/>
        </w:rPr>
        <w:t xml:space="preserve">. Он прошел в Международном информационном </w:t>
      </w:r>
      <w:proofErr w:type="gramStart"/>
      <w:r w:rsidRPr="00137688">
        <w:rPr>
          <w:rFonts w:ascii="Times New Roman" w:hAnsi="Times New Roman" w:cs="Times New Roman"/>
          <w:sz w:val="24"/>
          <w:szCs w:val="24"/>
        </w:rPr>
        <w:t>центре</w:t>
      </w:r>
      <w:proofErr w:type="gramEnd"/>
      <w:r w:rsidRPr="00137688">
        <w:rPr>
          <w:rFonts w:ascii="Times New Roman" w:hAnsi="Times New Roman" w:cs="Times New Roman"/>
          <w:sz w:val="24"/>
          <w:szCs w:val="24"/>
        </w:rPr>
        <w:t>, общее количество участников более 130 человек.</w:t>
      </w:r>
      <w:r w:rsidR="00864A24" w:rsidRPr="00137688">
        <w:rPr>
          <w:rFonts w:ascii="Times New Roman" w:hAnsi="Times New Roman" w:cs="Times New Roman"/>
          <w:sz w:val="24"/>
          <w:szCs w:val="24"/>
        </w:rPr>
        <w:t xml:space="preserve"> </w:t>
      </w:r>
      <w:proofErr w:type="gramStart"/>
      <w:r w:rsidR="002A4BED" w:rsidRPr="00137688">
        <w:rPr>
          <w:rFonts w:ascii="Times New Roman" w:hAnsi="Times New Roman" w:cs="Times New Roman"/>
          <w:sz w:val="24"/>
          <w:szCs w:val="24"/>
        </w:rPr>
        <w:t xml:space="preserve">В мероприятии </w:t>
      </w:r>
      <w:r w:rsidRPr="00137688">
        <w:rPr>
          <w:rFonts w:ascii="Times New Roman" w:hAnsi="Times New Roman" w:cs="Times New Roman"/>
          <w:sz w:val="24"/>
          <w:szCs w:val="24"/>
        </w:rPr>
        <w:t>приняли</w:t>
      </w:r>
      <w:r w:rsidR="002A4BED" w:rsidRPr="00137688">
        <w:rPr>
          <w:rFonts w:ascii="Times New Roman" w:hAnsi="Times New Roman" w:cs="Times New Roman"/>
          <w:sz w:val="24"/>
          <w:szCs w:val="24"/>
        </w:rPr>
        <w:t xml:space="preserve"> участие </w:t>
      </w:r>
      <w:r w:rsidR="002A4DDD" w:rsidRPr="00137688">
        <w:rPr>
          <w:rFonts w:ascii="Times New Roman" w:hAnsi="Times New Roman" w:cs="Times New Roman"/>
          <w:sz w:val="24"/>
          <w:szCs w:val="24"/>
        </w:rPr>
        <w:t>6</w:t>
      </w:r>
      <w:r w:rsidR="002A4BED" w:rsidRPr="00137688">
        <w:rPr>
          <w:rFonts w:ascii="Times New Roman" w:hAnsi="Times New Roman" w:cs="Times New Roman"/>
          <w:sz w:val="24"/>
          <w:szCs w:val="24"/>
        </w:rPr>
        <w:t xml:space="preserve">2 человека из 31 зарубежной страны, в том числе </w:t>
      </w:r>
      <w:r w:rsidR="002A4DDD" w:rsidRPr="00137688">
        <w:rPr>
          <w:rFonts w:ascii="Times New Roman" w:hAnsi="Times New Roman"/>
          <w:sz w:val="24"/>
          <w:szCs w:val="24"/>
        </w:rPr>
        <w:t xml:space="preserve">16 официальных делегатов, 21 технический делегат, 5 ассистентов делегатов, 17 представителей от национальных операторов стран-членов </w:t>
      </w:r>
      <w:r w:rsidR="002A4DDD" w:rsidRPr="00137688">
        <w:rPr>
          <w:rFonts w:ascii="Times New Roman" w:hAnsi="Times New Roman"/>
          <w:sz w:val="24"/>
          <w:szCs w:val="24"/>
          <w:lang w:val="en-US"/>
        </w:rPr>
        <w:t>WSI</w:t>
      </w:r>
      <w:r w:rsidR="002A4DDD" w:rsidRPr="00137688">
        <w:rPr>
          <w:rFonts w:ascii="Times New Roman" w:hAnsi="Times New Roman"/>
          <w:sz w:val="24"/>
          <w:szCs w:val="24"/>
        </w:rPr>
        <w:t>)</w:t>
      </w:r>
      <w:r w:rsidR="002A4BED" w:rsidRPr="00137688">
        <w:rPr>
          <w:rFonts w:ascii="Times New Roman" w:hAnsi="Times New Roman" w:cs="Times New Roman"/>
          <w:sz w:val="24"/>
          <w:szCs w:val="24"/>
        </w:rPr>
        <w:t>, от мнения которых будет зависеть принятие решения о проведении международного чемпионата в 2019 году в Казани.</w:t>
      </w:r>
      <w:proofErr w:type="gramEnd"/>
      <w:r w:rsidR="002A4BED" w:rsidRPr="00137688">
        <w:rPr>
          <w:rFonts w:ascii="Times New Roman" w:hAnsi="Times New Roman" w:cs="Times New Roman"/>
          <w:sz w:val="24"/>
          <w:szCs w:val="24"/>
        </w:rPr>
        <w:t xml:space="preserve"> </w:t>
      </w:r>
      <w:r w:rsidR="00D04B20" w:rsidRPr="00137688">
        <w:rPr>
          <w:rFonts w:ascii="Times New Roman" w:hAnsi="Times New Roman" w:cs="Times New Roman"/>
          <w:sz w:val="24"/>
          <w:szCs w:val="24"/>
        </w:rPr>
        <w:t xml:space="preserve">Напомню, решение будет принято в </w:t>
      </w:r>
      <w:proofErr w:type="gramStart"/>
      <w:r w:rsidR="00D04B20" w:rsidRPr="00137688">
        <w:rPr>
          <w:rFonts w:ascii="Times New Roman" w:hAnsi="Times New Roman" w:cs="Times New Roman"/>
          <w:sz w:val="24"/>
          <w:szCs w:val="24"/>
        </w:rPr>
        <w:t>августе</w:t>
      </w:r>
      <w:proofErr w:type="gramEnd"/>
      <w:r w:rsidR="00D04B20" w:rsidRPr="00137688">
        <w:rPr>
          <w:rFonts w:ascii="Times New Roman" w:hAnsi="Times New Roman" w:cs="Times New Roman"/>
          <w:sz w:val="24"/>
          <w:szCs w:val="24"/>
        </w:rPr>
        <w:t xml:space="preserve"> 2015 году в рамках мирового чемпионата в Сан-Паоло. </w:t>
      </w:r>
    </w:p>
    <w:p w:rsidR="00F74BE0" w:rsidRPr="00137688" w:rsidRDefault="00864A24"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М</w:t>
      </w:r>
      <w:r w:rsidR="00F74BE0" w:rsidRPr="00137688">
        <w:rPr>
          <w:rFonts w:ascii="Times New Roman" w:hAnsi="Times New Roman" w:cs="Times New Roman"/>
          <w:sz w:val="24"/>
          <w:szCs w:val="24"/>
        </w:rPr>
        <w:t xml:space="preserve">естом </w:t>
      </w:r>
      <w:r w:rsidR="000B26C3" w:rsidRPr="00137688">
        <w:rPr>
          <w:rFonts w:ascii="Times New Roman" w:hAnsi="Times New Roman" w:cs="Times New Roman"/>
          <w:sz w:val="24"/>
          <w:szCs w:val="24"/>
        </w:rPr>
        <w:t xml:space="preserve">проведения </w:t>
      </w:r>
      <w:r w:rsidR="00F74BE0" w:rsidRPr="00137688">
        <w:rPr>
          <w:rFonts w:ascii="Times New Roman" w:hAnsi="Times New Roman" w:cs="Times New Roman"/>
          <w:sz w:val="24"/>
          <w:szCs w:val="24"/>
        </w:rPr>
        <w:t xml:space="preserve">церемонии </w:t>
      </w:r>
      <w:r w:rsidRPr="00137688">
        <w:rPr>
          <w:rFonts w:ascii="Times New Roman" w:hAnsi="Times New Roman" w:cs="Times New Roman"/>
          <w:sz w:val="24"/>
          <w:szCs w:val="24"/>
        </w:rPr>
        <w:t>открытия</w:t>
      </w:r>
      <w:r w:rsidR="00F74BE0" w:rsidRPr="00137688">
        <w:rPr>
          <w:rFonts w:ascii="Times New Roman" w:hAnsi="Times New Roman" w:cs="Times New Roman"/>
          <w:sz w:val="24"/>
          <w:szCs w:val="24"/>
        </w:rPr>
        <w:t xml:space="preserve"> был определен </w:t>
      </w:r>
      <w:r w:rsidR="000B26C3" w:rsidRPr="00137688">
        <w:rPr>
          <w:rFonts w:ascii="Times New Roman" w:hAnsi="Times New Roman" w:cs="Times New Roman"/>
          <w:sz w:val="24"/>
          <w:szCs w:val="24"/>
        </w:rPr>
        <w:t>Дворец единоборств «Ак Барс», который вмести</w:t>
      </w:r>
      <w:r w:rsidR="00F74BE0" w:rsidRPr="00137688">
        <w:rPr>
          <w:rFonts w:ascii="Times New Roman" w:hAnsi="Times New Roman" w:cs="Times New Roman"/>
          <w:sz w:val="24"/>
          <w:szCs w:val="24"/>
        </w:rPr>
        <w:t>л</w:t>
      </w:r>
      <w:r w:rsidR="000B26C3" w:rsidRPr="00137688">
        <w:rPr>
          <w:rFonts w:ascii="Times New Roman" w:hAnsi="Times New Roman" w:cs="Times New Roman"/>
          <w:sz w:val="24"/>
          <w:szCs w:val="24"/>
        </w:rPr>
        <w:t xml:space="preserve"> </w:t>
      </w:r>
      <w:r w:rsidR="00F74BE0" w:rsidRPr="00137688">
        <w:rPr>
          <w:rFonts w:ascii="Times New Roman" w:hAnsi="Times New Roman" w:cs="Times New Roman"/>
          <w:sz w:val="24"/>
          <w:szCs w:val="24"/>
        </w:rPr>
        <w:t>около</w:t>
      </w:r>
      <w:r w:rsidR="000B26C3" w:rsidRPr="00137688">
        <w:rPr>
          <w:rFonts w:ascii="Times New Roman" w:hAnsi="Times New Roman" w:cs="Times New Roman"/>
          <w:sz w:val="24"/>
          <w:szCs w:val="24"/>
        </w:rPr>
        <w:t xml:space="preserve"> </w:t>
      </w:r>
      <w:r w:rsidR="002A4DDD" w:rsidRPr="00137688">
        <w:rPr>
          <w:rFonts w:ascii="Times New Roman" w:hAnsi="Times New Roman" w:cs="Times New Roman"/>
          <w:sz w:val="24"/>
          <w:szCs w:val="24"/>
        </w:rPr>
        <w:t>2000</w:t>
      </w:r>
      <w:r w:rsidR="000B26C3" w:rsidRPr="00137688">
        <w:rPr>
          <w:rFonts w:ascii="Times New Roman" w:hAnsi="Times New Roman" w:cs="Times New Roman"/>
          <w:sz w:val="24"/>
          <w:szCs w:val="24"/>
        </w:rPr>
        <w:t xml:space="preserve"> человек</w:t>
      </w:r>
      <w:r w:rsidRPr="00137688">
        <w:rPr>
          <w:rFonts w:ascii="Times New Roman" w:hAnsi="Times New Roman" w:cs="Times New Roman"/>
          <w:sz w:val="24"/>
          <w:szCs w:val="24"/>
        </w:rPr>
        <w:t>-зрителей</w:t>
      </w:r>
      <w:r w:rsidR="000B26C3" w:rsidRPr="00137688">
        <w:rPr>
          <w:rFonts w:ascii="Times New Roman" w:hAnsi="Times New Roman" w:cs="Times New Roman"/>
          <w:sz w:val="24"/>
          <w:szCs w:val="24"/>
        </w:rPr>
        <w:t xml:space="preserve">. </w:t>
      </w:r>
    </w:p>
    <w:p w:rsidR="000B26C3" w:rsidRPr="00137688" w:rsidRDefault="000B26C3"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церемонии открытия </w:t>
      </w:r>
      <w:r w:rsidR="00F74BE0" w:rsidRPr="00137688">
        <w:rPr>
          <w:rFonts w:ascii="Times New Roman" w:hAnsi="Times New Roman" w:cs="Times New Roman"/>
          <w:sz w:val="24"/>
          <w:szCs w:val="24"/>
        </w:rPr>
        <w:t>приняли</w:t>
      </w:r>
      <w:r w:rsidRPr="00137688">
        <w:rPr>
          <w:rFonts w:ascii="Times New Roman" w:hAnsi="Times New Roman" w:cs="Times New Roman"/>
          <w:sz w:val="24"/>
          <w:szCs w:val="24"/>
        </w:rPr>
        <w:t xml:space="preserve"> участие </w:t>
      </w:r>
      <w:proofErr w:type="spellStart"/>
      <w:r w:rsidRPr="00137688">
        <w:rPr>
          <w:rFonts w:ascii="Times New Roman" w:hAnsi="Times New Roman" w:cs="Times New Roman"/>
          <w:sz w:val="24"/>
          <w:szCs w:val="24"/>
        </w:rPr>
        <w:t>Голодец</w:t>
      </w:r>
      <w:proofErr w:type="spellEnd"/>
      <w:r w:rsidRPr="00137688">
        <w:rPr>
          <w:rFonts w:ascii="Times New Roman" w:hAnsi="Times New Roman" w:cs="Times New Roman"/>
          <w:sz w:val="24"/>
          <w:szCs w:val="24"/>
        </w:rPr>
        <w:t xml:space="preserve"> Ольг</w:t>
      </w:r>
      <w:r w:rsidR="00F74BE0" w:rsidRPr="00137688">
        <w:rPr>
          <w:rFonts w:ascii="Times New Roman" w:hAnsi="Times New Roman" w:cs="Times New Roman"/>
          <w:sz w:val="24"/>
          <w:szCs w:val="24"/>
        </w:rPr>
        <w:t>а</w:t>
      </w:r>
      <w:r w:rsidRPr="00137688">
        <w:rPr>
          <w:rFonts w:ascii="Times New Roman" w:hAnsi="Times New Roman" w:cs="Times New Roman"/>
          <w:sz w:val="24"/>
          <w:szCs w:val="24"/>
        </w:rPr>
        <w:t xml:space="preserve"> Юрьевн</w:t>
      </w:r>
      <w:r w:rsidR="00F74BE0" w:rsidRPr="00137688">
        <w:rPr>
          <w:rFonts w:ascii="Times New Roman" w:hAnsi="Times New Roman" w:cs="Times New Roman"/>
          <w:sz w:val="24"/>
          <w:szCs w:val="24"/>
        </w:rPr>
        <w:t>а</w:t>
      </w:r>
      <w:r w:rsidRPr="00137688">
        <w:rPr>
          <w:rFonts w:ascii="Times New Roman" w:hAnsi="Times New Roman" w:cs="Times New Roman"/>
          <w:sz w:val="24"/>
          <w:szCs w:val="24"/>
        </w:rPr>
        <w:t>, Заместител</w:t>
      </w:r>
      <w:r w:rsidR="00864A24" w:rsidRPr="00137688">
        <w:rPr>
          <w:rFonts w:ascii="Times New Roman" w:hAnsi="Times New Roman" w:cs="Times New Roman"/>
          <w:sz w:val="24"/>
          <w:szCs w:val="24"/>
        </w:rPr>
        <w:t>ь</w:t>
      </w:r>
      <w:r w:rsidRPr="00137688">
        <w:rPr>
          <w:rFonts w:ascii="Times New Roman" w:hAnsi="Times New Roman" w:cs="Times New Roman"/>
          <w:sz w:val="24"/>
          <w:szCs w:val="24"/>
        </w:rPr>
        <w:t xml:space="preserve"> Председателя Правительства Российской Федерации, и </w:t>
      </w:r>
      <w:r w:rsidR="00864A24" w:rsidRPr="00137688">
        <w:rPr>
          <w:rFonts w:ascii="Times New Roman" w:hAnsi="Times New Roman" w:cs="Times New Roman"/>
          <w:sz w:val="24"/>
          <w:szCs w:val="24"/>
        </w:rPr>
        <w:t xml:space="preserve">временно исполняющий обязанности Президента Республики Татарстан </w:t>
      </w:r>
      <w:proofErr w:type="spellStart"/>
      <w:r w:rsidRPr="00137688">
        <w:rPr>
          <w:rFonts w:ascii="Times New Roman" w:hAnsi="Times New Roman" w:cs="Times New Roman"/>
          <w:sz w:val="24"/>
          <w:szCs w:val="24"/>
        </w:rPr>
        <w:t>Минн</w:t>
      </w:r>
      <w:r w:rsidR="00F74BE0" w:rsidRPr="00137688">
        <w:rPr>
          <w:rFonts w:ascii="Times New Roman" w:hAnsi="Times New Roman" w:cs="Times New Roman"/>
          <w:sz w:val="24"/>
          <w:szCs w:val="24"/>
        </w:rPr>
        <w:t>иханов</w:t>
      </w:r>
      <w:proofErr w:type="spellEnd"/>
      <w:r w:rsidR="00F74BE0" w:rsidRPr="00137688">
        <w:rPr>
          <w:rFonts w:ascii="Times New Roman" w:hAnsi="Times New Roman" w:cs="Times New Roman"/>
          <w:sz w:val="24"/>
          <w:szCs w:val="24"/>
        </w:rPr>
        <w:t xml:space="preserve"> Рустам Нургалиевич</w:t>
      </w:r>
    </w:p>
    <w:p w:rsidR="00DA31F7" w:rsidRPr="00137688" w:rsidRDefault="000B26C3"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Церемония закрытия чемпионата </w:t>
      </w:r>
      <w:r w:rsidR="00F74BE0" w:rsidRPr="00137688">
        <w:rPr>
          <w:rFonts w:ascii="Times New Roman" w:hAnsi="Times New Roman" w:cs="Times New Roman"/>
          <w:sz w:val="24"/>
          <w:szCs w:val="24"/>
        </w:rPr>
        <w:t>прошла</w:t>
      </w:r>
      <w:r w:rsidRPr="00137688">
        <w:rPr>
          <w:rFonts w:ascii="Times New Roman" w:hAnsi="Times New Roman" w:cs="Times New Roman"/>
          <w:sz w:val="24"/>
          <w:szCs w:val="24"/>
        </w:rPr>
        <w:t xml:space="preserve"> в Казанском Ледовом </w:t>
      </w:r>
      <w:proofErr w:type="gramStart"/>
      <w:r w:rsidRPr="00137688">
        <w:rPr>
          <w:rFonts w:ascii="Times New Roman" w:hAnsi="Times New Roman" w:cs="Times New Roman"/>
          <w:sz w:val="24"/>
          <w:szCs w:val="24"/>
        </w:rPr>
        <w:t>дворце</w:t>
      </w:r>
      <w:proofErr w:type="gramEnd"/>
      <w:r w:rsidRPr="00137688">
        <w:rPr>
          <w:rFonts w:ascii="Times New Roman" w:hAnsi="Times New Roman" w:cs="Times New Roman"/>
          <w:sz w:val="24"/>
          <w:szCs w:val="24"/>
        </w:rPr>
        <w:t xml:space="preserve"> спорта «ТАТНЕФТЬ АРЕНА»</w:t>
      </w:r>
      <w:r w:rsidR="002A4DDD" w:rsidRPr="00137688">
        <w:rPr>
          <w:rFonts w:ascii="Times New Roman" w:hAnsi="Times New Roman" w:cs="Times New Roman"/>
          <w:sz w:val="24"/>
          <w:szCs w:val="24"/>
        </w:rPr>
        <w:t>,</w:t>
      </w:r>
      <w:r w:rsidR="00CF0470" w:rsidRPr="00137688">
        <w:rPr>
          <w:rFonts w:ascii="Times New Roman" w:hAnsi="Times New Roman" w:cs="Times New Roman"/>
          <w:sz w:val="24"/>
          <w:szCs w:val="24"/>
        </w:rPr>
        <w:t xml:space="preserve"> который вмести</w:t>
      </w:r>
      <w:r w:rsidR="00F74BE0" w:rsidRPr="00137688">
        <w:rPr>
          <w:rFonts w:ascii="Times New Roman" w:hAnsi="Times New Roman" w:cs="Times New Roman"/>
          <w:sz w:val="24"/>
          <w:szCs w:val="24"/>
        </w:rPr>
        <w:t>л более 50</w:t>
      </w:r>
      <w:r w:rsidR="002A4DDD" w:rsidRPr="00137688">
        <w:rPr>
          <w:rFonts w:ascii="Times New Roman" w:hAnsi="Times New Roman" w:cs="Times New Roman"/>
          <w:sz w:val="24"/>
          <w:szCs w:val="24"/>
        </w:rPr>
        <w:t>00</w:t>
      </w:r>
      <w:r w:rsidR="00F74BE0" w:rsidRPr="00137688">
        <w:rPr>
          <w:rFonts w:ascii="Times New Roman" w:hAnsi="Times New Roman" w:cs="Times New Roman"/>
          <w:sz w:val="24"/>
          <w:szCs w:val="24"/>
        </w:rPr>
        <w:t xml:space="preserve"> зрителей</w:t>
      </w:r>
      <w:r w:rsidRPr="00137688">
        <w:rPr>
          <w:rFonts w:ascii="Times New Roman" w:hAnsi="Times New Roman" w:cs="Times New Roman"/>
          <w:sz w:val="24"/>
          <w:szCs w:val="24"/>
        </w:rPr>
        <w:t>.</w:t>
      </w:r>
    </w:p>
    <w:p w:rsidR="00F74BE0" w:rsidRPr="00137688" w:rsidRDefault="00F74BE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церемонии закрытия также приняли участие </w:t>
      </w:r>
      <w:proofErr w:type="spellStart"/>
      <w:r w:rsidRPr="00137688">
        <w:rPr>
          <w:rFonts w:ascii="Times New Roman" w:hAnsi="Times New Roman" w:cs="Times New Roman"/>
          <w:sz w:val="24"/>
          <w:szCs w:val="24"/>
        </w:rPr>
        <w:t>Голодец</w:t>
      </w:r>
      <w:proofErr w:type="spellEnd"/>
      <w:r w:rsidRPr="00137688">
        <w:rPr>
          <w:rFonts w:ascii="Times New Roman" w:hAnsi="Times New Roman" w:cs="Times New Roman"/>
          <w:sz w:val="24"/>
          <w:szCs w:val="24"/>
        </w:rPr>
        <w:t xml:space="preserve"> Ольга Юрьевна</w:t>
      </w:r>
      <w:r w:rsidR="00864A24" w:rsidRPr="00137688">
        <w:rPr>
          <w:rFonts w:ascii="Times New Roman" w:hAnsi="Times New Roman" w:cs="Times New Roman"/>
          <w:sz w:val="24"/>
          <w:szCs w:val="24"/>
        </w:rPr>
        <w:t xml:space="preserve"> </w:t>
      </w:r>
      <w:r w:rsidRPr="00137688">
        <w:rPr>
          <w:rFonts w:ascii="Times New Roman" w:hAnsi="Times New Roman" w:cs="Times New Roman"/>
          <w:sz w:val="24"/>
          <w:szCs w:val="24"/>
        </w:rPr>
        <w:t xml:space="preserve">и </w:t>
      </w:r>
      <w:proofErr w:type="spellStart"/>
      <w:r w:rsidRPr="00137688">
        <w:rPr>
          <w:rFonts w:ascii="Times New Roman" w:hAnsi="Times New Roman" w:cs="Times New Roman"/>
          <w:sz w:val="24"/>
          <w:szCs w:val="24"/>
        </w:rPr>
        <w:t>Минниханов</w:t>
      </w:r>
      <w:proofErr w:type="spellEnd"/>
      <w:r w:rsidRPr="00137688">
        <w:rPr>
          <w:rFonts w:ascii="Times New Roman" w:hAnsi="Times New Roman" w:cs="Times New Roman"/>
          <w:sz w:val="24"/>
          <w:szCs w:val="24"/>
        </w:rPr>
        <w:t xml:space="preserve"> Рустам Нургалиевич</w:t>
      </w:r>
    </w:p>
    <w:p w:rsidR="00D32A73" w:rsidRPr="00137688" w:rsidRDefault="00864A24" w:rsidP="00137688">
      <w:pPr>
        <w:spacing w:after="0" w:line="240" w:lineRule="auto"/>
        <w:jc w:val="both"/>
        <w:rPr>
          <w:rFonts w:ascii="Times New Roman" w:hAnsi="Times New Roman" w:cs="Times New Roman"/>
          <w:sz w:val="24"/>
          <w:szCs w:val="24"/>
        </w:rPr>
      </w:pPr>
      <w:bookmarkStart w:id="0" w:name="_GoBack"/>
      <w:bookmarkEnd w:id="0"/>
      <w:r w:rsidRPr="00137688">
        <w:rPr>
          <w:rFonts w:ascii="Times New Roman" w:hAnsi="Times New Roman" w:cs="Times New Roman"/>
          <w:sz w:val="24"/>
          <w:szCs w:val="24"/>
        </w:rPr>
        <w:t>Д</w:t>
      </w:r>
      <w:r w:rsidR="000C3417" w:rsidRPr="00137688">
        <w:rPr>
          <w:rFonts w:ascii="Times New Roman" w:hAnsi="Times New Roman" w:cs="Times New Roman"/>
          <w:sz w:val="24"/>
          <w:szCs w:val="24"/>
        </w:rPr>
        <w:t>ля широкого освещения чемпионата в школьной и студенческой среде Министерством образования и науки Республики Татарстан</w:t>
      </w:r>
      <w:r w:rsidRPr="00137688">
        <w:rPr>
          <w:rFonts w:ascii="Times New Roman" w:hAnsi="Times New Roman" w:cs="Times New Roman"/>
          <w:sz w:val="24"/>
          <w:szCs w:val="24"/>
        </w:rPr>
        <w:t xml:space="preserve"> был</w:t>
      </w:r>
      <w:r w:rsidR="000C3417" w:rsidRPr="00137688">
        <w:rPr>
          <w:rFonts w:ascii="Times New Roman" w:hAnsi="Times New Roman" w:cs="Times New Roman"/>
          <w:sz w:val="24"/>
          <w:szCs w:val="24"/>
        </w:rPr>
        <w:t xml:space="preserve"> утвержден график посещения школьниками и студентами чемпионата из всех районов республики.</w:t>
      </w:r>
    </w:p>
    <w:p w:rsidR="000C3417" w:rsidRPr="00137688" w:rsidRDefault="00F74BE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Всего за время проведения </w:t>
      </w:r>
      <w:r w:rsidR="00CF0470" w:rsidRPr="00137688">
        <w:rPr>
          <w:rFonts w:ascii="Times New Roman" w:hAnsi="Times New Roman" w:cs="Times New Roman"/>
          <w:sz w:val="24"/>
          <w:szCs w:val="24"/>
        </w:rPr>
        <w:t>чемпионат</w:t>
      </w:r>
      <w:r w:rsidRPr="00137688">
        <w:rPr>
          <w:rFonts w:ascii="Times New Roman" w:hAnsi="Times New Roman" w:cs="Times New Roman"/>
          <w:sz w:val="24"/>
          <w:szCs w:val="24"/>
        </w:rPr>
        <w:t>а его</w:t>
      </w:r>
      <w:r w:rsidR="000C3417" w:rsidRPr="00137688">
        <w:rPr>
          <w:rFonts w:ascii="Times New Roman" w:hAnsi="Times New Roman" w:cs="Times New Roman"/>
          <w:sz w:val="24"/>
          <w:szCs w:val="24"/>
        </w:rPr>
        <w:t xml:space="preserve"> посет</w:t>
      </w:r>
      <w:r w:rsidRPr="00137688">
        <w:rPr>
          <w:rFonts w:ascii="Times New Roman" w:hAnsi="Times New Roman" w:cs="Times New Roman"/>
          <w:sz w:val="24"/>
          <w:szCs w:val="24"/>
        </w:rPr>
        <w:t>или</w:t>
      </w:r>
      <w:r w:rsidR="000C3417" w:rsidRPr="00137688">
        <w:rPr>
          <w:rFonts w:ascii="Times New Roman" w:hAnsi="Times New Roman" w:cs="Times New Roman"/>
          <w:sz w:val="24"/>
          <w:szCs w:val="24"/>
        </w:rPr>
        <w:t xml:space="preserve"> 6</w:t>
      </w:r>
      <w:r w:rsidRPr="00137688">
        <w:rPr>
          <w:rFonts w:ascii="Times New Roman" w:hAnsi="Times New Roman" w:cs="Times New Roman"/>
          <w:sz w:val="24"/>
          <w:szCs w:val="24"/>
        </w:rPr>
        <w:t>3</w:t>
      </w:r>
      <w:r w:rsidR="000C3417" w:rsidRPr="00137688">
        <w:rPr>
          <w:rFonts w:ascii="Times New Roman" w:hAnsi="Times New Roman" w:cs="Times New Roman"/>
          <w:sz w:val="24"/>
          <w:szCs w:val="24"/>
        </w:rPr>
        <w:t xml:space="preserve"> тысяч школьников и студентов.</w:t>
      </w:r>
    </w:p>
    <w:p w:rsidR="00F74BE0" w:rsidRPr="00137688" w:rsidRDefault="00F74BE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 целом, </w:t>
      </w:r>
      <w:r w:rsidR="00864A24" w:rsidRPr="00137688">
        <w:rPr>
          <w:rFonts w:ascii="Times New Roman" w:hAnsi="Times New Roman" w:cs="Times New Roman"/>
          <w:sz w:val="24"/>
          <w:szCs w:val="24"/>
        </w:rPr>
        <w:t>руководство</w:t>
      </w:r>
      <w:r w:rsidRPr="00137688">
        <w:rPr>
          <w:rFonts w:ascii="Times New Roman" w:hAnsi="Times New Roman" w:cs="Times New Roman"/>
          <w:sz w:val="24"/>
          <w:szCs w:val="24"/>
        </w:rPr>
        <w:t xml:space="preserve"> Правительства Российской Федерации, Республики Татарстан, Агентства стратегических инициатив и Союза «</w:t>
      </w:r>
      <w:proofErr w:type="spellStart"/>
      <w:r w:rsidRPr="00137688">
        <w:rPr>
          <w:rFonts w:ascii="Times New Roman" w:hAnsi="Times New Roman" w:cs="Times New Roman"/>
          <w:sz w:val="24"/>
          <w:szCs w:val="24"/>
        </w:rPr>
        <w:t>ВорлдСкиллс</w:t>
      </w:r>
      <w:proofErr w:type="spellEnd"/>
      <w:r w:rsidRPr="00137688">
        <w:rPr>
          <w:rFonts w:ascii="Times New Roman" w:hAnsi="Times New Roman" w:cs="Times New Roman"/>
          <w:sz w:val="24"/>
          <w:szCs w:val="24"/>
        </w:rPr>
        <w:t xml:space="preserve"> Россия» оценили организацию чемпионата на высоком уровне.</w:t>
      </w:r>
    </w:p>
    <w:p w:rsidR="00F74BE0" w:rsidRPr="00137688" w:rsidRDefault="00F74BE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На церемонии закрытия чемпионата Временно исполняющий обязанности Президента Республики Татарстан </w:t>
      </w:r>
      <w:proofErr w:type="spellStart"/>
      <w:r w:rsidRPr="00137688">
        <w:rPr>
          <w:rFonts w:ascii="Times New Roman" w:hAnsi="Times New Roman" w:cs="Times New Roman"/>
          <w:sz w:val="24"/>
          <w:szCs w:val="24"/>
        </w:rPr>
        <w:t>Минниханов</w:t>
      </w:r>
      <w:proofErr w:type="spellEnd"/>
      <w:r w:rsidRPr="00137688">
        <w:rPr>
          <w:rFonts w:ascii="Times New Roman" w:hAnsi="Times New Roman" w:cs="Times New Roman"/>
          <w:sz w:val="24"/>
          <w:szCs w:val="24"/>
        </w:rPr>
        <w:t xml:space="preserve"> Рустам Нургалиевич объявил о готовности республики принять национальный чемпионат и в следующем году.</w:t>
      </w:r>
    </w:p>
    <w:p w:rsidR="00F74BE0" w:rsidRPr="00137688" w:rsidRDefault="00F74BE0" w:rsidP="00137688">
      <w:pPr>
        <w:spacing w:after="0" w:line="240" w:lineRule="auto"/>
        <w:jc w:val="both"/>
        <w:rPr>
          <w:rFonts w:ascii="Times New Roman" w:hAnsi="Times New Roman" w:cs="Times New Roman"/>
          <w:sz w:val="24"/>
          <w:szCs w:val="24"/>
        </w:rPr>
      </w:pPr>
      <w:r w:rsidRPr="00137688">
        <w:rPr>
          <w:rFonts w:ascii="Times New Roman" w:hAnsi="Times New Roman" w:cs="Times New Roman"/>
          <w:sz w:val="24"/>
          <w:szCs w:val="24"/>
        </w:rPr>
        <w:t xml:space="preserve">Выражаю слова благодарности всем, кто принял участие в организации и проведении чемпионата: это республиканские министерства, предприятия Республики Татарстан, учебные заведения, эксперты и многие другие. Всем спасибо, надеемся на такое же плодотворное сотрудничество в последующих годах в развитии движения </w:t>
      </w:r>
      <w:proofErr w:type="spellStart"/>
      <w:r w:rsidRPr="00137688">
        <w:rPr>
          <w:rFonts w:ascii="Times New Roman" w:hAnsi="Times New Roman" w:cs="Times New Roman"/>
          <w:sz w:val="24"/>
          <w:szCs w:val="24"/>
        </w:rPr>
        <w:t>ВорлдСкиллз</w:t>
      </w:r>
      <w:proofErr w:type="spellEnd"/>
      <w:r w:rsidRPr="00137688">
        <w:rPr>
          <w:rFonts w:ascii="Times New Roman" w:hAnsi="Times New Roman" w:cs="Times New Roman"/>
          <w:sz w:val="24"/>
          <w:szCs w:val="24"/>
        </w:rPr>
        <w:t xml:space="preserve"> Раша на территории нашей Республики и страны в целом.</w:t>
      </w:r>
    </w:p>
    <w:p w:rsidR="00F74BE0" w:rsidRPr="00137688" w:rsidRDefault="00F74BE0" w:rsidP="00137688">
      <w:pPr>
        <w:spacing w:after="0" w:line="240" w:lineRule="auto"/>
        <w:jc w:val="both"/>
        <w:rPr>
          <w:rFonts w:ascii="Times New Roman" w:hAnsi="Times New Roman" w:cs="Times New Roman"/>
          <w:sz w:val="24"/>
          <w:szCs w:val="24"/>
        </w:rPr>
      </w:pPr>
    </w:p>
    <w:sectPr w:rsidR="00F74BE0" w:rsidRPr="00137688" w:rsidSect="00A00B87">
      <w:pgSz w:w="11905" w:h="16837"/>
      <w:pgMar w:top="1134" w:right="851" w:bottom="284"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D92"/>
    <w:multiLevelType w:val="hybridMultilevel"/>
    <w:tmpl w:val="F5F08F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2222E9"/>
    <w:multiLevelType w:val="hybridMultilevel"/>
    <w:tmpl w:val="F7120ED8"/>
    <w:lvl w:ilvl="0" w:tplc="E69A4D64">
      <w:start w:val="1"/>
      <w:numFmt w:val="bullet"/>
      <w:lvlText w:val=""/>
      <w:lvlJc w:val="left"/>
      <w:pPr>
        <w:tabs>
          <w:tab w:val="num" w:pos="720"/>
        </w:tabs>
        <w:ind w:left="720" w:hanging="360"/>
      </w:pPr>
      <w:rPr>
        <w:rFonts w:ascii="Wingdings" w:hAnsi="Wingdings" w:hint="default"/>
      </w:rPr>
    </w:lvl>
    <w:lvl w:ilvl="1" w:tplc="72661E38" w:tentative="1">
      <w:start w:val="1"/>
      <w:numFmt w:val="bullet"/>
      <w:lvlText w:val=""/>
      <w:lvlJc w:val="left"/>
      <w:pPr>
        <w:tabs>
          <w:tab w:val="num" w:pos="1440"/>
        </w:tabs>
        <w:ind w:left="1440" w:hanging="360"/>
      </w:pPr>
      <w:rPr>
        <w:rFonts w:ascii="Wingdings" w:hAnsi="Wingdings" w:hint="default"/>
      </w:rPr>
    </w:lvl>
    <w:lvl w:ilvl="2" w:tplc="B844A060" w:tentative="1">
      <w:start w:val="1"/>
      <w:numFmt w:val="bullet"/>
      <w:lvlText w:val=""/>
      <w:lvlJc w:val="left"/>
      <w:pPr>
        <w:tabs>
          <w:tab w:val="num" w:pos="2160"/>
        </w:tabs>
        <w:ind w:left="2160" w:hanging="360"/>
      </w:pPr>
      <w:rPr>
        <w:rFonts w:ascii="Wingdings" w:hAnsi="Wingdings" w:hint="default"/>
      </w:rPr>
    </w:lvl>
    <w:lvl w:ilvl="3" w:tplc="139C9074" w:tentative="1">
      <w:start w:val="1"/>
      <w:numFmt w:val="bullet"/>
      <w:lvlText w:val=""/>
      <w:lvlJc w:val="left"/>
      <w:pPr>
        <w:tabs>
          <w:tab w:val="num" w:pos="2880"/>
        </w:tabs>
        <w:ind w:left="2880" w:hanging="360"/>
      </w:pPr>
      <w:rPr>
        <w:rFonts w:ascii="Wingdings" w:hAnsi="Wingdings" w:hint="default"/>
      </w:rPr>
    </w:lvl>
    <w:lvl w:ilvl="4" w:tplc="1BB69606" w:tentative="1">
      <w:start w:val="1"/>
      <w:numFmt w:val="bullet"/>
      <w:lvlText w:val=""/>
      <w:lvlJc w:val="left"/>
      <w:pPr>
        <w:tabs>
          <w:tab w:val="num" w:pos="3600"/>
        </w:tabs>
        <w:ind w:left="3600" w:hanging="360"/>
      </w:pPr>
      <w:rPr>
        <w:rFonts w:ascii="Wingdings" w:hAnsi="Wingdings" w:hint="default"/>
      </w:rPr>
    </w:lvl>
    <w:lvl w:ilvl="5" w:tplc="12F23372" w:tentative="1">
      <w:start w:val="1"/>
      <w:numFmt w:val="bullet"/>
      <w:lvlText w:val=""/>
      <w:lvlJc w:val="left"/>
      <w:pPr>
        <w:tabs>
          <w:tab w:val="num" w:pos="4320"/>
        </w:tabs>
        <w:ind w:left="4320" w:hanging="360"/>
      </w:pPr>
      <w:rPr>
        <w:rFonts w:ascii="Wingdings" w:hAnsi="Wingdings" w:hint="default"/>
      </w:rPr>
    </w:lvl>
    <w:lvl w:ilvl="6" w:tplc="0FC09C52" w:tentative="1">
      <w:start w:val="1"/>
      <w:numFmt w:val="bullet"/>
      <w:lvlText w:val=""/>
      <w:lvlJc w:val="left"/>
      <w:pPr>
        <w:tabs>
          <w:tab w:val="num" w:pos="5040"/>
        </w:tabs>
        <w:ind w:left="5040" w:hanging="360"/>
      </w:pPr>
      <w:rPr>
        <w:rFonts w:ascii="Wingdings" w:hAnsi="Wingdings" w:hint="default"/>
      </w:rPr>
    </w:lvl>
    <w:lvl w:ilvl="7" w:tplc="8AEAA70E" w:tentative="1">
      <w:start w:val="1"/>
      <w:numFmt w:val="bullet"/>
      <w:lvlText w:val=""/>
      <w:lvlJc w:val="left"/>
      <w:pPr>
        <w:tabs>
          <w:tab w:val="num" w:pos="5760"/>
        </w:tabs>
        <w:ind w:left="5760" w:hanging="360"/>
      </w:pPr>
      <w:rPr>
        <w:rFonts w:ascii="Wingdings" w:hAnsi="Wingdings" w:hint="default"/>
      </w:rPr>
    </w:lvl>
    <w:lvl w:ilvl="8" w:tplc="2EFE19C4" w:tentative="1">
      <w:start w:val="1"/>
      <w:numFmt w:val="bullet"/>
      <w:lvlText w:val=""/>
      <w:lvlJc w:val="left"/>
      <w:pPr>
        <w:tabs>
          <w:tab w:val="num" w:pos="6480"/>
        </w:tabs>
        <w:ind w:left="6480" w:hanging="360"/>
      </w:pPr>
      <w:rPr>
        <w:rFonts w:ascii="Wingdings" w:hAnsi="Wingdings" w:hint="default"/>
      </w:rPr>
    </w:lvl>
  </w:abstractNum>
  <w:abstractNum w:abstractNumId="2">
    <w:nsid w:val="3F241AFF"/>
    <w:multiLevelType w:val="hybridMultilevel"/>
    <w:tmpl w:val="C624070E"/>
    <w:lvl w:ilvl="0" w:tplc="1E12DFD6">
      <w:start w:val="1"/>
      <w:numFmt w:val="bullet"/>
      <w:lvlText w:val=""/>
      <w:lvlJc w:val="left"/>
      <w:pPr>
        <w:tabs>
          <w:tab w:val="num" w:pos="720"/>
        </w:tabs>
        <w:ind w:left="720" w:hanging="360"/>
      </w:pPr>
      <w:rPr>
        <w:rFonts w:ascii="Wingdings" w:hAnsi="Wingdings" w:hint="default"/>
      </w:rPr>
    </w:lvl>
    <w:lvl w:ilvl="1" w:tplc="C1F43B68" w:tentative="1">
      <w:start w:val="1"/>
      <w:numFmt w:val="bullet"/>
      <w:lvlText w:val=""/>
      <w:lvlJc w:val="left"/>
      <w:pPr>
        <w:tabs>
          <w:tab w:val="num" w:pos="1440"/>
        </w:tabs>
        <w:ind w:left="1440" w:hanging="360"/>
      </w:pPr>
      <w:rPr>
        <w:rFonts w:ascii="Wingdings" w:hAnsi="Wingdings" w:hint="default"/>
      </w:rPr>
    </w:lvl>
    <w:lvl w:ilvl="2" w:tplc="56FEEAF0" w:tentative="1">
      <w:start w:val="1"/>
      <w:numFmt w:val="bullet"/>
      <w:lvlText w:val=""/>
      <w:lvlJc w:val="left"/>
      <w:pPr>
        <w:tabs>
          <w:tab w:val="num" w:pos="2160"/>
        </w:tabs>
        <w:ind w:left="2160" w:hanging="360"/>
      </w:pPr>
      <w:rPr>
        <w:rFonts w:ascii="Wingdings" w:hAnsi="Wingdings" w:hint="default"/>
      </w:rPr>
    </w:lvl>
    <w:lvl w:ilvl="3" w:tplc="A626AE8A" w:tentative="1">
      <w:start w:val="1"/>
      <w:numFmt w:val="bullet"/>
      <w:lvlText w:val=""/>
      <w:lvlJc w:val="left"/>
      <w:pPr>
        <w:tabs>
          <w:tab w:val="num" w:pos="2880"/>
        </w:tabs>
        <w:ind w:left="2880" w:hanging="360"/>
      </w:pPr>
      <w:rPr>
        <w:rFonts w:ascii="Wingdings" w:hAnsi="Wingdings" w:hint="default"/>
      </w:rPr>
    </w:lvl>
    <w:lvl w:ilvl="4" w:tplc="525856F6" w:tentative="1">
      <w:start w:val="1"/>
      <w:numFmt w:val="bullet"/>
      <w:lvlText w:val=""/>
      <w:lvlJc w:val="left"/>
      <w:pPr>
        <w:tabs>
          <w:tab w:val="num" w:pos="3600"/>
        </w:tabs>
        <w:ind w:left="3600" w:hanging="360"/>
      </w:pPr>
      <w:rPr>
        <w:rFonts w:ascii="Wingdings" w:hAnsi="Wingdings" w:hint="default"/>
      </w:rPr>
    </w:lvl>
    <w:lvl w:ilvl="5" w:tplc="78F24942" w:tentative="1">
      <w:start w:val="1"/>
      <w:numFmt w:val="bullet"/>
      <w:lvlText w:val=""/>
      <w:lvlJc w:val="left"/>
      <w:pPr>
        <w:tabs>
          <w:tab w:val="num" w:pos="4320"/>
        </w:tabs>
        <w:ind w:left="4320" w:hanging="360"/>
      </w:pPr>
      <w:rPr>
        <w:rFonts w:ascii="Wingdings" w:hAnsi="Wingdings" w:hint="default"/>
      </w:rPr>
    </w:lvl>
    <w:lvl w:ilvl="6" w:tplc="C890B8BC" w:tentative="1">
      <w:start w:val="1"/>
      <w:numFmt w:val="bullet"/>
      <w:lvlText w:val=""/>
      <w:lvlJc w:val="left"/>
      <w:pPr>
        <w:tabs>
          <w:tab w:val="num" w:pos="5040"/>
        </w:tabs>
        <w:ind w:left="5040" w:hanging="360"/>
      </w:pPr>
      <w:rPr>
        <w:rFonts w:ascii="Wingdings" w:hAnsi="Wingdings" w:hint="default"/>
      </w:rPr>
    </w:lvl>
    <w:lvl w:ilvl="7" w:tplc="A38E0644" w:tentative="1">
      <w:start w:val="1"/>
      <w:numFmt w:val="bullet"/>
      <w:lvlText w:val=""/>
      <w:lvlJc w:val="left"/>
      <w:pPr>
        <w:tabs>
          <w:tab w:val="num" w:pos="5760"/>
        </w:tabs>
        <w:ind w:left="5760" w:hanging="360"/>
      </w:pPr>
      <w:rPr>
        <w:rFonts w:ascii="Wingdings" w:hAnsi="Wingdings" w:hint="default"/>
      </w:rPr>
    </w:lvl>
    <w:lvl w:ilvl="8" w:tplc="E1F4E642" w:tentative="1">
      <w:start w:val="1"/>
      <w:numFmt w:val="bullet"/>
      <w:lvlText w:val=""/>
      <w:lvlJc w:val="left"/>
      <w:pPr>
        <w:tabs>
          <w:tab w:val="num" w:pos="6480"/>
        </w:tabs>
        <w:ind w:left="6480" w:hanging="360"/>
      </w:pPr>
      <w:rPr>
        <w:rFonts w:ascii="Wingdings" w:hAnsi="Wingdings" w:hint="default"/>
      </w:rPr>
    </w:lvl>
  </w:abstractNum>
  <w:abstractNum w:abstractNumId="3">
    <w:nsid w:val="58AB6A4C"/>
    <w:multiLevelType w:val="hybridMultilevel"/>
    <w:tmpl w:val="6570054E"/>
    <w:lvl w:ilvl="0" w:tplc="EBEA1464">
      <w:start w:val="1"/>
      <w:numFmt w:val="bullet"/>
      <w:lvlText w:val=""/>
      <w:lvlJc w:val="left"/>
      <w:pPr>
        <w:tabs>
          <w:tab w:val="num" w:pos="720"/>
        </w:tabs>
        <w:ind w:left="720" w:hanging="360"/>
      </w:pPr>
      <w:rPr>
        <w:rFonts w:ascii="Wingdings" w:hAnsi="Wingdings" w:hint="default"/>
      </w:rPr>
    </w:lvl>
    <w:lvl w:ilvl="1" w:tplc="C2DE5B08" w:tentative="1">
      <w:start w:val="1"/>
      <w:numFmt w:val="bullet"/>
      <w:lvlText w:val=""/>
      <w:lvlJc w:val="left"/>
      <w:pPr>
        <w:tabs>
          <w:tab w:val="num" w:pos="1440"/>
        </w:tabs>
        <w:ind w:left="1440" w:hanging="360"/>
      </w:pPr>
      <w:rPr>
        <w:rFonts w:ascii="Wingdings" w:hAnsi="Wingdings" w:hint="default"/>
      </w:rPr>
    </w:lvl>
    <w:lvl w:ilvl="2" w:tplc="BEDE0056" w:tentative="1">
      <w:start w:val="1"/>
      <w:numFmt w:val="bullet"/>
      <w:lvlText w:val=""/>
      <w:lvlJc w:val="left"/>
      <w:pPr>
        <w:tabs>
          <w:tab w:val="num" w:pos="2160"/>
        </w:tabs>
        <w:ind w:left="2160" w:hanging="360"/>
      </w:pPr>
      <w:rPr>
        <w:rFonts w:ascii="Wingdings" w:hAnsi="Wingdings" w:hint="default"/>
      </w:rPr>
    </w:lvl>
    <w:lvl w:ilvl="3" w:tplc="3D08C820" w:tentative="1">
      <w:start w:val="1"/>
      <w:numFmt w:val="bullet"/>
      <w:lvlText w:val=""/>
      <w:lvlJc w:val="left"/>
      <w:pPr>
        <w:tabs>
          <w:tab w:val="num" w:pos="2880"/>
        </w:tabs>
        <w:ind w:left="2880" w:hanging="360"/>
      </w:pPr>
      <w:rPr>
        <w:rFonts w:ascii="Wingdings" w:hAnsi="Wingdings" w:hint="default"/>
      </w:rPr>
    </w:lvl>
    <w:lvl w:ilvl="4" w:tplc="0D5E1ECC" w:tentative="1">
      <w:start w:val="1"/>
      <w:numFmt w:val="bullet"/>
      <w:lvlText w:val=""/>
      <w:lvlJc w:val="left"/>
      <w:pPr>
        <w:tabs>
          <w:tab w:val="num" w:pos="3600"/>
        </w:tabs>
        <w:ind w:left="3600" w:hanging="360"/>
      </w:pPr>
      <w:rPr>
        <w:rFonts w:ascii="Wingdings" w:hAnsi="Wingdings" w:hint="default"/>
      </w:rPr>
    </w:lvl>
    <w:lvl w:ilvl="5" w:tplc="E370C53E" w:tentative="1">
      <w:start w:val="1"/>
      <w:numFmt w:val="bullet"/>
      <w:lvlText w:val=""/>
      <w:lvlJc w:val="left"/>
      <w:pPr>
        <w:tabs>
          <w:tab w:val="num" w:pos="4320"/>
        </w:tabs>
        <w:ind w:left="4320" w:hanging="360"/>
      </w:pPr>
      <w:rPr>
        <w:rFonts w:ascii="Wingdings" w:hAnsi="Wingdings" w:hint="default"/>
      </w:rPr>
    </w:lvl>
    <w:lvl w:ilvl="6" w:tplc="7AACAEA8" w:tentative="1">
      <w:start w:val="1"/>
      <w:numFmt w:val="bullet"/>
      <w:lvlText w:val=""/>
      <w:lvlJc w:val="left"/>
      <w:pPr>
        <w:tabs>
          <w:tab w:val="num" w:pos="5040"/>
        </w:tabs>
        <w:ind w:left="5040" w:hanging="360"/>
      </w:pPr>
      <w:rPr>
        <w:rFonts w:ascii="Wingdings" w:hAnsi="Wingdings" w:hint="default"/>
      </w:rPr>
    </w:lvl>
    <w:lvl w:ilvl="7" w:tplc="F69E939E" w:tentative="1">
      <w:start w:val="1"/>
      <w:numFmt w:val="bullet"/>
      <w:lvlText w:val=""/>
      <w:lvlJc w:val="left"/>
      <w:pPr>
        <w:tabs>
          <w:tab w:val="num" w:pos="5760"/>
        </w:tabs>
        <w:ind w:left="5760" w:hanging="360"/>
      </w:pPr>
      <w:rPr>
        <w:rFonts w:ascii="Wingdings" w:hAnsi="Wingdings" w:hint="default"/>
      </w:rPr>
    </w:lvl>
    <w:lvl w:ilvl="8" w:tplc="847638A6" w:tentative="1">
      <w:start w:val="1"/>
      <w:numFmt w:val="bullet"/>
      <w:lvlText w:val=""/>
      <w:lvlJc w:val="left"/>
      <w:pPr>
        <w:tabs>
          <w:tab w:val="num" w:pos="6480"/>
        </w:tabs>
        <w:ind w:left="6480" w:hanging="360"/>
      </w:pPr>
      <w:rPr>
        <w:rFonts w:ascii="Wingdings" w:hAnsi="Wingdings" w:hint="default"/>
      </w:rPr>
    </w:lvl>
  </w:abstractNum>
  <w:abstractNum w:abstractNumId="4">
    <w:nsid w:val="58CA172D"/>
    <w:multiLevelType w:val="hybridMultilevel"/>
    <w:tmpl w:val="B41C04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EF42C5"/>
    <w:multiLevelType w:val="hybridMultilevel"/>
    <w:tmpl w:val="6BEC97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F7"/>
    <w:rsid w:val="00031BFC"/>
    <w:rsid w:val="000B26C3"/>
    <w:rsid w:val="000C3417"/>
    <w:rsid w:val="000C50D7"/>
    <w:rsid w:val="000F47B7"/>
    <w:rsid w:val="00137688"/>
    <w:rsid w:val="00216A8A"/>
    <w:rsid w:val="002A4BED"/>
    <w:rsid w:val="002A4DDD"/>
    <w:rsid w:val="00372E8D"/>
    <w:rsid w:val="00384602"/>
    <w:rsid w:val="00406437"/>
    <w:rsid w:val="004E1FB8"/>
    <w:rsid w:val="005C2FB0"/>
    <w:rsid w:val="00631517"/>
    <w:rsid w:val="006D340D"/>
    <w:rsid w:val="0078587C"/>
    <w:rsid w:val="007D5B96"/>
    <w:rsid w:val="00864A24"/>
    <w:rsid w:val="008758D7"/>
    <w:rsid w:val="00884156"/>
    <w:rsid w:val="00A00B87"/>
    <w:rsid w:val="00C05F1A"/>
    <w:rsid w:val="00C16B24"/>
    <w:rsid w:val="00C53B21"/>
    <w:rsid w:val="00C667FD"/>
    <w:rsid w:val="00CF0470"/>
    <w:rsid w:val="00D04B20"/>
    <w:rsid w:val="00D32A73"/>
    <w:rsid w:val="00DA31F7"/>
    <w:rsid w:val="00DD439E"/>
    <w:rsid w:val="00E3612F"/>
    <w:rsid w:val="00E71ECC"/>
    <w:rsid w:val="00E95193"/>
    <w:rsid w:val="00F74BE0"/>
    <w:rsid w:val="00FA2E30"/>
    <w:rsid w:val="00FB6113"/>
    <w:rsid w:val="00FC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1F7"/>
    <w:rPr>
      <w:rFonts w:ascii="Tahoma" w:hAnsi="Tahoma" w:cs="Tahoma"/>
      <w:sz w:val="16"/>
      <w:szCs w:val="16"/>
    </w:rPr>
  </w:style>
  <w:style w:type="character" w:customStyle="1" w:styleId="a5">
    <w:name w:val="Основной текст Знак"/>
    <w:link w:val="a6"/>
    <w:rsid w:val="00216A8A"/>
    <w:rPr>
      <w:shd w:val="clear" w:color="auto" w:fill="FFFFFF"/>
    </w:rPr>
  </w:style>
  <w:style w:type="paragraph" w:styleId="a6">
    <w:name w:val="Body Text"/>
    <w:basedOn w:val="a"/>
    <w:link w:val="a5"/>
    <w:rsid w:val="00216A8A"/>
    <w:pPr>
      <w:widowControl w:val="0"/>
      <w:shd w:val="clear" w:color="auto" w:fill="FFFFFF"/>
      <w:spacing w:before="420" w:after="0" w:line="304" w:lineRule="exact"/>
      <w:ind w:hanging="340"/>
    </w:pPr>
  </w:style>
  <w:style w:type="character" w:customStyle="1" w:styleId="1">
    <w:name w:val="Основной текст Знак1"/>
    <w:basedOn w:val="a0"/>
    <w:uiPriority w:val="99"/>
    <w:semiHidden/>
    <w:rsid w:val="00216A8A"/>
  </w:style>
  <w:style w:type="paragraph" w:styleId="a7">
    <w:name w:val="Normal (Web)"/>
    <w:basedOn w:val="a"/>
    <w:uiPriority w:val="99"/>
    <w:semiHidden/>
    <w:unhideWhenUsed/>
    <w:rsid w:val="00384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B26C3"/>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Hyperlink"/>
    <w:basedOn w:val="a0"/>
    <w:uiPriority w:val="99"/>
    <w:unhideWhenUsed/>
    <w:rsid w:val="001376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1F7"/>
    <w:rPr>
      <w:rFonts w:ascii="Tahoma" w:hAnsi="Tahoma" w:cs="Tahoma"/>
      <w:sz w:val="16"/>
      <w:szCs w:val="16"/>
    </w:rPr>
  </w:style>
  <w:style w:type="character" w:customStyle="1" w:styleId="a5">
    <w:name w:val="Основной текст Знак"/>
    <w:link w:val="a6"/>
    <w:rsid w:val="00216A8A"/>
    <w:rPr>
      <w:shd w:val="clear" w:color="auto" w:fill="FFFFFF"/>
    </w:rPr>
  </w:style>
  <w:style w:type="paragraph" w:styleId="a6">
    <w:name w:val="Body Text"/>
    <w:basedOn w:val="a"/>
    <w:link w:val="a5"/>
    <w:rsid w:val="00216A8A"/>
    <w:pPr>
      <w:widowControl w:val="0"/>
      <w:shd w:val="clear" w:color="auto" w:fill="FFFFFF"/>
      <w:spacing w:before="420" w:after="0" w:line="304" w:lineRule="exact"/>
      <w:ind w:hanging="340"/>
    </w:pPr>
  </w:style>
  <w:style w:type="character" w:customStyle="1" w:styleId="1">
    <w:name w:val="Основной текст Знак1"/>
    <w:basedOn w:val="a0"/>
    <w:uiPriority w:val="99"/>
    <w:semiHidden/>
    <w:rsid w:val="00216A8A"/>
  </w:style>
  <w:style w:type="paragraph" w:styleId="a7">
    <w:name w:val="Normal (Web)"/>
    <w:basedOn w:val="a"/>
    <w:uiPriority w:val="99"/>
    <w:semiHidden/>
    <w:unhideWhenUsed/>
    <w:rsid w:val="00384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B26C3"/>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Hyperlink"/>
    <w:basedOn w:val="a0"/>
    <w:uiPriority w:val="99"/>
    <w:unhideWhenUsed/>
    <w:rsid w:val="00137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539">
      <w:bodyDiv w:val="1"/>
      <w:marLeft w:val="0"/>
      <w:marRight w:val="0"/>
      <w:marTop w:val="0"/>
      <w:marBottom w:val="0"/>
      <w:divBdr>
        <w:top w:val="none" w:sz="0" w:space="0" w:color="auto"/>
        <w:left w:val="none" w:sz="0" w:space="0" w:color="auto"/>
        <w:bottom w:val="none" w:sz="0" w:space="0" w:color="auto"/>
        <w:right w:val="none" w:sz="0" w:space="0" w:color="auto"/>
      </w:divBdr>
      <w:divsChild>
        <w:div w:id="1171598798">
          <w:marLeft w:val="994"/>
          <w:marRight w:val="0"/>
          <w:marTop w:val="0"/>
          <w:marBottom w:val="0"/>
          <w:divBdr>
            <w:top w:val="none" w:sz="0" w:space="0" w:color="auto"/>
            <w:left w:val="none" w:sz="0" w:space="0" w:color="auto"/>
            <w:bottom w:val="none" w:sz="0" w:space="0" w:color="auto"/>
            <w:right w:val="none" w:sz="0" w:space="0" w:color="auto"/>
          </w:divBdr>
        </w:div>
        <w:div w:id="765416970">
          <w:marLeft w:val="994"/>
          <w:marRight w:val="0"/>
          <w:marTop w:val="0"/>
          <w:marBottom w:val="0"/>
          <w:divBdr>
            <w:top w:val="none" w:sz="0" w:space="0" w:color="auto"/>
            <w:left w:val="none" w:sz="0" w:space="0" w:color="auto"/>
            <w:bottom w:val="none" w:sz="0" w:space="0" w:color="auto"/>
            <w:right w:val="none" w:sz="0" w:space="0" w:color="auto"/>
          </w:divBdr>
        </w:div>
        <w:div w:id="1291282456">
          <w:marLeft w:val="994"/>
          <w:marRight w:val="0"/>
          <w:marTop w:val="0"/>
          <w:marBottom w:val="0"/>
          <w:divBdr>
            <w:top w:val="none" w:sz="0" w:space="0" w:color="auto"/>
            <w:left w:val="none" w:sz="0" w:space="0" w:color="auto"/>
            <w:bottom w:val="none" w:sz="0" w:space="0" w:color="auto"/>
            <w:right w:val="none" w:sz="0" w:space="0" w:color="auto"/>
          </w:divBdr>
        </w:div>
        <w:div w:id="1419518857">
          <w:marLeft w:val="994"/>
          <w:marRight w:val="0"/>
          <w:marTop w:val="0"/>
          <w:marBottom w:val="0"/>
          <w:divBdr>
            <w:top w:val="none" w:sz="0" w:space="0" w:color="auto"/>
            <w:left w:val="none" w:sz="0" w:space="0" w:color="auto"/>
            <w:bottom w:val="none" w:sz="0" w:space="0" w:color="auto"/>
            <w:right w:val="none" w:sz="0" w:space="0" w:color="auto"/>
          </w:divBdr>
        </w:div>
        <w:div w:id="1721005848">
          <w:marLeft w:val="994"/>
          <w:marRight w:val="0"/>
          <w:marTop w:val="0"/>
          <w:marBottom w:val="0"/>
          <w:divBdr>
            <w:top w:val="none" w:sz="0" w:space="0" w:color="auto"/>
            <w:left w:val="none" w:sz="0" w:space="0" w:color="auto"/>
            <w:bottom w:val="none" w:sz="0" w:space="0" w:color="auto"/>
            <w:right w:val="none" w:sz="0" w:space="0" w:color="auto"/>
          </w:divBdr>
        </w:div>
      </w:divsChild>
    </w:div>
    <w:div w:id="123741987">
      <w:bodyDiv w:val="1"/>
      <w:marLeft w:val="0"/>
      <w:marRight w:val="0"/>
      <w:marTop w:val="0"/>
      <w:marBottom w:val="0"/>
      <w:divBdr>
        <w:top w:val="none" w:sz="0" w:space="0" w:color="auto"/>
        <w:left w:val="none" w:sz="0" w:space="0" w:color="auto"/>
        <w:bottom w:val="none" w:sz="0" w:space="0" w:color="auto"/>
        <w:right w:val="none" w:sz="0" w:space="0" w:color="auto"/>
      </w:divBdr>
    </w:div>
    <w:div w:id="247544136">
      <w:bodyDiv w:val="1"/>
      <w:marLeft w:val="0"/>
      <w:marRight w:val="0"/>
      <w:marTop w:val="0"/>
      <w:marBottom w:val="0"/>
      <w:divBdr>
        <w:top w:val="none" w:sz="0" w:space="0" w:color="auto"/>
        <w:left w:val="none" w:sz="0" w:space="0" w:color="auto"/>
        <w:bottom w:val="none" w:sz="0" w:space="0" w:color="auto"/>
        <w:right w:val="none" w:sz="0" w:space="0" w:color="auto"/>
      </w:divBdr>
    </w:div>
    <w:div w:id="249774427">
      <w:bodyDiv w:val="1"/>
      <w:marLeft w:val="0"/>
      <w:marRight w:val="0"/>
      <w:marTop w:val="0"/>
      <w:marBottom w:val="0"/>
      <w:divBdr>
        <w:top w:val="none" w:sz="0" w:space="0" w:color="auto"/>
        <w:left w:val="none" w:sz="0" w:space="0" w:color="auto"/>
        <w:bottom w:val="none" w:sz="0" w:space="0" w:color="auto"/>
        <w:right w:val="none" w:sz="0" w:space="0" w:color="auto"/>
      </w:divBdr>
    </w:div>
    <w:div w:id="348415432">
      <w:bodyDiv w:val="1"/>
      <w:marLeft w:val="0"/>
      <w:marRight w:val="0"/>
      <w:marTop w:val="0"/>
      <w:marBottom w:val="0"/>
      <w:divBdr>
        <w:top w:val="none" w:sz="0" w:space="0" w:color="auto"/>
        <w:left w:val="none" w:sz="0" w:space="0" w:color="auto"/>
        <w:bottom w:val="none" w:sz="0" w:space="0" w:color="auto"/>
        <w:right w:val="none" w:sz="0" w:space="0" w:color="auto"/>
      </w:divBdr>
      <w:divsChild>
        <w:div w:id="1003436026">
          <w:marLeft w:val="547"/>
          <w:marRight w:val="0"/>
          <w:marTop w:val="0"/>
          <w:marBottom w:val="0"/>
          <w:divBdr>
            <w:top w:val="none" w:sz="0" w:space="0" w:color="auto"/>
            <w:left w:val="none" w:sz="0" w:space="0" w:color="auto"/>
            <w:bottom w:val="none" w:sz="0" w:space="0" w:color="auto"/>
            <w:right w:val="none" w:sz="0" w:space="0" w:color="auto"/>
          </w:divBdr>
        </w:div>
      </w:divsChild>
    </w:div>
    <w:div w:id="743256000">
      <w:bodyDiv w:val="1"/>
      <w:marLeft w:val="0"/>
      <w:marRight w:val="0"/>
      <w:marTop w:val="0"/>
      <w:marBottom w:val="0"/>
      <w:divBdr>
        <w:top w:val="none" w:sz="0" w:space="0" w:color="auto"/>
        <w:left w:val="none" w:sz="0" w:space="0" w:color="auto"/>
        <w:bottom w:val="none" w:sz="0" w:space="0" w:color="auto"/>
        <w:right w:val="none" w:sz="0" w:space="0" w:color="auto"/>
      </w:divBdr>
    </w:div>
    <w:div w:id="820150263">
      <w:bodyDiv w:val="1"/>
      <w:marLeft w:val="0"/>
      <w:marRight w:val="0"/>
      <w:marTop w:val="0"/>
      <w:marBottom w:val="0"/>
      <w:divBdr>
        <w:top w:val="none" w:sz="0" w:space="0" w:color="auto"/>
        <w:left w:val="none" w:sz="0" w:space="0" w:color="auto"/>
        <w:bottom w:val="none" w:sz="0" w:space="0" w:color="auto"/>
        <w:right w:val="none" w:sz="0" w:space="0" w:color="auto"/>
      </w:divBdr>
      <w:divsChild>
        <w:div w:id="463231834">
          <w:marLeft w:val="547"/>
          <w:marRight w:val="0"/>
          <w:marTop w:val="0"/>
          <w:marBottom w:val="0"/>
          <w:divBdr>
            <w:top w:val="none" w:sz="0" w:space="0" w:color="auto"/>
            <w:left w:val="none" w:sz="0" w:space="0" w:color="auto"/>
            <w:bottom w:val="none" w:sz="0" w:space="0" w:color="auto"/>
            <w:right w:val="none" w:sz="0" w:space="0" w:color="auto"/>
          </w:divBdr>
        </w:div>
      </w:divsChild>
    </w:div>
    <w:div w:id="855313845">
      <w:bodyDiv w:val="1"/>
      <w:marLeft w:val="0"/>
      <w:marRight w:val="0"/>
      <w:marTop w:val="0"/>
      <w:marBottom w:val="0"/>
      <w:divBdr>
        <w:top w:val="none" w:sz="0" w:space="0" w:color="auto"/>
        <w:left w:val="none" w:sz="0" w:space="0" w:color="auto"/>
        <w:bottom w:val="none" w:sz="0" w:space="0" w:color="auto"/>
        <w:right w:val="none" w:sz="0" w:space="0" w:color="auto"/>
      </w:divBdr>
      <w:divsChild>
        <w:div w:id="232861243">
          <w:marLeft w:val="547"/>
          <w:marRight w:val="0"/>
          <w:marTop w:val="0"/>
          <w:marBottom w:val="0"/>
          <w:divBdr>
            <w:top w:val="none" w:sz="0" w:space="0" w:color="auto"/>
            <w:left w:val="none" w:sz="0" w:space="0" w:color="auto"/>
            <w:bottom w:val="none" w:sz="0" w:space="0" w:color="auto"/>
            <w:right w:val="none" w:sz="0" w:space="0" w:color="auto"/>
          </w:divBdr>
        </w:div>
        <w:div w:id="1567837278">
          <w:marLeft w:val="547"/>
          <w:marRight w:val="0"/>
          <w:marTop w:val="0"/>
          <w:marBottom w:val="0"/>
          <w:divBdr>
            <w:top w:val="none" w:sz="0" w:space="0" w:color="auto"/>
            <w:left w:val="none" w:sz="0" w:space="0" w:color="auto"/>
            <w:bottom w:val="none" w:sz="0" w:space="0" w:color="auto"/>
            <w:right w:val="none" w:sz="0" w:space="0" w:color="auto"/>
          </w:divBdr>
        </w:div>
        <w:div w:id="1927298310">
          <w:marLeft w:val="547"/>
          <w:marRight w:val="0"/>
          <w:marTop w:val="0"/>
          <w:marBottom w:val="0"/>
          <w:divBdr>
            <w:top w:val="none" w:sz="0" w:space="0" w:color="auto"/>
            <w:left w:val="none" w:sz="0" w:space="0" w:color="auto"/>
            <w:bottom w:val="none" w:sz="0" w:space="0" w:color="auto"/>
            <w:right w:val="none" w:sz="0" w:space="0" w:color="auto"/>
          </w:divBdr>
        </w:div>
        <w:div w:id="1672639287">
          <w:marLeft w:val="547"/>
          <w:marRight w:val="0"/>
          <w:marTop w:val="0"/>
          <w:marBottom w:val="0"/>
          <w:divBdr>
            <w:top w:val="none" w:sz="0" w:space="0" w:color="auto"/>
            <w:left w:val="none" w:sz="0" w:space="0" w:color="auto"/>
            <w:bottom w:val="none" w:sz="0" w:space="0" w:color="auto"/>
            <w:right w:val="none" w:sz="0" w:space="0" w:color="auto"/>
          </w:divBdr>
        </w:div>
      </w:divsChild>
    </w:div>
    <w:div w:id="913122259">
      <w:bodyDiv w:val="1"/>
      <w:marLeft w:val="0"/>
      <w:marRight w:val="0"/>
      <w:marTop w:val="0"/>
      <w:marBottom w:val="0"/>
      <w:divBdr>
        <w:top w:val="none" w:sz="0" w:space="0" w:color="auto"/>
        <w:left w:val="none" w:sz="0" w:space="0" w:color="auto"/>
        <w:bottom w:val="none" w:sz="0" w:space="0" w:color="auto"/>
        <w:right w:val="none" w:sz="0" w:space="0" w:color="auto"/>
      </w:divBdr>
    </w:div>
    <w:div w:id="1052844849">
      <w:bodyDiv w:val="1"/>
      <w:marLeft w:val="0"/>
      <w:marRight w:val="0"/>
      <w:marTop w:val="0"/>
      <w:marBottom w:val="0"/>
      <w:divBdr>
        <w:top w:val="none" w:sz="0" w:space="0" w:color="auto"/>
        <w:left w:val="none" w:sz="0" w:space="0" w:color="auto"/>
        <w:bottom w:val="none" w:sz="0" w:space="0" w:color="auto"/>
        <w:right w:val="none" w:sz="0" w:space="0" w:color="auto"/>
      </w:divBdr>
    </w:div>
    <w:div w:id="1076785544">
      <w:bodyDiv w:val="1"/>
      <w:marLeft w:val="0"/>
      <w:marRight w:val="0"/>
      <w:marTop w:val="0"/>
      <w:marBottom w:val="0"/>
      <w:divBdr>
        <w:top w:val="none" w:sz="0" w:space="0" w:color="auto"/>
        <w:left w:val="none" w:sz="0" w:space="0" w:color="auto"/>
        <w:bottom w:val="none" w:sz="0" w:space="0" w:color="auto"/>
        <w:right w:val="none" w:sz="0" w:space="0" w:color="auto"/>
      </w:divBdr>
    </w:div>
    <w:div w:id="1163813582">
      <w:bodyDiv w:val="1"/>
      <w:marLeft w:val="0"/>
      <w:marRight w:val="0"/>
      <w:marTop w:val="0"/>
      <w:marBottom w:val="0"/>
      <w:divBdr>
        <w:top w:val="none" w:sz="0" w:space="0" w:color="auto"/>
        <w:left w:val="none" w:sz="0" w:space="0" w:color="auto"/>
        <w:bottom w:val="none" w:sz="0" w:space="0" w:color="auto"/>
        <w:right w:val="none" w:sz="0" w:space="0" w:color="auto"/>
      </w:divBdr>
    </w:div>
    <w:div w:id="1229149668">
      <w:bodyDiv w:val="1"/>
      <w:marLeft w:val="0"/>
      <w:marRight w:val="0"/>
      <w:marTop w:val="0"/>
      <w:marBottom w:val="0"/>
      <w:divBdr>
        <w:top w:val="none" w:sz="0" w:space="0" w:color="auto"/>
        <w:left w:val="none" w:sz="0" w:space="0" w:color="auto"/>
        <w:bottom w:val="none" w:sz="0" w:space="0" w:color="auto"/>
        <w:right w:val="none" w:sz="0" w:space="0" w:color="auto"/>
      </w:divBdr>
      <w:divsChild>
        <w:div w:id="1865750461">
          <w:marLeft w:val="547"/>
          <w:marRight w:val="0"/>
          <w:marTop w:val="0"/>
          <w:marBottom w:val="0"/>
          <w:divBdr>
            <w:top w:val="none" w:sz="0" w:space="0" w:color="auto"/>
            <w:left w:val="none" w:sz="0" w:space="0" w:color="auto"/>
            <w:bottom w:val="none" w:sz="0" w:space="0" w:color="auto"/>
            <w:right w:val="none" w:sz="0" w:space="0" w:color="auto"/>
          </w:divBdr>
        </w:div>
      </w:divsChild>
    </w:div>
    <w:div w:id="1337882338">
      <w:bodyDiv w:val="1"/>
      <w:marLeft w:val="0"/>
      <w:marRight w:val="0"/>
      <w:marTop w:val="0"/>
      <w:marBottom w:val="0"/>
      <w:divBdr>
        <w:top w:val="none" w:sz="0" w:space="0" w:color="auto"/>
        <w:left w:val="none" w:sz="0" w:space="0" w:color="auto"/>
        <w:bottom w:val="none" w:sz="0" w:space="0" w:color="auto"/>
        <w:right w:val="none" w:sz="0" w:space="0" w:color="auto"/>
      </w:divBdr>
      <w:divsChild>
        <w:div w:id="1823933869">
          <w:marLeft w:val="547"/>
          <w:marRight w:val="0"/>
          <w:marTop w:val="0"/>
          <w:marBottom w:val="0"/>
          <w:divBdr>
            <w:top w:val="none" w:sz="0" w:space="0" w:color="auto"/>
            <w:left w:val="none" w:sz="0" w:space="0" w:color="auto"/>
            <w:bottom w:val="none" w:sz="0" w:space="0" w:color="auto"/>
            <w:right w:val="none" w:sz="0" w:space="0" w:color="auto"/>
          </w:divBdr>
        </w:div>
      </w:divsChild>
    </w:div>
    <w:div w:id="1798405101">
      <w:bodyDiv w:val="1"/>
      <w:marLeft w:val="0"/>
      <w:marRight w:val="0"/>
      <w:marTop w:val="0"/>
      <w:marBottom w:val="0"/>
      <w:divBdr>
        <w:top w:val="none" w:sz="0" w:space="0" w:color="auto"/>
        <w:left w:val="none" w:sz="0" w:space="0" w:color="auto"/>
        <w:bottom w:val="none" w:sz="0" w:space="0" w:color="auto"/>
        <w:right w:val="none" w:sz="0" w:space="0" w:color="auto"/>
      </w:divBdr>
    </w:div>
    <w:div w:id="1903560029">
      <w:bodyDiv w:val="1"/>
      <w:marLeft w:val="0"/>
      <w:marRight w:val="0"/>
      <w:marTop w:val="0"/>
      <w:marBottom w:val="0"/>
      <w:divBdr>
        <w:top w:val="none" w:sz="0" w:space="0" w:color="auto"/>
        <w:left w:val="none" w:sz="0" w:space="0" w:color="auto"/>
        <w:bottom w:val="none" w:sz="0" w:space="0" w:color="auto"/>
        <w:right w:val="none" w:sz="0" w:space="0" w:color="auto"/>
      </w:divBdr>
      <w:divsChild>
        <w:div w:id="868378236">
          <w:marLeft w:val="547"/>
          <w:marRight w:val="0"/>
          <w:marTop w:val="0"/>
          <w:marBottom w:val="0"/>
          <w:divBdr>
            <w:top w:val="none" w:sz="0" w:space="0" w:color="auto"/>
            <w:left w:val="none" w:sz="0" w:space="0" w:color="auto"/>
            <w:bottom w:val="none" w:sz="0" w:space="0" w:color="auto"/>
            <w:right w:val="none" w:sz="0" w:space="0" w:color="auto"/>
          </w:divBdr>
        </w:div>
        <w:div w:id="311760540">
          <w:marLeft w:val="547"/>
          <w:marRight w:val="0"/>
          <w:marTop w:val="0"/>
          <w:marBottom w:val="0"/>
          <w:divBdr>
            <w:top w:val="none" w:sz="0" w:space="0" w:color="auto"/>
            <w:left w:val="none" w:sz="0" w:space="0" w:color="auto"/>
            <w:bottom w:val="none" w:sz="0" w:space="0" w:color="auto"/>
            <w:right w:val="none" w:sz="0" w:space="0" w:color="auto"/>
          </w:divBdr>
        </w:div>
      </w:divsChild>
    </w:div>
    <w:div w:id="1941796344">
      <w:bodyDiv w:val="1"/>
      <w:marLeft w:val="0"/>
      <w:marRight w:val="0"/>
      <w:marTop w:val="0"/>
      <w:marBottom w:val="0"/>
      <w:divBdr>
        <w:top w:val="none" w:sz="0" w:space="0" w:color="auto"/>
        <w:left w:val="none" w:sz="0" w:space="0" w:color="auto"/>
        <w:bottom w:val="none" w:sz="0" w:space="0" w:color="auto"/>
        <w:right w:val="none" w:sz="0" w:space="0" w:color="auto"/>
      </w:divBdr>
    </w:div>
    <w:div w:id="1993556328">
      <w:bodyDiv w:val="1"/>
      <w:marLeft w:val="0"/>
      <w:marRight w:val="0"/>
      <w:marTop w:val="0"/>
      <w:marBottom w:val="0"/>
      <w:divBdr>
        <w:top w:val="none" w:sz="0" w:space="0" w:color="auto"/>
        <w:left w:val="none" w:sz="0" w:space="0" w:color="auto"/>
        <w:bottom w:val="none" w:sz="0" w:space="0" w:color="auto"/>
        <w:right w:val="none" w:sz="0" w:space="0" w:color="auto"/>
      </w:divBdr>
      <w:divsChild>
        <w:div w:id="354580925">
          <w:marLeft w:val="547"/>
          <w:marRight w:val="0"/>
          <w:marTop w:val="0"/>
          <w:marBottom w:val="0"/>
          <w:divBdr>
            <w:top w:val="none" w:sz="0" w:space="0" w:color="auto"/>
            <w:left w:val="none" w:sz="0" w:space="0" w:color="auto"/>
            <w:bottom w:val="none" w:sz="0" w:space="0" w:color="auto"/>
            <w:right w:val="none" w:sz="0" w:space="0" w:color="auto"/>
          </w:divBdr>
        </w:div>
        <w:div w:id="1126310634">
          <w:marLeft w:val="547"/>
          <w:marRight w:val="0"/>
          <w:marTop w:val="0"/>
          <w:marBottom w:val="0"/>
          <w:divBdr>
            <w:top w:val="none" w:sz="0" w:space="0" w:color="auto"/>
            <w:left w:val="none" w:sz="0" w:space="0" w:color="auto"/>
            <w:bottom w:val="none" w:sz="0" w:space="0" w:color="auto"/>
            <w:right w:val="none" w:sz="0" w:space="0" w:color="auto"/>
          </w:divBdr>
        </w:div>
        <w:div w:id="1328827658">
          <w:marLeft w:val="547"/>
          <w:marRight w:val="0"/>
          <w:marTop w:val="0"/>
          <w:marBottom w:val="0"/>
          <w:divBdr>
            <w:top w:val="none" w:sz="0" w:space="0" w:color="auto"/>
            <w:left w:val="none" w:sz="0" w:space="0" w:color="auto"/>
            <w:bottom w:val="none" w:sz="0" w:space="0" w:color="auto"/>
            <w:right w:val="none" w:sz="0" w:space="0" w:color="auto"/>
          </w:divBdr>
        </w:div>
        <w:div w:id="1422531776">
          <w:marLeft w:val="547"/>
          <w:marRight w:val="0"/>
          <w:marTop w:val="0"/>
          <w:marBottom w:val="0"/>
          <w:divBdr>
            <w:top w:val="none" w:sz="0" w:space="0" w:color="auto"/>
            <w:left w:val="none" w:sz="0" w:space="0" w:color="auto"/>
            <w:bottom w:val="none" w:sz="0" w:space="0" w:color="auto"/>
            <w:right w:val="none" w:sz="0" w:space="0" w:color="auto"/>
          </w:divBdr>
        </w:div>
        <w:div w:id="4796202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rt90@yandex.ru" TargetMode="External"/><Relationship Id="rId3" Type="http://schemas.microsoft.com/office/2007/relationships/stylesWithEffects" Target="stylesWithEffects.xml"/><Relationship Id="rId7" Type="http://schemas.openxmlformats.org/officeDocument/2006/relationships/hyperlink" Target="mailto:monrt@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Алсу Дависовна</cp:lastModifiedBy>
  <cp:revision>9</cp:revision>
  <dcterms:created xsi:type="dcterms:W3CDTF">2015-05-15T08:35:00Z</dcterms:created>
  <dcterms:modified xsi:type="dcterms:W3CDTF">2015-05-25T14:23:00Z</dcterms:modified>
</cp:coreProperties>
</file>