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392"/>
        <w:gridCol w:w="175"/>
        <w:gridCol w:w="250"/>
        <w:gridCol w:w="4394"/>
        <w:gridCol w:w="76"/>
      </w:tblGrid>
      <w:tr w:rsidR="00986442" w:rsidRPr="00F75D89" w:rsidTr="00E621A3">
        <w:trPr>
          <w:jc w:val="center"/>
        </w:trPr>
        <w:tc>
          <w:tcPr>
            <w:tcW w:w="4536" w:type="dxa"/>
            <w:gridSpan w:val="2"/>
            <w:vAlign w:val="center"/>
          </w:tcPr>
          <w:p w:rsidR="00986442" w:rsidRPr="00464664" w:rsidRDefault="00E92EED" w:rsidP="00E621A3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1905</wp:posOffset>
                  </wp:positionV>
                  <wp:extent cx="721360" cy="730885"/>
                  <wp:effectExtent l="0" t="0" r="254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1" t="20766" r="11649" b="10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442" w:rsidRPr="00464664">
              <w:rPr>
                <w:sz w:val="28"/>
                <w:szCs w:val="28"/>
              </w:rPr>
              <w:t>МИНИСТЕРСТВО ПО ДЕЛАМ МОЛОДЕЖИ И СПОРТУ 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:rsidR="00986442" w:rsidRPr="00FB716C" w:rsidRDefault="00986442" w:rsidP="00E621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986442" w:rsidRPr="00F2216A" w:rsidRDefault="00986442" w:rsidP="00E621A3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 xml:space="preserve">ТАТАРСТАН РЕСПУБЛИКАСЫ </w:t>
            </w:r>
          </w:p>
          <w:p w:rsidR="00986442" w:rsidRPr="0034676F" w:rsidRDefault="00986442" w:rsidP="00E621A3">
            <w:pPr>
              <w:spacing w:line="300" w:lineRule="exact"/>
              <w:ind w:left="317" w:right="-174"/>
              <w:jc w:val="center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ЯШЬЛ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proofErr w:type="gramStart"/>
            <w:r w:rsidRPr="0034676F">
              <w:rPr>
                <w:sz w:val="28"/>
                <w:szCs w:val="28"/>
              </w:rPr>
              <w:t>Р</w:t>
            </w:r>
            <w:proofErr w:type="gramEnd"/>
            <w:r w:rsidRPr="0034676F">
              <w:rPr>
                <w:sz w:val="28"/>
                <w:szCs w:val="28"/>
              </w:rPr>
              <w:t xml:space="preserve"> ЭШЛ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r w:rsidRPr="0034676F">
              <w:rPr>
                <w:sz w:val="28"/>
                <w:szCs w:val="28"/>
              </w:rPr>
              <w:t xml:space="preserve">РЕ </w:t>
            </w:r>
            <w:r w:rsidRPr="0034676F">
              <w:rPr>
                <w:sz w:val="28"/>
                <w:szCs w:val="28"/>
                <w:lang w:val="tt-RU"/>
              </w:rPr>
              <w:t>ҺӘ</w:t>
            </w:r>
            <w:r w:rsidRPr="0034676F">
              <w:rPr>
                <w:sz w:val="28"/>
                <w:szCs w:val="28"/>
              </w:rPr>
              <w:t>М</w:t>
            </w:r>
          </w:p>
          <w:p w:rsidR="00986442" w:rsidRPr="00FB716C" w:rsidRDefault="00986442" w:rsidP="00E621A3">
            <w:pPr>
              <w:spacing w:line="300" w:lineRule="exact"/>
              <w:ind w:left="317" w:right="-174"/>
              <w:jc w:val="center"/>
              <w:rPr>
                <w:b/>
                <w:spacing w:val="-6"/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СПОРТ МИНИСТРЛЫГЫ</w:t>
            </w:r>
          </w:p>
        </w:tc>
      </w:tr>
      <w:tr w:rsidR="00986442" w:rsidRPr="00F75D89" w:rsidTr="00E621A3">
        <w:trPr>
          <w:jc w:val="center"/>
        </w:trPr>
        <w:tc>
          <w:tcPr>
            <w:tcW w:w="4536" w:type="dxa"/>
            <w:gridSpan w:val="2"/>
          </w:tcPr>
          <w:p w:rsidR="00986442" w:rsidRPr="00F75D89" w:rsidRDefault="00986442" w:rsidP="00E621A3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3"/>
          </w:tcPr>
          <w:p w:rsidR="00986442" w:rsidRPr="00F75D89" w:rsidRDefault="00986442" w:rsidP="00E621A3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986442" w:rsidRPr="00F75D89" w:rsidRDefault="00986442" w:rsidP="00E621A3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986442" w:rsidRPr="00F75D89" w:rsidTr="00E621A3">
        <w:trPr>
          <w:jc w:val="center"/>
        </w:trPr>
        <w:tc>
          <w:tcPr>
            <w:tcW w:w="4536" w:type="dxa"/>
            <w:gridSpan w:val="2"/>
            <w:vAlign w:val="center"/>
          </w:tcPr>
          <w:p w:rsidR="00986442" w:rsidRDefault="00986442" w:rsidP="00E621A3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ул</w:t>
            </w:r>
            <w:proofErr w:type="gramStart"/>
            <w:r>
              <w:rPr>
                <w:spacing w:val="-6"/>
                <w:sz w:val="20"/>
                <w:szCs w:val="20"/>
              </w:rPr>
              <w:t>.</w:t>
            </w:r>
            <w:r w:rsidRPr="00D030BF">
              <w:rPr>
                <w:spacing w:val="-6"/>
                <w:sz w:val="20"/>
                <w:szCs w:val="20"/>
              </w:rPr>
              <w:t>П</w:t>
            </w:r>
            <w:proofErr w:type="gramEnd"/>
            <w:r w:rsidRPr="00D030BF">
              <w:rPr>
                <w:spacing w:val="-6"/>
                <w:sz w:val="20"/>
                <w:szCs w:val="20"/>
              </w:rPr>
              <w:t>етербургская</w:t>
            </w:r>
            <w:proofErr w:type="spellEnd"/>
            <w:r w:rsidRPr="00D030BF">
              <w:rPr>
                <w:spacing w:val="-6"/>
                <w:sz w:val="20"/>
                <w:szCs w:val="20"/>
              </w:rPr>
              <w:t xml:space="preserve">, </w:t>
            </w:r>
            <w:r>
              <w:rPr>
                <w:spacing w:val="-6"/>
                <w:sz w:val="20"/>
                <w:szCs w:val="20"/>
              </w:rPr>
              <w:t>д.</w:t>
            </w:r>
            <w:r w:rsidRPr="00D030BF">
              <w:rPr>
                <w:spacing w:val="-6"/>
                <w:sz w:val="20"/>
                <w:szCs w:val="20"/>
              </w:rPr>
              <w:t xml:space="preserve">12, </w:t>
            </w:r>
          </w:p>
          <w:p w:rsidR="00986442" w:rsidRDefault="00986442" w:rsidP="00E621A3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г</w:t>
            </w:r>
            <w:r w:rsidRPr="00D030BF">
              <w:rPr>
                <w:spacing w:val="-6"/>
                <w:sz w:val="20"/>
                <w:szCs w:val="20"/>
              </w:rPr>
              <w:t xml:space="preserve">.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>ь, 420107</w:t>
            </w:r>
          </w:p>
        </w:tc>
        <w:tc>
          <w:tcPr>
            <w:tcW w:w="817" w:type="dxa"/>
            <w:gridSpan w:val="3"/>
            <w:vAlign w:val="center"/>
          </w:tcPr>
          <w:p w:rsidR="00986442" w:rsidRPr="00FB716C" w:rsidRDefault="00986442" w:rsidP="00E621A3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986442" w:rsidRDefault="00986442" w:rsidP="00E621A3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Петербургская урамы</w:t>
            </w:r>
            <w:r w:rsidRPr="00D030BF">
              <w:rPr>
                <w:spacing w:val="-6"/>
                <w:sz w:val="20"/>
                <w:szCs w:val="20"/>
              </w:rPr>
              <w:t xml:space="preserve">, 12 </w:t>
            </w:r>
            <w:proofErr w:type="spellStart"/>
            <w:r w:rsidRPr="00D030BF">
              <w:rPr>
                <w:spacing w:val="-6"/>
                <w:sz w:val="20"/>
                <w:szCs w:val="20"/>
              </w:rPr>
              <w:t>нче</w:t>
            </w:r>
            <w:proofErr w:type="spellEnd"/>
            <w:r w:rsidR="001B20B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30BF">
              <w:rPr>
                <w:spacing w:val="-6"/>
                <w:sz w:val="20"/>
                <w:szCs w:val="20"/>
              </w:rPr>
              <w:t>йорт</w:t>
            </w:r>
            <w:proofErr w:type="spellEnd"/>
            <w:r w:rsidRPr="00D030BF">
              <w:rPr>
                <w:spacing w:val="-6"/>
                <w:sz w:val="20"/>
                <w:szCs w:val="20"/>
              </w:rPr>
              <w:t xml:space="preserve">, </w:t>
            </w:r>
          </w:p>
          <w:p w:rsidR="00986442" w:rsidRPr="00FB716C" w:rsidRDefault="00986442" w:rsidP="00E621A3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="001B20BE">
              <w:rPr>
                <w:spacing w:val="-6"/>
                <w:sz w:val="20"/>
                <w:szCs w:val="20"/>
                <w:lang w:val="tt-RU"/>
              </w:rPr>
              <w:t xml:space="preserve">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шәһәре</w:t>
            </w:r>
            <w:r w:rsidRPr="00D030BF">
              <w:rPr>
                <w:spacing w:val="-6"/>
                <w:sz w:val="20"/>
                <w:szCs w:val="20"/>
              </w:rPr>
              <w:t>, 420107</w:t>
            </w:r>
          </w:p>
        </w:tc>
      </w:tr>
      <w:tr w:rsidR="00986442" w:rsidRPr="00ED6307" w:rsidTr="00E621A3">
        <w:trPr>
          <w:trHeight w:val="431"/>
          <w:jc w:val="center"/>
        </w:trPr>
        <w:tc>
          <w:tcPr>
            <w:tcW w:w="4928" w:type="dxa"/>
            <w:gridSpan w:val="3"/>
          </w:tcPr>
          <w:p w:rsidR="00986442" w:rsidRPr="00ED6307" w:rsidRDefault="00986442" w:rsidP="00E621A3">
            <w:pPr>
              <w:spacing w:line="220" w:lineRule="exact"/>
              <w:ind w:left="-103" w:right="187"/>
              <w:jc w:val="center"/>
              <w:rPr>
                <w:spacing w:val="-6"/>
                <w:sz w:val="16"/>
                <w:szCs w:val="20"/>
              </w:rPr>
            </w:pPr>
          </w:p>
        </w:tc>
        <w:tc>
          <w:tcPr>
            <w:tcW w:w="4895" w:type="dxa"/>
            <w:gridSpan w:val="4"/>
          </w:tcPr>
          <w:p w:rsidR="00986442" w:rsidRPr="00ED6307" w:rsidRDefault="00986442" w:rsidP="00E621A3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986442" w:rsidRPr="0034676F" w:rsidTr="00E621A3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9639" w:type="dxa"/>
            <w:gridSpan w:val="5"/>
          </w:tcPr>
          <w:p w:rsidR="00986442" w:rsidRPr="0034676F" w:rsidRDefault="00986442" w:rsidP="00AE6FA7">
            <w:pPr>
              <w:spacing w:line="220" w:lineRule="exact"/>
              <w:ind w:left="-103" w:right="187"/>
              <w:jc w:val="center"/>
              <w:rPr>
                <w:sz w:val="20"/>
                <w:szCs w:val="20"/>
                <w:lang w:val="en-US"/>
              </w:rPr>
            </w:pPr>
            <w:r w:rsidRPr="00D030BF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222-81-01, </w:t>
            </w:r>
            <w:r w:rsidRPr="00D030BF">
              <w:rPr>
                <w:sz w:val="20"/>
                <w:szCs w:val="20"/>
              </w:rPr>
              <w:t>факс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222-81-79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@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  <w:r w:rsidRPr="0034676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http://</w:t>
            </w:r>
            <w:r w:rsidRPr="00D030BF">
              <w:rPr>
                <w:sz w:val="20"/>
                <w:szCs w:val="20"/>
                <w:lang w:val="en-US"/>
              </w:rPr>
              <w:t>mdms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>
              <w:rPr>
                <w:sz w:val="20"/>
                <w:szCs w:val="20"/>
                <w:lang w:val="en-US"/>
              </w:rPr>
              <w:t>stan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</w:p>
        </w:tc>
      </w:tr>
      <w:tr w:rsidR="00986442" w:rsidRPr="0034676F" w:rsidTr="00E621A3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:rsidR="00986442" w:rsidRPr="0034676F" w:rsidRDefault="00986442" w:rsidP="00E621A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986442" w:rsidRPr="0034676F" w:rsidRDefault="00986442" w:rsidP="00E621A3">
            <w:pPr>
              <w:ind w:left="-8" w:right="-110"/>
              <w:jc w:val="center"/>
              <w:rPr>
                <w:sz w:val="16"/>
                <w:lang w:val="en-US"/>
              </w:rPr>
            </w:pPr>
          </w:p>
        </w:tc>
      </w:tr>
    </w:tbl>
    <w:p w:rsidR="002D174F" w:rsidRDefault="002D174F" w:rsidP="002D174F">
      <w:pPr>
        <w:shd w:val="clear" w:color="auto" w:fill="FFFFFF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D0797E">
        <w:rPr>
          <w:b/>
          <w:color w:val="000000"/>
          <w:sz w:val="28"/>
          <w:szCs w:val="28"/>
        </w:rPr>
        <w:t>ПРЕСС</w:t>
      </w:r>
      <w:r>
        <w:rPr>
          <w:b/>
          <w:color w:val="000000"/>
          <w:sz w:val="28"/>
          <w:szCs w:val="28"/>
        </w:rPr>
        <w:t>-</w:t>
      </w:r>
      <w:r w:rsidRPr="00D0797E">
        <w:rPr>
          <w:b/>
          <w:color w:val="000000"/>
          <w:sz w:val="28"/>
          <w:szCs w:val="28"/>
        </w:rPr>
        <w:t>РЕЛИЗ</w:t>
      </w:r>
    </w:p>
    <w:p w:rsidR="00605CB8" w:rsidRPr="00605CB8" w:rsidRDefault="00605CB8" w:rsidP="00605CB8">
      <w:pPr>
        <w:ind w:firstLine="851"/>
        <w:jc w:val="center"/>
        <w:rPr>
          <w:b/>
          <w:sz w:val="28"/>
        </w:rPr>
      </w:pPr>
      <w:proofErr w:type="gramStart"/>
      <w:r>
        <w:rPr>
          <w:b/>
          <w:color w:val="000000"/>
          <w:sz w:val="28"/>
          <w:szCs w:val="28"/>
        </w:rPr>
        <w:t>ко</w:t>
      </w:r>
      <w:proofErr w:type="gramEnd"/>
      <w:r>
        <w:rPr>
          <w:b/>
          <w:color w:val="000000"/>
          <w:sz w:val="28"/>
          <w:szCs w:val="28"/>
        </w:rPr>
        <w:t xml:space="preserve"> встрече </w:t>
      </w:r>
      <w:r w:rsidRPr="00605CB8">
        <w:rPr>
          <w:b/>
          <w:sz w:val="28"/>
        </w:rPr>
        <w:t>временно исполняющего обязанности Президента Республики Татарстан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Р.Н.Минниханова</w:t>
      </w:r>
      <w:proofErr w:type="spellEnd"/>
      <w:r>
        <w:rPr>
          <w:b/>
          <w:color w:val="000000"/>
          <w:sz w:val="28"/>
          <w:szCs w:val="28"/>
        </w:rPr>
        <w:t xml:space="preserve"> с выпускниками проекта </w:t>
      </w:r>
      <w:r w:rsidRPr="00463684">
        <w:rPr>
          <w:sz w:val="28"/>
        </w:rPr>
        <w:t>«</w:t>
      </w:r>
      <w:r w:rsidRPr="00605CB8">
        <w:rPr>
          <w:b/>
          <w:sz w:val="28"/>
        </w:rPr>
        <w:t>Кадровый резерв» 2013-2014 гг.</w:t>
      </w:r>
    </w:p>
    <w:p w:rsidR="00605CB8" w:rsidRDefault="00605CB8" w:rsidP="00605CB8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380883" w:rsidRPr="00463684" w:rsidRDefault="009F5421" w:rsidP="00463684">
      <w:pPr>
        <w:ind w:firstLine="851"/>
        <w:jc w:val="both"/>
        <w:rPr>
          <w:sz w:val="28"/>
        </w:rPr>
      </w:pPr>
      <w:r w:rsidRPr="00463684">
        <w:rPr>
          <w:sz w:val="28"/>
        </w:rPr>
        <w:t xml:space="preserve">21 апреля 2015 года в 14:00 в здании Кабинета Министров РТ (зал совещаний 9 этаж) состоится встреча временно исполняющего обязанности Президента Республики Татарстан </w:t>
      </w:r>
      <w:proofErr w:type="spellStart"/>
      <w:r w:rsidRPr="00463684">
        <w:rPr>
          <w:sz w:val="28"/>
        </w:rPr>
        <w:t>Р.Н.Минниханова</w:t>
      </w:r>
      <w:proofErr w:type="spellEnd"/>
      <w:r w:rsidRPr="00463684">
        <w:rPr>
          <w:sz w:val="28"/>
        </w:rPr>
        <w:t xml:space="preserve"> с финалистами Республиканского проекта «Кадровый резерв» 2013-2014 гг.</w:t>
      </w:r>
    </w:p>
    <w:p w:rsidR="009F5421" w:rsidRPr="00463684" w:rsidRDefault="00463684" w:rsidP="00463684">
      <w:pPr>
        <w:ind w:firstLine="851"/>
        <w:jc w:val="both"/>
        <w:rPr>
          <w:sz w:val="28"/>
        </w:rPr>
      </w:pPr>
      <w:r>
        <w:rPr>
          <w:sz w:val="28"/>
        </w:rPr>
        <w:t>Среди тем, которые будут затронуты на встрече</w:t>
      </w:r>
      <w:r w:rsidR="00605CB8">
        <w:rPr>
          <w:sz w:val="28"/>
        </w:rPr>
        <w:t>,</w:t>
      </w:r>
      <w:r>
        <w:rPr>
          <w:sz w:val="28"/>
        </w:rPr>
        <w:t xml:space="preserve"> заявлены следующие: </w:t>
      </w:r>
      <w:r w:rsidR="009F5421" w:rsidRPr="00463684">
        <w:rPr>
          <w:sz w:val="28"/>
        </w:rPr>
        <w:t xml:space="preserve">«Повышение правовой грамотности населения», «Перспектива и рост экономики Республики Татарстан через развитие IT-кластеров», </w:t>
      </w:r>
      <w:r w:rsidR="00605CB8" w:rsidRPr="00463684">
        <w:rPr>
          <w:sz w:val="28"/>
        </w:rPr>
        <w:t xml:space="preserve">«Популяризация массового спорта через Казанский легкоатлетический марафон», </w:t>
      </w:r>
      <w:r w:rsidR="009F5421" w:rsidRPr="00463684">
        <w:rPr>
          <w:sz w:val="28"/>
        </w:rPr>
        <w:t>«Повышение электоральной активности молодежи Республики Татарстан»</w:t>
      </w:r>
      <w:r w:rsidR="008B0116">
        <w:rPr>
          <w:sz w:val="28"/>
        </w:rPr>
        <w:t xml:space="preserve"> и другие.</w:t>
      </w:r>
    </w:p>
    <w:p w:rsidR="00463684" w:rsidRPr="00463684" w:rsidRDefault="00463684" w:rsidP="00463684">
      <w:pPr>
        <w:ind w:firstLine="851"/>
        <w:jc w:val="both"/>
        <w:rPr>
          <w:rFonts w:eastAsia="Calibri"/>
          <w:sz w:val="28"/>
        </w:rPr>
      </w:pPr>
      <w:r w:rsidRPr="00463684">
        <w:rPr>
          <w:rFonts w:eastAsia="Calibri"/>
          <w:sz w:val="28"/>
        </w:rPr>
        <w:t>Республиканский проект «Кадровый резерв» за время своего существования стал частью проводимой в республике работы по отбору, обучению и вовлечению в социально-значимую деятельность молодежных лидеров. За пять лет реализации Проекта сформировались инновационные научные и образовательные технологии и методики работы с активной молодежью.</w:t>
      </w:r>
      <w:r w:rsidR="00605CB8">
        <w:rPr>
          <w:rFonts w:eastAsia="Calibri"/>
          <w:sz w:val="28"/>
        </w:rPr>
        <w:t xml:space="preserve"> </w:t>
      </w:r>
      <w:r w:rsidRPr="00463684">
        <w:rPr>
          <w:rFonts w:eastAsia="Calibri"/>
          <w:sz w:val="28"/>
        </w:rPr>
        <w:t>Проект дал пут</w:t>
      </w:r>
      <w:r>
        <w:rPr>
          <w:rFonts w:eastAsia="Calibri"/>
          <w:sz w:val="28"/>
        </w:rPr>
        <w:t>е</w:t>
      </w:r>
      <w:r w:rsidRPr="00463684">
        <w:rPr>
          <w:rFonts w:eastAsia="Calibri"/>
          <w:sz w:val="28"/>
        </w:rPr>
        <w:t xml:space="preserve">вку в жизнь более 300 человек, которые по итогам участия в проекте смогли кто на шаг, кто на два приблизиться к своей карьерной мечте. </w:t>
      </w:r>
    </w:p>
    <w:p w:rsidR="009F5421" w:rsidRPr="00463684" w:rsidRDefault="00463684" w:rsidP="00463684">
      <w:pPr>
        <w:ind w:firstLine="851"/>
        <w:jc w:val="both"/>
        <w:rPr>
          <w:sz w:val="28"/>
        </w:rPr>
      </w:pPr>
      <w:r w:rsidRPr="00463684">
        <w:rPr>
          <w:rFonts w:eastAsia="Calibri"/>
          <w:sz w:val="28"/>
        </w:rPr>
        <w:t>Из года в год эффективность Проекта подтверждают успехи его участников разных лет, что позволяет ему оставаться актуальным и занимать прочное место среди успешных молод</w:t>
      </w:r>
      <w:r w:rsidR="008B0116">
        <w:rPr>
          <w:rFonts w:eastAsia="Calibri"/>
          <w:sz w:val="28"/>
        </w:rPr>
        <w:t>е</w:t>
      </w:r>
      <w:r w:rsidRPr="00463684">
        <w:rPr>
          <w:rFonts w:eastAsia="Calibri"/>
          <w:sz w:val="28"/>
        </w:rPr>
        <w:t xml:space="preserve">жных проектов в Республике Татарстан. За пять лет реализации Проекта было обучено порядка 1400 человек, воплощено в жизнь 38 проектов и реализовано более 1200 социальных акций. На сегодняшний день участники Проекта работают в системе органов государственной власти Республики Татарстан. </w:t>
      </w:r>
      <w:proofErr w:type="gramStart"/>
      <w:r w:rsidRPr="00463684">
        <w:rPr>
          <w:rFonts w:eastAsia="Calibri"/>
          <w:sz w:val="28"/>
        </w:rPr>
        <w:t>Более 50 резервистов были приглашены на работу в органы государственной и муниципальной власти Республики Татарстан, в том числе Аппарат Президента, Аппарат Кабинета Министров, Министерство финансов, Министерство труда, занятости и социальной защиты, Министерство экономики, Министерство образования и науки, Министерство лесного хозяйства, Министерство юстиции, Министерство промышленности и торговли, Министерство культуры, Министерство труда, занятости и социальной защиты, Министерство по делам молодежи и спорту</w:t>
      </w:r>
      <w:proofErr w:type="gramEnd"/>
      <w:r w:rsidRPr="00463684">
        <w:rPr>
          <w:rFonts w:eastAsia="Calibri"/>
          <w:sz w:val="28"/>
        </w:rPr>
        <w:t xml:space="preserve"> и исполнительные комитеты муниципальных районов Республики Татарстан, а также стали депутатами муниципальных образований и помощниками депутатов Государственного Совета Республики Татарстан. Более 60 участников и финалистов Проекта трудоустроились на предприятия промышленного и коммерческого сектора и более 100 возглавили различные общественные объединения Республики, более 60 человек работают в системе образования Российской Федерации.</w:t>
      </w:r>
      <w:bookmarkStart w:id="0" w:name="_GoBack"/>
      <w:bookmarkEnd w:id="0"/>
    </w:p>
    <w:sectPr w:rsidR="009F5421" w:rsidRPr="00463684" w:rsidSect="00ED2479">
      <w:headerReference w:type="even" r:id="rId9"/>
      <w:footerReference w:type="default" r:id="rId10"/>
      <w:pgSz w:w="11906" w:h="16838" w:code="9"/>
      <w:pgMar w:top="568" w:right="707" w:bottom="567" w:left="1134" w:header="709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F2" w:rsidRDefault="00A85EF2">
      <w:r>
        <w:separator/>
      </w:r>
    </w:p>
  </w:endnote>
  <w:endnote w:type="continuationSeparator" w:id="0">
    <w:p w:rsidR="00A85EF2" w:rsidRDefault="00A8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06" w:rsidRDefault="004B3306" w:rsidP="00380883">
    <w:pPr>
      <w:pStyle w:val="a4"/>
      <w:ind w:left="987" w:right="851" w:firstLine="66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F2" w:rsidRDefault="00A85EF2">
      <w:r>
        <w:separator/>
      </w:r>
    </w:p>
  </w:footnote>
  <w:footnote w:type="continuationSeparator" w:id="0">
    <w:p w:rsidR="00A85EF2" w:rsidRDefault="00A85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06" w:rsidRDefault="00921CE9" w:rsidP="00B90B3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33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3306" w:rsidRDefault="004B33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A27"/>
    <w:multiLevelType w:val="multilevel"/>
    <w:tmpl w:val="DE8E97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F0217B"/>
    <w:multiLevelType w:val="hybridMultilevel"/>
    <w:tmpl w:val="4E547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B5"/>
    <w:rsid w:val="000075A8"/>
    <w:rsid w:val="00012BDB"/>
    <w:rsid w:val="000316AE"/>
    <w:rsid w:val="00032C8D"/>
    <w:rsid w:val="0003550C"/>
    <w:rsid w:val="00045756"/>
    <w:rsid w:val="00046779"/>
    <w:rsid w:val="000521CB"/>
    <w:rsid w:val="0005574A"/>
    <w:rsid w:val="00062251"/>
    <w:rsid w:val="00062982"/>
    <w:rsid w:val="000639A1"/>
    <w:rsid w:val="000778A8"/>
    <w:rsid w:val="0008659B"/>
    <w:rsid w:val="00090DD0"/>
    <w:rsid w:val="00091E9D"/>
    <w:rsid w:val="0009220D"/>
    <w:rsid w:val="00095CCE"/>
    <w:rsid w:val="00097013"/>
    <w:rsid w:val="000A6607"/>
    <w:rsid w:val="000A6882"/>
    <w:rsid w:val="000B1A17"/>
    <w:rsid w:val="000B2F82"/>
    <w:rsid w:val="000B3C15"/>
    <w:rsid w:val="000C0966"/>
    <w:rsid w:val="000C3331"/>
    <w:rsid w:val="000D432B"/>
    <w:rsid w:val="000D469E"/>
    <w:rsid w:val="000D6E59"/>
    <w:rsid w:val="000E2601"/>
    <w:rsid w:val="000E6240"/>
    <w:rsid w:val="000E65F2"/>
    <w:rsid w:val="00102BB7"/>
    <w:rsid w:val="00105482"/>
    <w:rsid w:val="0012423D"/>
    <w:rsid w:val="001255DD"/>
    <w:rsid w:val="00134CE4"/>
    <w:rsid w:val="00136931"/>
    <w:rsid w:val="00140BBA"/>
    <w:rsid w:val="00145DA2"/>
    <w:rsid w:val="00146185"/>
    <w:rsid w:val="00153CD9"/>
    <w:rsid w:val="00153FEE"/>
    <w:rsid w:val="00160014"/>
    <w:rsid w:val="00176F65"/>
    <w:rsid w:val="00186271"/>
    <w:rsid w:val="001A0A77"/>
    <w:rsid w:val="001B20BE"/>
    <w:rsid w:val="001C65C2"/>
    <w:rsid w:val="001D598C"/>
    <w:rsid w:val="001E09E1"/>
    <w:rsid w:val="0021685A"/>
    <w:rsid w:val="0022469E"/>
    <w:rsid w:val="00226914"/>
    <w:rsid w:val="00235F62"/>
    <w:rsid w:val="00241D4B"/>
    <w:rsid w:val="00242C1F"/>
    <w:rsid w:val="0025710B"/>
    <w:rsid w:val="0026047C"/>
    <w:rsid w:val="00267029"/>
    <w:rsid w:val="00272AD1"/>
    <w:rsid w:val="00280AA0"/>
    <w:rsid w:val="002D174F"/>
    <w:rsid w:val="002D2B08"/>
    <w:rsid w:val="003045B6"/>
    <w:rsid w:val="003148BA"/>
    <w:rsid w:val="00320C0F"/>
    <w:rsid w:val="0032258C"/>
    <w:rsid w:val="003252FC"/>
    <w:rsid w:val="00325544"/>
    <w:rsid w:val="003370CB"/>
    <w:rsid w:val="00366949"/>
    <w:rsid w:val="003750E6"/>
    <w:rsid w:val="00380883"/>
    <w:rsid w:val="00384A67"/>
    <w:rsid w:val="0039355F"/>
    <w:rsid w:val="003A1F21"/>
    <w:rsid w:val="003A5A8B"/>
    <w:rsid w:val="003A5BBC"/>
    <w:rsid w:val="003A689C"/>
    <w:rsid w:val="003B0FC6"/>
    <w:rsid w:val="003B1E7D"/>
    <w:rsid w:val="003C1BCA"/>
    <w:rsid w:val="003C37FB"/>
    <w:rsid w:val="003C46B3"/>
    <w:rsid w:val="003C5D22"/>
    <w:rsid w:val="003D01FE"/>
    <w:rsid w:val="003D0DB6"/>
    <w:rsid w:val="003D16C0"/>
    <w:rsid w:val="003D32F6"/>
    <w:rsid w:val="003D6E3A"/>
    <w:rsid w:val="003E1FA3"/>
    <w:rsid w:val="003E2074"/>
    <w:rsid w:val="003F3FFE"/>
    <w:rsid w:val="003F4568"/>
    <w:rsid w:val="003F6D2F"/>
    <w:rsid w:val="00402FE4"/>
    <w:rsid w:val="00403B26"/>
    <w:rsid w:val="00403FB2"/>
    <w:rsid w:val="00404A73"/>
    <w:rsid w:val="004056AA"/>
    <w:rsid w:val="0041200B"/>
    <w:rsid w:val="004227AF"/>
    <w:rsid w:val="00432107"/>
    <w:rsid w:val="004321E2"/>
    <w:rsid w:val="0044095F"/>
    <w:rsid w:val="00445468"/>
    <w:rsid w:val="0045735B"/>
    <w:rsid w:val="00460DFB"/>
    <w:rsid w:val="00463684"/>
    <w:rsid w:val="00467982"/>
    <w:rsid w:val="00475290"/>
    <w:rsid w:val="004766F9"/>
    <w:rsid w:val="0048006A"/>
    <w:rsid w:val="004809E9"/>
    <w:rsid w:val="0048389E"/>
    <w:rsid w:val="004842B6"/>
    <w:rsid w:val="004854BB"/>
    <w:rsid w:val="004858FB"/>
    <w:rsid w:val="00497C17"/>
    <w:rsid w:val="004A6DEF"/>
    <w:rsid w:val="004B3306"/>
    <w:rsid w:val="004B3F6E"/>
    <w:rsid w:val="004B7248"/>
    <w:rsid w:val="004C57B0"/>
    <w:rsid w:val="004D37B7"/>
    <w:rsid w:val="004E2CEA"/>
    <w:rsid w:val="004E7C75"/>
    <w:rsid w:val="004F5D8A"/>
    <w:rsid w:val="00513A77"/>
    <w:rsid w:val="00515C6A"/>
    <w:rsid w:val="005202B2"/>
    <w:rsid w:val="00530885"/>
    <w:rsid w:val="00534968"/>
    <w:rsid w:val="00540D9E"/>
    <w:rsid w:val="00556ACA"/>
    <w:rsid w:val="005617C2"/>
    <w:rsid w:val="00576695"/>
    <w:rsid w:val="00592B45"/>
    <w:rsid w:val="00594755"/>
    <w:rsid w:val="00596859"/>
    <w:rsid w:val="005A3203"/>
    <w:rsid w:val="005A74D3"/>
    <w:rsid w:val="005B05D9"/>
    <w:rsid w:val="005C1A92"/>
    <w:rsid w:val="005C5315"/>
    <w:rsid w:val="005E12CE"/>
    <w:rsid w:val="005E300F"/>
    <w:rsid w:val="005F612D"/>
    <w:rsid w:val="005F7FBF"/>
    <w:rsid w:val="00600909"/>
    <w:rsid w:val="00605CB8"/>
    <w:rsid w:val="0061295D"/>
    <w:rsid w:val="00613C5D"/>
    <w:rsid w:val="00614BF3"/>
    <w:rsid w:val="00615381"/>
    <w:rsid w:val="006155EA"/>
    <w:rsid w:val="006170A7"/>
    <w:rsid w:val="00625E58"/>
    <w:rsid w:val="00627600"/>
    <w:rsid w:val="0063316A"/>
    <w:rsid w:val="00634C5B"/>
    <w:rsid w:val="006355D5"/>
    <w:rsid w:val="0063716E"/>
    <w:rsid w:val="0064202C"/>
    <w:rsid w:val="00646A50"/>
    <w:rsid w:val="0066447A"/>
    <w:rsid w:val="00674CF6"/>
    <w:rsid w:val="00676E23"/>
    <w:rsid w:val="006842EF"/>
    <w:rsid w:val="00686B78"/>
    <w:rsid w:val="00693D45"/>
    <w:rsid w:val="006943CE"/>
    <w:rsid w:val="006A40F5"/>
    <w:rsid w:val="006C643B"/>
    <w:rsid w:val="006F1746"/>
    <w:rsid w:val="00706721"/>
    <w:rsid w:val="00707BCE"/>
    <w:rsid w:val="00712CF5"/>
    <w:rsid w:val="007219B6"/>
    <w:rsid w:val="00726EB8"/>
    <w:rsid w:val="007319B1"/>
    <w:rsid w:val="0073418E"/>
    <w:rsid w:val="00743A07"/>
    <w:rsid w:val="007466AA"/>
    <w:rsid w:val="0076588B"/>
    <w:rsid w:val="007670EB"/>
    <w:rsid w:val="00771071"/>
    <w:rsid w:val="007723D9"/>
    <w:rsid w:val="00772EE9"/>
    <w:rsid w:val="00776294"/>
    <w:rsid w:val="00790349"/>
    <w:rsid w:val="007A77FB"/>
    <w:rsid w:val="007B2A83"/>
    <w:rsid w:val="007C7E48"/>
    <w:rsid w:val="007D449F"/>
    <w:rsid w:val="007E24BE"/>
    <w:rsid w:val="007E3318"/>
    <w:rsid w:val="007E586D"/>
    <w:rsid w:val="007F7830"/>
    <w:rsid w:val="008004B0"/>
    <w:rsid w:val="00845CE9"/>
    <w:rsid w:val="008463FC"/>
    <w:rsid w:val="008521EF"/>
    <w:rsid w:val="008540C9"/>
    <w:rsid w:val="008577D8"/>
    <w:rsid w:val="0086462D"/>
    <w:rsid w:val="008707D8"/>
    <w:rsid w:val="0088244C"/>
    <w:rsid w:val="008A06AD"/>
    <w:rsid w:val="008A63C4"/>
    <w:rsid w:val="008A7A68"/>
    <w:rsid w:val="008B0116"/>
    <w:rsid w:val="008B3647"/>
    <w:rsid w:val="008E7777"/>
    <w:rsid w:val="008F0058"/>
    <w:rsid w:val="008F2D40"/>
    <w:rsid w:val="008F3B94"/>
    <w:rsid w:val="00921CE9"/>
    <w:rsid w:val="00922C19"/>
    <w:rsid w:val="00933816"/>
    <w:rsid w:val="00973EF9"/>
    <w:rsid w:val="0098099D"/>
    <w:rsid w:val="00986442"/>
    <w:rsid w:val="009923BC"/>
    <w:rsid w:val="009A7B75"/>
    <w:rsid w:val="009B3D82"/>
    <w:rsid w:val="009C0652"/>
    <w:rsid w:val="009C30A8"/>
    <w:rsid w:val="009E271B"/>
    <w:rsid w:val="009E4066"/>
    <w:rsid w:val="009E683D"/>
    <w:rsid w:val="009E766B"/>
    <w:rsid w:val="009E77FE"/>
    <w:rsid w:val="009E7D98"/>
    <w:rsid w:val="009F4290"/>
    <w:rsid w:val="009F5421"/>
    <w:rsid w:val="00A03BAD"/>
    <w:rsid w:val="00A06648"/>
    <w:rsid w:val="00A1022D"/>
    <w:rsid w:val="00A102DD"/>
    <w:rsid w:val="00A16F7A"/>
    <w:rsid w:val="00A202C2"/>
    <w:rsid w:val="00A25ECC"/>
    <w:rsid w:val="00A31080"/>
    <w:rsid w:val="00A33DDD"/>
    <w:rsid w:val="00A35D8F"/>
    <w:rsid w:val="00A37E90"/>
    <w:rsid w:val="00A40DF0"/>
    <w:rsid w:val="00A44258"/>
    <w:rsid w:val="00A46818"/>
    <w:rsid w:val="00A5124D"/>
    <w:rsid w:val="00A554C0"/>
    <w:rsid w:val="00A57076"/>
    <w:rsid w:val="00A571B0"/>
    <w:rsid w:val="00A705BD"/>
    <w:rsid w:val="00A72528"/>
    <w:rsid w:val="00A82B84"/>
    <w:rsid w:val="00A85EF2"/>
    <w:rsid w:val="00A933CD"/>
    <w:rsid w:val="00A942F8"/>
    <w:rsid w:val="00A94F29"/>
    <w:rsid w:val="00A95F64"/>
    <w:rsid w:val="00A979E0"/>
    <w:rsid w:val="00AA01E3"/>
    <w:rsid w:val="00AC6766"/>
    <w:rsid w:val="00AC7893"/>
    <w:rsid w:val="00AD2F7B"/>
    <w:rsid w:val="00AD5597"/>
    <w:rsid w:val="00AE221E"/>
    <w:rsid w:val="00AE6FA7"/>
    <w:rsid w:val="00AF5691"/>
    <w:rsid w:val="00B00F53"/>
    <w:rsid w:val="00B01EDC"/>
    <w:rsid w:val="00B02B9F"/>
    <w:rsid w:val="00B11A70"/>
    <w:rsid w:val="00B133FA"/>
    <w:rsid w:val="00B15E7F"/>
    <w:rsid w:val="00B2303D"/>
    <w:rsid w:val="00B361BB"/>
    <w:rsid w:val="00B425F7"/>
    <w:rsid w:val="00B51103"/>
    <w:rsid w:val="00B51AD3"/>
    <w:rsid w:val="00B6054E"/>
    <w:rsid w:val="00B628A0"/>
    <w:rsid w:val="00B659C6"/>
    <w:rsid w:val="00B711AF"/>
    <w:rsid w:val="00B90B31"/>
    <w:rsid w:val="00B97CE8"/>
    <w:rsid w:val="00BA08BC"/>
    <w:rsid w:val="00BB452B"/>
    <w:rsid w:val="00BB7711"/>
    <w:rsid w:val="00BD16B5"/>
    <w:rsid w:val="00BE2097"/>
    <w:rsid w:val="00BF5E78"/>
    <w:rsid w:val="00BF63AF"/>
    <w:rsid w:val="00C00014"/>
    <w:rsid w:val="00C0456D"/>
    <w:rsid w:val="00C0457F"/>
    <w:rsid w:val="00C121AD"/>
    <w:rsid w:val="00C23149"/>
    <w:rsid w:val="00C26B88"/>
    <w:rsid w:val="00C34A11"/>
    <w:rsid w:val="00C534F4"/>
    <w:rsid w:val="00C60E4B"/>
    <w:rsid w:val="00C650DC"/>
    <w:rsid w:val="00CB1174"/>
    <w:rsid w:val="00CC5851"/>
    <w:rsid w:val="00CE45DF"/>
    <w:rsid w:val="00CE56F4"/>
    <w:rsid w:val="00CF13DE"/>
    <w:rsid w:val="00CF6207"/>
    <w:rsid w:val="00D055EC"/>
    <w:rsid w:val="00D16E64"/>
    <w:rsid w:val="00D23745"/>
    <w:rsid w:val="00D308B6"/>
    <w:rsid w:val="00D37FEC"/>
    <w:rsid w:val="00D42F23"/>
    <w:rsid w:val="00D506AB"/>
    <w:rsid w:val="00D545CD"/>
    <w:rsid w:val="00D56BA4"/>
    <w:rsid w:val="00D75828"/>
    <w:rsid w:val="00D75A64"/>
    <w:rsid w:val="00D86326"/>
    <w:rsid w:val="00D934A9"/>
    <w:rsid w:val="00DD114A"/>
    <w:rsid w:val="00DD623C"/>
    <w:rsid w:val="00DE370B"/>
    <w:rsid w:val="00DE3B08"/>
    <w:rsid w:val="00DE5FED"/>
    <w:rsid w:val="00DF5CDB"/>
    <w:rsid w:val="00E071A2"/>
    <w:rsid w:val="00E075EB"/>
    <w:rsid w:val="00E07B11"/>
    <w:rsid w:val="00E10BFC"/>
    <w:rsid w:val="00E1449E"/>
    <w:rsid w:val="00E176C9"/>
    <w:rsid w:val="00E2060B"/>
    <w:rsid w:val="00E2674D"/>
    <w:rsid w:val="00E30BE8"/>
    <w:rsid w:val="00E36464"/>
    <w:rsid w:val="00E50A9C"/>
    <w:rsid w:val="00E5250B"/>
    <w:rsid w:val="00E5357B"/>
    <w:rsid w:val="00E56731"/>
    <w:rsid w:val="00E609F7"/>
    <w:rsid w:val="00E621A3"/>
    <w:rsid w:val="00E809C6"/>
    <w:rsid w:val="00E80F07"/>
    <w:rsid w:val="00E82228"/>
    <w:rsid w:val="00E92EED"/>
    <w:rsid w:val="00E946CA"/>
    <w:rsid w:val="00EB0FDD"/>
    <w:rsid w:val="00EB4884"/>
    <w:rsid w:val="00EB4ECF"/>
    <w:rsid w:val="00EB536C"/>
    <w:rsid w:val="00ED2479"/>
    <w:rsid w:val="00ED607B"/>
    <w:rsid w:val="00EE2FDE"/>
    <w:rsid w:val="00EE4344"/>
    <w:rsid w:val="00EE5618"/>
    <w:rsid w:val="00EE6345"/>
    <w:rsid w:val="00EF2DBD"/>
    <w:rsid w:val="00EF31AF"/>
    <w:rsid w:val="00EF6EB9"/>
    <w:rsid w:val="00F002DC"/>
    <w:rsid w:val="00F0396A"/>
    <w:rsid w:val="00F139A7"/>
    <w:rsid w:val="00F1428D"/>
    <w:rsid w:val="00F20E53"/>
    <w:rsid w:val="00F26CAE"/>
    <w:rsid w:val="00F33929"/>
    <w:rsid w:val="00F4243D"/>
    <w:rsid w:val="00F447F9"/>
    <w:rsid w:val="00F613E5"/>
    <w:rsid w:val="00F6262A"/>
    <w:rsid w:val="00F62658"/>
    <w:rsid w:val="00F64449"/>
    <w:rsid w:val="00F75D89"/>
    <w:rsid w:val="00F76547"/>
    <w:rsid w:val="00F8033D"/>
    <w:rsid w:val="00F81CCD"/>
    <w:rsid w:val="00F84B34"/>
    <w:rsid w:val="00F8748F"/>
    <w:rsid w:val="00F97687"/>
    <w:rsid w:val="00FB1C30"/>
    <w:rsid w:val="00FB61C0"/>
    <w:rsid w:val="00FC69CF"/>
    <w:rsid w:val="00FD211E"/>
    <w:rsid w:val="00FF0D9E"/>
    <w:rsid w:val="00FF16DE"/>
    <w:rsid w:val="00FF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link w:val="10"/>
    <w:qFormat/>
    <w:rsid w:val="003148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D16B5"/>
    <w:rPr>
      <w:lang w:val="pl-PL" w:eastAsia="pl-PL"/>
    </w:rPr>
  </w:style>
  <w:style w:type="character" w:styleId="a9">
    <w:name w:val="page number"/>
    <w:basedOn w:val="a0"/>
    <w:rsid w:val="00BD16B5"/>
  </w:style>
  <w:style w:type="character" w:customStyle="1" w:styleId="apple-style-span">
    <w:name w:val="apple-style-span"/>
    <w:basedOn w:val="a0"/>
    <w:rsid w:val="00933816"/>
  </w:style>
  <w:style w:type="paragraph" w:styleId="aa">
    <w:name w:val="Plain Text"/>
    <w:basedOn w:val="a"/>
    <w:link w:val="ab"/>
    <w:rsid w:val="009A7B75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9A7B75"/>
    <w:rPr>
      <w:rFonts w:ascii="Courier New" w:hAnsi="Courier New" w:cs="Courier New"/>
    </w:rPr>
  </w:style>
  <w:style w:type="paragraph" w:customStyle="1" w:styleId="11">
    <w:name w:val="Без интервала1"/>
    <w:rsid w:val="00097013"/>
    <w:rPr>
      <w:rFonts w:ascii="Calibri" w:hAnsi="Calibri"/>
      <w:sz w:val="22"/>
      <w:szCs w:val="22"/>
    </w:rPr>
  </w:style>
  <w:style w:type="paragraph" w:customStyle="1" w:styleId="Body1">
    <w:name w:val="Body 1"/>
    <w:rsid w:val="007E586D"/>
    <w:rPr>
      <w:rFonts w:ascii="Helvetica" w:eastAsia="Arial Unicode MS" w:hAnsi="Helvetica"/>
      <w:color w:val="000000"/>
      <w:sz w:val="24"/>
    </w:rPr>
  </w:style>
  <w:style w:type="paragraph" w:styleId="ac">
    <w:name w:val="Normal (Web)"/>
    <w:basedOn w:val="a"/>
    <w:uiPriority w:val="99"/>
    <w:unhideWhenUsed/>
    <w:rsid w:val="00153CD9"/>
    <w:pPr>
      <w:spacing w:before="100" w:beforeAutospacing="1" w:after="100" w:afterAutospacing="1"/>
    </w:pPr>
  </w:style>
  <w:style w:type="character" w:customStyle="1" w:styleId="copyright">
    <w:name w:val="copyright"/>
    <w:basedOn w:val="a0"/>
    <w:rsid w:val="00153CD9"/>
  </w:style>
  <w:style w:type="character" w:customStyle="1" w:styleId="10">
    <w:name w:val="Заголовок 1 Знак"/>
    <w:link w:val="1"/>
    <w:rsid w:val="003D0DB6"/>
    <w:rPr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5202B2"/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4C57B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AE6FA7"/>
    <w:rPr>
      <w:b/>
      <w:bCs/>
    </w:rPr>
  </w:style>
  <w:style w:type="paragraph" w:styleId="af">
    <w:name w:val="Body Text"/>
    <w:basedOn w:val="a"/>
    <w:link w:val="af0"/>
    <w:rsid w:val="003A5A8B"/>
    <w:pPr>
      <w:widowControl w:val="0"/>
      <w:suppressAutoHyphens/>
      <w:spacing w:after="120"/>
    </w:pPr>
    <w:rPr>
      <w:rFonts w:eastAsia="Arial"/>
      <w:kern w:val="1"/>
      <w:lang w:val="en-US" w:eastAsia="ar-SA"/>
    </w:rPr>
  </w:style>
  <w:style w:type="character" w:customStyle="1" w:styleId="af0">
    <w:name w:val="Основной текст Знак"/>
    <w:basedOn w:val="a0"/>
    <w:link w:val="af"/>
    <w:rsid w:val="003A5A8B"/>
    <w:rPr>
      <w:rFonts w:eastAsia="Arial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link w:val="10"/>
    <w:qFormat/>
    <w:rsid w:val="003148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D16B5"/>
    <w:rPr>
      <w:lang w:val="pl-PL" w:eastAsia="pl-PL"/>
    </w:rPr>
  </w:style>
  <w:style w:type="character" w:styleId="a9">
    <w:name w:val="page number"/>
    <w:basedOn w:val="a0"/>
    <w:rsid w:val="00BD16B5"/>
  </w:style>
  <w:style w:type="character" w:customStyle="1" w:styleId="apple-style-span">
    <w:name w:val="apple-style-span"/>
    <w:basedOn w:val="a0"/>
    <w:rsid w:val="00933816"/>
  </w:style>
  <w:style w:type="paragraph" w:styleId="aa">
    <w:name w:val="Plain Text"/>
    <w:basedOn w:val="a"/>
    <w:link w:val="ab"/>
    <w:rsid w:val="009A7B75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9A7B75"/>
    <w:rPr>
      <w:rFonts w:ascii="Courier New" w:hAnsi="Courier New" w:cs="Courier New"/>
    </w:rPr>
  </w:style>
  <w:style w:type="paragraph" w:customStyle="1" w:styleId="11">
    <w:name w:val="Без интервала1"/>
    <w:rsid w:val="00097013"/>
    <w:rPr>
      <w:rFonts w:ascii="Calibri" w:hAnsi="Calibri"/>
      <w:sz w:val="22"/>
      <w:szCs w:val="22"/>
    </w:rPr>
  </w:style>
  <w:style w:type="paragraph" w:customStyle="1" w:styleId="Body1">
    <w:name w:val="Body 1"/>
    <w:rsid w:val="007E586D"/>
    <w:rPr>
      <w:rFonts w:ascii="Helvetica" w:eastAsia="Arial Unicode MS" w:hAnsi="Helvetica"/>
      <w:color w:val="000000"/>
      <w:sz w:val="24"/>
    </w:rPr>
  </w:style>
  <w:style w:type="paragraph" w:styleId="ac">
    <w:name w:val="Normal (Web)"/>
    <w:basedOn w:val="a"/>
    <w:uiPriority w:val="99"/>
    <w:unhideWhenUsed/>
    <w:rsid w:val="00153CD9"/>
    <w:pPr>
      <w:spacing w:before="100" w:beforeAutospacing="1" w:after="100" w:afterAutospacing="1"/>
    </w:pPr>
  </w:style>
  <w:style w:type="character" w:customStyle="1" w:styleId="copyright">
    <w:name w:val="copyright"/>
    <w:basedOn w:val="a0"/>
    <w:rsid w:val="00153CD9"/>
  </w:style>
  <w:style w:type="character" w:customStyle="1" w:styleId="10">
    <w:name w:val="Заголовок 1 Знак"/>
    <w:link w:val="1"/>
    <w:rsid w:val="003D0DB6"/>
    <w:rPr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5202B2"/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4C57B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AE6FA7"/>
    <w:rPr>
      <w:b/>
      <w:bCs/>
    </w:rPr>
  </w:style>
  <w:style w:type="paragraph" w:styleId="af">
    <w:name w:val="Body Text"/>
    <w:basedOn w:val="a"/>
    <w:link w:val="af0"/>
    <w:rsid w:val="003A5A8B"/>
    <w:pPr>
      <w:widowControl w:val="0"/>
      <w:suppressAutoHyphens/>
      <w:spacing w:after="120"/>
    </w:pPr>
    <w:rPr>
      <w:rFonts w:eastAsia="Arial"/>
      <w:kern w:val="1"/>
      <w:lang w:val="en-US" w:eastAsia="ar-SA"/>
    </w:rPr>
  </w:style>
  <w:style w:type="character" w:customStyle="1" w:styleId="af0">
    <w:name w:val="Основной текст Знак"/>
    <w:basedOn w:val="a0"/>
    <w:link w:val="af"/>
    <w:rsid w:val="003A5A8B"/>
    <w:rPr>
      <w:rFonts w:eastAsia="Arial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Влад</dc:creator>
  <cp:lastModifiedBy>Press</cp:lastModifiedBy>
  <cp:revision>3</cp:revision>
  <cp:lastPrinted>2015-04-10T06:50:00Z</cp:lastPrinted>
  <dcterms:created xsi:type="dcterms:W3CDTF">2015-04-21T07:38:00Z</dcterms:created>
  <dcterms:modified xsi:type="dcterms:W3CDTF">2015-04-21T08:19:00Z</dcterms:modified>
</cp:coreProperties>
</file>