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6C462C" w:rsidRDefault="0073269C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>общественного обсуждения</w:t>
      </w:r>
      <w:r w:rsidR="006C462C">
        <w:rPr>
          <w:sz w:val="28"/>
          <w:szCs w:val="28"/>
        </w:rPr>
        <w:t xml:space="preserve"> проект приказа </w:t>
      </w:r>
    </w:p>
    <w:p w:rsidR="00B83903" w:rsidRPr="002F62E0" w:rsidRDefault="002F62E0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2F62E0">
        <w:rPr>
          <w:sz w:val="28"/>
          <w:szCs w:val="28"/>
          <w:u w:val="single"/>
        </w:rPr>
        <w:t>«</w:t>
      </w:r>
      <w:r w:rsidR="009B4524" w:rsidRPr="009B4524">
        <w:rPr>
          <w:sz w:val="28"/>
          <w:szCs w:val="28"/>
          <w:u w:val="single"/>
        </w:rPr>
        <w:t>О внесении изменений в Административный регламент предоставления государственной услуги по установлению нормативов образования отходов и лимитов на их размещение, утвержденный приказом Министерства экологии и природных ресурсов Республики Татарстан от 23.05.2016 № 450-п</w:t>
      </w:r>
      <w:bookmarkStart w:id="0" w:name="_GoBack"/>
      <w:bookmarkEnd w:id="0"/>
      <w:r w:rsidRPr="002F62E0">
        <w:rPr>
          <w:sz w:val="28"/>
          <w:szCs w:val="28"/>
          <w:u w:val="single"/>
        </w:rPr>
        <w:t>»</w:t>
      </w:r>
    </w:p>
    <w:p w:rsidR="002F62E0" w:rsidRDefault="002F62E0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2F62E0"/>
    <w:rsid w:val="00401AF9"/>
    <w:rsid w:val="00505133"/>
    <w:rsid w:val="005368D3"/>
    <w:rsid w:val="006C462C"/>
    <w:rsid w:val="0073269C"/>
    <w:rsid w:val="007572C1"/>
    <w:rsid w:val="008F4C5E"/>
    <w:rsid w:val="009B4524"/>
    <w:rsid w:val="009D22E9"/>
    <w:rsid w:val="00A17790"/>
    <w:rsid w:val="00B83903"/>
    <w:rsid w:val="00B848B9"/>
    <w:rsid w:val="00CB2A95"/>
    <w:rsid w:val="00D0642F"/>
    <w:rsid w:val="00E34364"/>
    <w:rsid w:val="00EE24F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84B4B-30CB-4EC9-8070-73DDFC9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309-User3</cp:lastModifiedBy>
  <cp:revision>5</cp:revision>
  <dcterms:created xsi:type="dcterms:W3CDTF">2018-03-22T13:16:00Z</dcterms:created>
  <dcterms:modified xsi:type="dcterms:W3CDTF">2018-05-08T07:12:00Z</dcterms:modified>
</cp:coreProperties>
</file>