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054DF1" w:rsidRPr="009F4105">
        <w:rPr>
          <w:color w:val="000000"/>
          <w:sz w:val="28"/>
          <w:szCs w:val="28"/>
          <w:lang w:bidi="ru-RU"/>
        </w:rPr>
        <w:t>Об утверждении Административного регламента по предоставлению государственной услуги по проведению технического осмотра тракторов,</w:t>
      </w:r>
      <w:r w:rsidR="00054DF1">
        <w:rPr>
          <w:color w:val="000000"/>
          <w:sz w:val="28"/>
          <w:szCs w:val="28"/>
          <w:lang w:bidi="ru-RU"/>
        </w:rPr>
        <w:t xml:space="preserve"> </w:t>
      </w:r>
      <w:r w:rsidR="00054DF1" w:rsidRPr="009F4105">
        <w:rPr>
          <w:color w:val="000000"/>
          <w:sz w:val="28"/>
          <w:szCs w:val="28"/>
          <w:lang w:bidi="ru-RU"/>
        </w:rPr>
        <w:t>самоходных дорожно-строительных и иных машин и прицепов к ним</w:t>
      </w:r>
      <w:r w:rsidR="00D712FD">
        <w:rPr>
          <w:rStyle w:val="pt-a0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54DF1"/>
    <w:rsid w:val="000568EB"/>
    <w:rsid w:val="003111A9"/>
    <w:rsid w:val="00401AF9"/>
    <w:rsid w:val="00505133"/>
    <w:rsid w:val="005368D3"/>
    <w:rsid w:val="0073269C"/>
    <w:rsid w:val="007572C1"/>
    <w:rsid w:val="007A263B"/>
    <w:rsid w:val="00B848B9"/>
    <w:rsid w:val="00B91D67"/>
    <w:rsid w:val="00CB2A95"/>
    <w:rsid w:val="00D712FD"/>
    <w:rsid w:val="00E34364"/>
    <w:rsid w:val="00E8124E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Marat A</cp:lastModifiedBy>
  <cp:revision>2</cp:revision>
  <dcterms:created xsi:type="dcterms:W3CDTF">2018-04-16T07:51:00Z</dcterms:created>
  <dcterms:modified xsi:type="dcterms:W3CDTF">2018-04-16T07:51:00Z</dcterms:modified>
</cp:coreProperties>
</file>