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D84131" w:rsidP="00AF368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постановления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287D59" w:rsidRPr="00287D59">
        <w:rPr>
          <w:sz w:val="28"/>
          <w:szCs w:val="28"/>
        </w:rPr>
        <w:t>«</w:t>
      </w:r>
      <w:r w:rsidR="00BE36A3" w:rsidRPr="00BE36A3">
        <w:rPr>
          <w:sz w:val="28"/>
          <w:szCs w:val="28"/>
        </w:rPr>
        <w:t xml:space="preserve">О внесении изменений в отдельные постановления Государственного комитета </w:t>
      </w:r>
      <w:r w:rsidR="00BE36A3">
        <w:rPr>
          <w:sz w:val="28"/>
          <w:szCs w:val="28"/>
        </w:rPr>
        <w:t>Республики Татарстан по тарифам»</w:t>
      </w:r>
      <w:bookmarkStart w:id="0" w:name="_GoBack"/>
      <w:bookmarkEnd w:id="0"/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22E2"/>
    <w:rsid w:val="0022726E"/>
    <w:rsid w:val="00267C4A"/>
    <w:rsid w:val="00287D59"/>
    <w:rsid w:val="003922C7"/>
    <w:rsid w:val="0039731B"/>
    <w:rsid w:val="003D218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2018-03-19T08:24:00Z</dcterms:created>
  <dcterms:modified xsi:type="dcterms:W3CDTF">2018-03-19T08:24:00Z</dcterms:modified>
</cp:coreProperties>
</file>