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015013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 Республики Татарстан по туризму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D2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D25E0E" w:rsidRPr="00D25E0E">
        <w:rPr>
          <w:rFonts w:ascii="Arial" w:eastAsiaTheme="minorEastAsia" w:hAnsi="Arial" w:cs="Arial"/>
          <w:sz w:val="24"/>
          <w:szCs w:val="24"/>
          <w:lang w:eastAsia="ru-RU"/>
        </w:rPr>
        <w:t>О проведении IХ республиканского конкурса «Путешествие к ист</w:t>
      </w:r>
      <w:bookmarkStart w:id="0" w:name="_GoBack"/>
      <w:bookmarkEnd w:id="0"/>
      <w:r w:rsidR="00D25E0E" w:rsidRPr="00D25E0E">
        <w:rPr>
          <w:rFonts w:ascii="Arial" w:eastAsiaTheme="minorEastAsia" w:hAnsi="Arial" w:cs="Arial"/>
          <w:sz w:val="24"/>
          <w:szCs w:val="24"/>
          <w:lang w:eastAsia="ru-RU"/>
        </w:rPr>
        <w:t>окам» в 2018 году</w:t>
      </w:r>
      <w:r w:rsidR="002438D5" w:rsidRPr="002438D5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D25E0E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D25E0E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A47124"/>
    <w:rsid w:val="00AC4093"/>
    <w:rsid w:val="00B5220D"/>
    <w:rsid w:val="00D2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2017-09-28T13:34:00Z</dcterms:created>
  <dcterms:modified xsi:type="dcterms:W3CDTF">2018-03-15T10:27:00Z</dcterms:modified>
</cp:coreProperties>
</file>