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65A7" w:rsidRDefault="007A6AEA" w:rsidP="008C65A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86A9F">
        <w:rPr>
          <w:rFonts w:ascii="Times New Roman" w:hAnsi="Times New Roman" w:cs="Times New Roman"/>
          <w:sz w:val="28"/>
          <w:szCs w:val="28"/>
        </w:rPr>
        <w:t>У</w:t>
      </w:r>
      <w:r w:rsidR="008C65A7">
        <w:rPr>
          <w:rFonts w:ascii="Times New Roman" w:hAnsi="Times New Roman" w:cs="Times New Roman"/>
          <w:sz w:val="28"/>
          <w:szCs w:val="28"/>
        </w:rPr>
        <w:t xml:space="preserve">каза Президента Республики Татарстан </w:t>
      </w:r>
    </w:p>
    <w:p w:rsidR="006A4036" w:rsidRPr="006A4036" w:rsidRDefault="00DF0E97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A4036" w:rsidRPr="006A4036">
        <w:rPr>
          <w:rFonts w:ascii="Times New Roman" w:hAnsi="Times New Roman" w:cs="Times New Roman"/>
          <w:sz w:val="28"/>
          <w:szCs w:val="28"/>
        </w:rPr>
        <w:t>О внесении изменения в Указ Президента Республики Татарстан</w:t>
      </w:r>
    </w:p>
    <w:p w:rsidR="006A4036" w:rsidRPr="006A4036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6A4036">
        <w:rPr>
          <w:rFonts w:ascii="Times New Roman" w:hAnsi="Times New Roman" w:cs="Times New Roman"/>
          <w:sz w:val="28"/>
          <w:szCs w:val="28"/>
        </w:rPr>
        <w:t>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Татарстан»</w:t>
      </w: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8C65A7">
        <w:trPr>
          <w:trHeight w:val="586"/>
          <w:jc w:val="center"/>
        </w:trPr>
        <w:tc>
          <w:tcPr>
            <w:tcW w:w="10397" w:type="dxa"/>
            <w:gridSpan w:val="5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8C65A7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8C65A7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537BD5" w:rsidP="00E065EF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537BD5" w:rsidP="00E065EF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537BD5" w:rsidP="00E065EF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8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B6B" w:rsidRDefault="000C4B6B">
      <w:r>
        <w:separator/>
      </w:r>
    </w:p>
  </w:endnote>
  <w:endnote w:type="continuationSeparator" w:id="0">
    <w:p w:rsidR="000C4B6B" w:rsidRDefault="000C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B6B" w:rsidRDefault="000C4B6B"/>
  </w:footnote>
  <w:footnote w:type="continuationSeparator" w:id="0">
    <w:p w:rsidR="000C4B6B" w:rsidRDefault="000C4B6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0C4B6B"/>
    <w:rsid w:val="000C7AE1"/>
    <w:rsid w:val="00103AA0"/>
    <w:rsid w:val="00262CAB"/>
    <w:rsid w:val="002B06E7"/>
    <w:rsid w:val="00477FE8"/>
    <w:rsid w:val="004874F0"/>
    <w:rsid w:val="00537BD5"/>
    <w:rsid w:val="00584716"/>
    <w:rsid w:val="00590DA4"/>
    <w:rsid w:val="006241AE"/>
    <w:rsid w:val="0064017F"/>
    <w:rsid w:val="00686A9F"/>
    <w:rsid w:val="006A4036"/>
    <w:rsid w:val="006F0900"/>
    <w:rsid w:val="007A6AEA"/>
    <w:rsid w:val="007B62F5"/>
    <w:rsid w:val="008C65A7"/>
    <w:rsid w:val="00A64EFC"/>
    <w:rsid w:val="00A831EA"/>
    <w:rsid w:val="00BC0FE4"/>
    <w:rsid w:val="00CE5BDD"/>
    <w:rsid w:val="00D17D28"/>
    <w:rsid w:val="00D27364"/>
    <w:rsid w:val="00DD1898"/>
    <w:rsid w:val="00DD2587"/>
    <w:rsid w:val="00DF0E97"/>
    <w:rsid w:val="00E065EF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Хакимова Айсылу Саматовна</cp:lastModifiedBy>
  <cp:revision>2</cp:revision>
  <cp:lastPrinted>2017-12-25T10:20:00Z</cp:lastPrinted>
  <dcterms:created xsi:type="dcterms:W3CDTF">2017-12-25T10:21:00Z</dcterms:created>
  <dcterms:modified xsi:type="dcterms:W3CDTF">2017-12-25T10:21:00Z</dcterms:modified>
</cp:coreProperties>
</file>