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r w:rsidRPr="00401261">
        <w:rPr>
          <w:sz w:val="28"/>
          <w:szCs w:val="28"/>
        </w:rPr>
        <w:t xml:space="preserve">О внесении изменений в Указания об  </w:t>
      </w:r>
      <w:r w:rsidRPr="00401261">
        <w:rPr>
          <w:bCs/>
          <w:sz w:val="28"/>
          <w:szCs w:val="28"/>
        </w:rPr>
        <w:t>установлении, детализации и определении порядка применения бюджетной класс</w:t>
      </w:r>
      <w:r w:rsidRPr="00401261">
        <w:rPr>
          <w:bCs/>
          <w:sz w:val="28"/>
          <w:szCs w:val="28"/>
        </w:rPr>
        <w:t>и</w:t>
      </w:r>
      <w:r w:rsidRPr="00401261">
        <w:rPr>
          <w:bCs/>
          <w:sz w:val="28"/>
          <w:szCs w:val="28"/>
        </w:rPr>
        <w:t xml:space="preserve">фикации Российской Федерации в части, относящейся к бюджету </w:t>
      </w:r>
      <w:r w:rsidRPr="00401261">
        <w:rPr>
          <w:sz w:val="28"/>
          <w:szCs w:val="28"/>
        </w:rPr>
        <w:t>Республики Т</w:t>
      </w:r>
      <w:r w:rsidRPr="00401261">
        <w:rPr>
          <w:sz w:val="28"/>
          <w:szCs w:val="28"/>
        </w:rPr>
        <w:t>а</w:t>
      </w:r>
      <w:r w:rsidRPr="00401261">
        <w:rPr>
          <w:sz w:val="28"/>
          <w:szCs w:val="28"/>
        </w:rPr>
        <w:t>тарстан и бюджету Территориального фонда обязательного медицинского страхования Республики Татарстан, утвержденные приказом Министерства фина</w:t>
      </w:r>
      <w:r w:rsidRPr="00401261">
        <w:rPr>
          <w:sz w:val="28"/>
          <w:szCs w:val="28"/>
        </w:rPr>
        <w:t>н</w:t>
      </w:r>
      <w:r w:rsidRPr="00401261">
        <w:rPr>
          <w:sz w:val="28"/>
          <w:szCs w:val="28"/>
        </w:rPr>
        <w:t>сов Республики Татарстан от 30.12.2015 № 02-144</w:t>
      </w:r>
      <w:r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431C-DF0E-409C-B534-4160C9BD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4</cp:revision>
  <cp:lastPrinted>2017-12-22T11:29:00Z</cp:lastPrinted>
  <dcterms:created xsi:type="dcterms:W3CDTF">2017-12-26T11:14:00Z</dcterms:created>
  <dcterms:modified xsi:type="dcterms:W3CDTF">2017-12-26T11:17:00Z</dcterms:modified>
</cp:coreProperties>
</file>