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8F" w:rsidRDefault="006F2294" w:rsidP="0008266C">
      <w:pPr>
        <w:spacing w:after="0" w:line="240" w:lineRule="auto"/>
        <w:jc w:val="center"/>
        <w:outlineLvl w:val="0"/>
        <w:rPr>
          <w:rFonts w:ascii="PT Astra Serif" w:eastAsia="PT Astra Serif" w:hAnsi="PT Astra Serif" w:cs="PT Astra Serif"/>
          <w:b/>
          <w:bCs/>
          <w:sz w:val="28"/>
        </w:rPr>
      </w:pPr>
      <w:r w:rsidRPr="00F2768F">
        <w:rPr>
          <w:rFonts w:ascii="Times New Roman" w:hAnsi="Times New Roman" w:cs="Times New Roman"/>
          <w:b/>
          <w:bCs/>
          <w:sz w:val="28"/>
          <w:szCs w:val="28"/>
        </w:rPr>
        <w:t>Сводная информация</w:t>
      </w:r>
      <w:r w:rsidRPr="00F2768F">
        <w:rPr>
          <w:rFonts w:ascii="Times New Roman" w:hAnsi="Times New Roman" w:cs="Times New Roman"/>
          <w:b/>
          <w:bCs/>
          <w:sz w:val="28"/>
          <w:szCs w:val="28"/>
        </w:rPr>
        <w:br/>
        <w:t>по итогам независимой антикоррупционной экспертизы и (или) общественного обсуждения проекта</w:t>
      </w:r>
      <w:r w:rsidR="002A26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266C" w:rsidRPr="0008266C">
        <w:rPr>
          <w:rFonts w:ascii="Times New Roman" w:hAnsi="Times New Roman" w:cs="Times New Roman"/>
          <w:b/>
          <w:bCs/>
          <w:sz w:val="28"/>
          <w:szCs w:val="28"/>
        </w:rPr>
        <w:t xml:space="preserve">приказа Госалкогольинспекции Республики Татарстан </w:t>
      </w:r>
      <w:r w:rsidR="0008266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8266C" w:rsidRPr="0008266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 силу  приказа Госалкогольинспекции Республики Татарстан от 19.04.2018 № 12-07/60 «О ведомственных наградах Госалкогольинспекции   Республики  Татарстан»</w:t>
      </w:r>
      <w:r w:rsidR="0008266C">
        <w:rPr>
          <w:rFonts w:ascii="Times New Roman" w:hAnsi="Times New Roman" w:cs="Times New Roman"/>
          <w:b/>
          <w:bCs/>
          <w:sz w:val="28"/>
          <w:szCs w:val="28"/>
        </w:rPr>
        <w:t>»</w:t>
      </w:r>
      <w:bookmarkStart w:id="0" w:name="_GoBack"/>
      <w:bookmarkEnd w:id="0"/>
    </w:p>
    <w:p w:rsidR="00557D64" w:rsidRDefault="00557D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250"/>
        <w:gridCol w:w="2693"/>
      </w:tblGrid>
      <w:tr w:rsidR="00557D64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978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(Ф.И.О. (последнее - при наличии)/адрес электронной почты)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</w:t>
            </w:r>
          </w:p>
          <w:p w:rsidR="00557D64" w:rsidRDefault="006F22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разработчика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поступало</w:t>
            </w: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557D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поступило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</w:t>
            </w:r>
          </w:p>
        </w:tc>
      </w:tr>
      <w:tr w:rsidR="00557D64">
        <w:tc>
          <w:tcPr>
            <w:tcW w:w="708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D64" w:rsidRDefault="006F22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D64" w:rsidRDefault="006F22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</w:t>
            </w:r>
          </w:p>
        </w:tc>
      </w:tr>
    </w:tbl>
    <w:p w:rsidR="00557D64" w:rsidRDefault="00557D64"/>
    <w:sectPr w:rsidR="0055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CA5" w:rsidRDefault="008E2CA5">
      <w:pPr>
        <w:spacing w:after="0" w:line="240" w:lineRule="auto"/>
      </w:pPr>
      <w:r>
        <w:separator/>
      </w:r>
    </w:p>
  </w:endnote>
  <w:endnote w:type="continuationSeparator" w:id="0">
    <w:p w:rsidR="008E2CA5" w:rsidRDefault="008E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CA5" w:rsidRDefault="008E2CA5">
      <w:pPr>
        <w:spacing w:after="0" w:line="240" w:lineRule="auto"/>
      </w:pPr>
      <w:r>
        <w:separator/>
      </w:r>
    </w:p>
  </w:footnote>
  <w:footnote w:type="continuationSeparator" w:id="0">
    <w:p w:rsidR="008E2CA5" w:rsidRDefault="008E2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D64"/>
    <w:rsid w:val="0008266C"/>
    <w:rsid w:val="002A2611"/>
    <w:rsid w:val="00557D64"/>
    <w:rsid w:val="006F2294"/>
    <w:rsid w:val="008E2CA5"/>
    <w:rsid w:val="00F2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d">
    <w:name w:val="Body Text Indent"/>
    <w:basedOn w:val="a"/>
    <w:link w:val="afe"/>
    <w:rsid w:val="00F2768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F276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Times New Roman" w:hAnsi="Times New Roman" w:cs="Times New Roman"/>
      <w:b/>
      <w:bCs/>
      <w:color w:val="26282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color w:val="26282F"/>
      <w:sz w:val="28"/>
      <w:szCs w:val="28"/>
    </w:rPr>
  </w:style>
  <w:style w:type="paragraph" w:customStyle="1" w:styleId="afa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b">
    <w:name w:val="Таблицы (моноширинный)"/>
    <w:basedOn w:val="a"/>
    <w:next w:val="a"/>
    <w:uiPriority w:val="99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customStyle="1" w:styleId="afc">
    <w:name w:val="Прижатый влево"/>
    <w:basedOn w:val="a"/>
    <w:next w:val="a"/>
    <w:uiPriority w:val="99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d">
    <w:name w:val="Body Text Indent"/>
    <w:basedOn w:val="a"/>
    <w:link w:val="afe"/>
    <w:rsid w:val="00F2768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с отступом Знак"/>
    <w:basedOn w:val="a0"/>
    <w:link w:val="afd"/>
    <w:rsid w:val="00F276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FD8DF-7209-4AFA-8C4A-C05FF3096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Жамалетдинов Ильяс Ильдусович</dc:creator>
  <cp:lastModifiedBy>Матурова Виктория Олеговна</cp:lastModifiedBy>
  <cp:revision>6</cp:revision>
  <dcterms:created xsi:type="dcterms:W3CDTF">2022-08-02T13:32:00Z</dcterms:created>
  <dcterms:modified xsi:type="dcterms:W3CDTF">2026-09-17T11:46:00Z</dcterms:modified>
</cp:coreProperties>
</file>