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3748C0" w:rsidRDefault="00807459" w:rsidP="00255B92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807459" w:rsidRPr="003748C0" w:rsidRDefault="00807459" w:rsidP="00255B9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по</w:t>
      </w:r>
      <w:r w:rsidRPr="003748C0">
        <w:rPr>
          <w:sz w:val="28"/>
          <w:szCs w:val="28"/>
        </w:rPr>
        <w:t xml:space="preserve"> </w:t>
      </w:r>
      <w:r w:rsidRPr="003748C0">
        <w:rPr>
          <w:rFonts w:ascii="Times New Roman" w:hAnsi="Times New Roman" w:cs="Times New Roman"/>
          <w:sz w:val="28"/>
          <w:szCs w:val="28"/>
        </w:rPr>
        <w:t>итогам независимой антикоррупционной</w:t>
      </w:r>
    </w:p>
    <w:p w:rsidR="009A02BC" w:rsidRPr="009A02BC" w:rsidRDefault="00807459" w:rsidP="009A02BC">
      <w:pPr>
        <w:pStyle w:val="a4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  <w:r w:rsidR="0073494E">
        <w:rPr>
          <w:rFonts w:ascii="Times New Roman" w:hAnsi="Times New Roman" w:cs="Times New Roman"/>
          <w:sz w:val="28"/>
          <w:szCs w:val="28"/>
        </w:rPr>
        <w:t xml:space="preserve"> </w:t>
      </w:r>
      <w:r w:rsidR="00ED5387" w:rsidRPr="00ED5387">
        <w:rPr>
          <w:rStyle w:val="a3"/>
          <w:rFonts w:ascii="Times New Roman" w:hAnsi="Times New Roman" w:cs="Times New Roman"/>
          <w:i w:val="0"/>
          <w:sz w:val="28"/>
          <w:szCs w:val="28"/>
        </w:rPr>
        <w:t>проект</w:t>
      </w:r>
      <w:r w:rsidR="00E85154">
        <w:rPr>
          <w:rStyle w:val="a3"/>
          <w:rFonts w:ascii="Times New Roman" w:hAnsi="Times New Roman" w:cs="Times New Roman"/>
          <w:i w:val="0"/>
          <w:sz w:val="28"/>
          <w:szCs w:val="28"/>
        </w:rPr>
        <w:t>а</w:t>
      </w:r>
      <w:r w:rsidR="00ED5387" w:rsidRPr="00ED538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приказа Министерства труда, занятости и социальной защиты Республики Татарстан </w:t>
      </w:r>
      <w:r w:rsidR="0010329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«О внесении изменений в отдельные административные регламенты предоставления государственных услуг в сфере социальной поддержки населения»</w:t>
      </w:r>
    </w:p>
    <w:p w:rsidR="00D529DB" w:rsidRPr="0073494E" w:rsidRDefault="00D529DB" w:rsidP="0073494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 w:rsidR="00807459" w:rsidRPr="00FC26D2" w:rsidTr="00D24068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C26D2" w:rsidTr="00D2406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 w:rsidTr="00D24068">
        <w:trPr>
          <w:trHeight w:val="27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rPr>
          <w:trHeight w:val="30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CF2BB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C26D2" w:rsidTr="00D2406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Позиция участника </w:t>
            </w:r>
            <w:bookmarkStart w:id="0" w:name="_GoBack"/>
            <w:bookmarkEnd w:id="0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обсуждения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 w:rsidTr="00D24068">
        <w:trPr>
          <w:trHeight w:val="27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D24068">
        <w:trPr>
          <w:trHeight w:val="15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D24068">
        <w:trPr>
          <w:trHeight w:val="20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D24068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D24068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 w:rsidP="00D529DB">
      <w:pPr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D24068">
      <w:pgSz w:w="11905" w:h="16838"/>
      <w:pgMar w:top="510" w:right="510" w:bottom="284" w:left="90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2AB0"/>
    <w:rsid w:val="0005401E"/>
    <w:rsid w:val="00054049"/>
    <w:rsid w:val="00055DB9"/>
    <w:rsid w:val="000563D3"/>
    <w:rsid w:val="000571FA"/>
    <w:rsid w:val="00057B98"/>
    <w:rsid w:val="000627A2"/>
    <w:rsid w:val="000628A2"/>
    <w:rsid w:val="0006291F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298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F69"/>
    <w:rsid w:val="00174269"/>
    <w:rsid w:val="0017447D"/>
    <w:rsid w:val="0017615E"/>
    <w:rsid w:val="001761DF"/>
    <w:rsid w:val="001764AA"/>
    <w:rsid w:val="001766FB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6A6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5B92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5C9F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25C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94E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5BF6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2BC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4697F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4217"/>
    <w:rsid w:val="00BD485A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4068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9DB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0E6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3F11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154"/>
    <w:rsid w:val="00E8533B"/>
    <w:rsid w:val="00E85D0E"/>
    <w:rsid w:val="00E861F8"/>
    <w:rsid w:val="00E86DDE"/>
    <w:rsid w:val="00E87275"/>
    <w:rsid w:val="00E87B6B"/>
    <w:rsid w:val="00E909A4"/>
    <w:rsid w:val="00E90A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387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6735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32CB8-0C65-4FB4-B832-1EDCB1BC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Хасанова Альбина Ренатовна</cp:lastModifiedBy>
  <cp:revision>3</cp:revision>
  <dcterms:created xsi:type="dcterms:W3CDTF">2026-09-04T06:09:00Z</dcterms:created>
  <dcterms:modified xsi:type="dcterms:W3CDTF">2026-09-04T06:15:00Z</dcterms:modified>
</cp:coreProperties>
</file>