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CF5C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14:paraId="5CEEAC3A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14:paraId="4B520291" w14:textId="77777777"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14:paraId="243948D3" w14:textId="77777777"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14:paraId="4B1AF81B" w14:textId="2815433C" w:rsidR="00F95249" w:rsidRDefault="00E2317D" w:rsidP="00FB521F">
      <w:pPr>
        <w:widowControl/>
        <w:spacing w:line="240" w:lineRule="atLeast"/>
        <w:ind w:firstLine="0"/>
        <w:rPr>
          <w:rFonts w:ascii="Times New Roman" w:hAnsi="Times New Roman" w:cs="Times New Roman"/>
          <w:u w:val="single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__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 w:rsidR="00FB521F"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41E56">
        <w:rPr>
          <w:rFonts w:ascii="Times New Roman" w:hAnsi="Times New Roman" w:cs="Times New Roman"/>
          <w:u w:val="single"/>
          <w:lang w:eastAsia="en-US"/>
        </w:rPr>
        <w:t>«</w:t>
      </w:r>
      <w:r w:rsidR="000B5FD3" w:rsidRPr="00341E56">
        <w:rPr>
          <w:rFonts w:ascii="Times New Roman" w:hAnsi="Times New Roman" w:cs="Times New Roman"/>
          <w:u w:val="single"/>
          <w:lang w:eastAsia="en-US"/>
        </w:rPr>
        <w:t xml:space="preserve">Об утверждении </w:t>
      </w:r>
      <w:r w:rsidR="007D7D81" w:rsidRPr="00341E56">
        <w:rPr>
          <w:rFonts w:ascii="Times New Roman" w:hAnsi="Times New Roman" w:cs="Times New Roman"/>
          <w:u w:val="single"/>
          <w:lang w:eastAsia="en-US"/>
        </w:rPr>
        <w:t xml:space="preserve">проекта планировки территории </w:t>
      </w:r>
      <w:r w:rsidR="00F95249">
        <w:rPr>
          <w:rFonts w:ascii="Times New Roman" w:hAnsi="Times New Roman" w:cs="Times New Roman"/>
          <w:u w:val="single"/>
          <w:lang w:eastAsia="en-US"/>
        </w:rPr>
        <w:t>и проекта межевания территории линейного объекта «Замещение пресного агента на КНС-11, КНС-1174», расположенного на территории Старокувакского, Мукмин-Каратайского, Нижнечершиллиснкого сельских поселений Лениногорского муниципального района Республики Татарстан»</w:t>
      </w:r>
    </w:p>
    <w:p w14:paraId="015F36D4" w14:textId="77777777"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14:paraId="3CC714C5" w14:textId="77777777" w:rsidR="00094394" w:rsidRDefault="00094394"/>
    <w:tbl>
      <w:tblPr>
        <w:tblW w:w="10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9"/>
        <w:gridCol w:w="2816"/>
      </w:tblGrid>
      <w:tr w:rsidR="00094394" w:rsidRPr="002C7349" w14:paraId="5F6EC3C8" w14:textId="77777777" w:rsidTr="00B326DE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74946C" w14:textId="77777777"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 w14:paraId="3B5D7672" w14:textId="77777777" w:rsidTr="00B326DE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B39D" w14:textId="77777777"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14:paraId="074C4D5A" w14:textId="77777777"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BD5" w14:textId="77777777"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14:paraId="5C440E74" w14:textId="77777777"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5B32" w14:textId="77777777" w:rsidR="00094394" w:rsidRPr="002C7349" w:rsidRDefault="00094394">
            <w:pPr>
              <w:pStyle w:val="a5"/>
              <w:jc w:val="center"/>
            </w:pPr>
            <w:r w:rsidRPr="002C7349">
              <w:t>Выявленный коррупциогенный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66BF4" w14:textId="77777777"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14:paraId="18381A81" w14:textId="77777777"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 w14:paraId="021A846B" w14:textId="77777777" w:rsidTr="00B326DE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B401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53DF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CC1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27189" w14:textId="77777777"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 w14:paraId="1B07A460" w14:textId="77777777" w:rsidTr="00B326DE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A2DC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AF48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5A70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94923" w14:textId="77777777" w:rsidR="00094394" w:rsidRPr="002C7349" w:rsidRDefault="00094394">
            <w:pPr>
              <w:pStyle w:val="a5"/>
            </w:pPr>
          </w:p>
        </w:tc>
      </w:tr>
      <w:tr w:rsidR="00094394" w:rsidRPr="002C7349" w14:paraId="5BFAE1F4" w14:textId="77777777" w:rsidTr="00B326DE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B67E" w14:textId="77777777"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B6B" w14:textId="77777777"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C1D4" w14:textId="77777777"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CA034" w14:textId="77777777" w:rsidR="00094394" w:rsidRPr="002C7349" w:rsidRDefault="00094394">
            <w:pPr>
              <w:pStyle w:val="a5"/>
            </w:pPr>
          </w:p>
        </w:tc>
      </w:tr>
      <w:tr w:rsidR="00E2317D" w:rsidRPr="002C7349" w14:paraId="643DA39A" w14:textId="77777777" w:rsidTr="00B326DE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24A2" w14:textId="77777777"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93046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6709E76E" w14:textId="77777777" w:rsidTr="00B326DE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314D" w14:textId="77777777"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020F1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50074477" w14:textId="77777777" w:rsidTr="00B326DE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4D64" w14:textId="77777777"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5B46B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14:paraId="41116381" w14:textId="77777777" w:rsidTr="00B326DE">
        <w:tc>
          <w:tcPr>
            <w:tcW w:w="74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60AC" w14:textId="77777777"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BB7F59" w14:textId="77777777"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14:paraId="5323348A" w14:textId="77777777" w:rsidR="00094394" w:rsidRDefault="00094394"/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352A25" w14:paraId="7FAD97D9" w14:textId="77777777" w:rsidTr="00BD2566">
        <w:tc>
          <w:tcPr>
            <w:tcW w:w="4820" w:type="dxa"/>
          </w:tcPr>
          <w:p w14:paraId="2A3CF5C7" w14:textId="77777777" w:rsidR="00352A25" w:rsidRDefault="00352A25" w:rsidP="00BD2566">
            <w:pPr>
              <w:tabs>
                <w:tab w:val="left" w:pos="6237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00DAB4F1" w14:textId="77777777" w:rsidR="00352A25" w:rsidRDefault="00352A25" w:rsidP="00F95249">
      <w:pPr>
        <w:tabs>
          <w:tab w:val="left" w:pos="6237"/>
        </w:tabs>
        <w:ind w:right="27"/>
      </w:pPr>
    </w:p>
    <w:sectPr w:rsidR="00352A25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204933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FD3"/>
    <w:rsid w:val="00003A50"/>
    <w:rsid w:val="000123F1"/>
    <w:rsid w:val="00035F2D"/>
    <w:rsid w:val="00094394"/>
    <w:rsid w:val="000B5FD3"/>
    <w:rsid w:val="001A4ED9"/>
    <w:rsid w:val="001A5349"/>
    <w:rsid w:val="001C05ED"/>
    <w:rsid w:val="001C3659"/>
    <w:rsid w:val="001E442C"/>
    <w:rsid w:val="002960D8"/>
    <w:rsid w:val="002C7349"/>
    <w:rsid w:val="00341E56"/>
    <w:rsid w:val="00352A25"/>
    <w:rsid w:val="0036729D"/>
    <w:rsid w:val="00391EEE"/>
    <w:rsid w:val="00396925"/>
    <w:rsid w:val="0041171F"/>
    <w:rsid w:val="00414D76"/>
    <w:rsid w:val="004B2A13"/>
    <w:rsid w:val="004D44C3"/>
    <w:rsid w:val="00511728"/>
    <w:rsid w:val="00533671"/>
    <w:rsid w:val="005C35C8"/>
    <w:rsid w:val="006A537F"/>
    <w:rsid w:val="006C7226"/>
    <w:rsid w:val="006D6BAE"/>
    <w:rsid w:val="00746988"/>
    <w:rsid w:val="007471B4"/>
    <w:rsid w:val="0077466D"/>
    <w:rsid w:val="007C17D4"/>
    <w:rsid w:val="007D7D81"/>
    <w:rsid w:val="00861381"/>
    <w:rsid w:val="00867EA5"/>
    <w:rsid w:val="00887BEC"/>
    <w:rsid w:val="009A5DA6"/>
    <w:rsid w:val="009B51C8"/>
    <w:rsid w:val="009E3C57"/>
    <w:rsid w:val="00A13368"/>
    <w:rsid w:val="00A9595A"/>
    <w:rsid w:val="00AB6A13"/>
    <w:rsid w:val="00AC65B6"/>
    <w:rsid w:val="00AD4C62"/>
    <w:rsid w:val="00B129F9"/>
    <w:rsid w:val="00B326DE"/>
    <w:rsid w:val="00B74E7A"/>
    <w:rsid w:val="00BE3753"/>
    <w:rsid w:val="00D13C72"/>
    <w:rsid w:val="00D7118C"/>
    <w:rsid w:val="00DA3B99"/>
    <w:rsid w:val="00DD5834"/>
    <w:rsid w:val="00E2317D"/>
    <w:rsid w:val="00E44485"/>
    <w:rsid w:val="00EA0B31"/>
    <w:rsid w:val="00F11B35"/>
    <w:rsid w:val="00F37ABB"/>
    <w:rsid w:val="00F735CE"/>
    <w:rsid w:val="00F95249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815DD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  <w:style w:type="character" w:customStyle="1" w:styleId="a9">
    <w:name w:val="Абзац списка Знак"/>
    <w:link w:val="aa"/>
    <w:uiPriority w:val="34"/>
    <w:qFormat/>
    <w:locked/>
    <w:rsid w:val="007D7D81"/>
  </w:style>
  <w:style w:type="paragraph" w:styleId="aa">
    <w:name w:val="List Paragraph"/>
    <w:basedOn w:val="a"/>
    <w:link w:val="a9"/>
    <w:uiPriority w:val="34"/>
    <w:qFormat/>
    <w:rsid w:val="007D7D81"/>
    <w:pPr>
      <w:suppressAutoHyphens/>
      <w:autoSpaceDE/>
      <w:autoSpaceDN/>
      <w:adjustRightInd/>
      <w:ind w:firstLine="0"/>
      <w:jc w:val="left"/>
    </w:pPr>
    <w:rPr>
      <w:rFonts w:ascii="Calibri" w:hAnsi="Calibri" w:cs="Times New Roman"/>
      <w:sz w:val="20"/>
      <w:szCs w:val="20"/>
    </w:rPr>
  </w:style>
  <w:style w:type="table" w:styleId="ab">
    <w:name w:val="Table Grid"/>
    <w:basedOn w:val="a1"/>
    <w:uiPriority w:val="39"/>
    <w:rsid w:val="00352A25"/>
    <w:pPr>
      <w:suppressAutoHyphens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Пользователь 3</cp:lastModifiedBy>
  <cp:revision>11</cp:revision>
  <dcterms:created xsi:type="dcterms:W3CDTF">2024-10-29T07:37:00Z</dcterms:created>
  <dcterms:modified xsi:type="dcterms:W3CDTF">2026-08-31T07:02:00Z</dcterms:modified>
</cp:coreProperties>
</file>