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постановления Государственного комитета Республики Татарстан по тарифам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6B4B95" w:rsidRPr="006B4B95">
        <w:rPr>
          <w:rFonts w:ascii="Times New Roman" w:hAnsi="Times New Roman"/>
          <w:sz w:val="28"/>
          <w:szCs w:val="28"/>
        </w:rPr>
        <w:t xml:space="preserve">Об установлении тарифов </w:t>
      </w:r>
      <w:r w:rsidR="006B4B95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6B4B95" w:rsidRPr="006B4B95">
        <w:rPr>
          <w:rFonts w:ascii="Times New Roman" w:hAnsi="Times New Roman"/>
          <w:sz w:val="28"/>
          <w:szCs w:val="28"/>
        </w:rPr>
        <w:t>на тепловую энергию (мощность), поставляемую Обществом с ограниченной ответственностью «</w:t>
      </w:r>
      <w:proofErr w:type="spellStart"/>
      <w:r w:rsidR="006B4B95" w:rsidRPr="006B4B95">
        <w:rPr>
          <w:rFonts w:ascii="Times New Roman" w:hAnsi="Times New Roman"/>
          <w:sz w:val="28"/>
          <w:szCs w:val="28"/>
        </w:rPr>
        <w:t>Альметьевские</w:t>
      </w:r>
      <w:proofErr w:type="spellEnd"/>
      <w:r w:rsidR="006B4B95" w:rsidRPr="006B4B95">
        <w:rPr>
          <w:rFonts w:ascii="Times New Roman" w:hAnsi="Times New Roman"/>
          <w:sz w:val="28"/>
          <w:szCs w:val="28"/>
        </w:rPr>
        <w:t xml:space="preserve"> тепловые сети» потребителям </w:t>
      </w:r>
      <w:r w:rsidR="006B4B95">
        <w:rPr>
          <w:rFonts w:ascii="Times New Roman" w:hAnsi="Times New Roman"/>
          <w:sz w:val="28"/>
          <w:szCs w:val="28"/>
        </w:rPr>
        <w:br/>
      </w:r>
      <w:proofErr w:type="spellStart"/>
      <w:r w:rsidR="006B4B95" w:rsidRPr="006B4B95">
        <w:rPr>
          <w:rFonts w:ascii="Times New Roman" w:hAnsi="Times New Roman"/>
          <w:sz w:val="28"/>
          <w:szCs w:val="28"/>
        </w:rPr>
        <w:t>п.г.т</w:t>
      </w:r>
      <w:proofErr w:type="spellEnd"/>
      <w:r w:rsidR="006B4B95" w:rsidRPr="006B4B95">
        <w:rPr>
          <w:rFonts w:ascii="Times New Roman" w:hAnsi="Times New Roman"/>
          <w:sz w:val="28"/>
          <w:szCs w:val="28"/>
        </w:rPr>
        <w:t xml:space="preserve">. Актюбинский </w:t>
      </w:r>
      <w:proofErr w:type="spellStart"/>
      <w:r w:rsidR="006B4B95" w:rsidRPr="006B4B95">
        <w:rPr>
          <w:rFonts w:ascii="Times New Roman" w:hAnsi="Times New Roman"/>
          <w:sz w:val="28"/>
          <w:szCs w:val="28"/>
        </w:rPr>
        <w:t>Азна</w:t>
      </w:r>
      <w:r w:rsidR="006B4B95">
        <w:rPr>
          <w:rFonts w:ascii="Times New Roman" w:hAnsi="Times New Roman"/>
          <w:sz w:val="28"/>
          <w:szCs w:val="28"/>
        </w:rPr>
        <w:t>каевского</w:t>
      </w:r>
      <w:proofErr w:type="spellEnd"/>
      <w:r w:rsidR="006B4B95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040071"/>
    <w:rsid w:val="005427F9"/>
    <w:rsid w:val="0069225B"/>
    <w:rsid w:val="006B4B95"/>
    <w:rsid w:val="007067EB"/>
    <w:rsid w:val="00945856"/>
    <w:rsid w:val="00A1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F308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2026-08-26T06:14:00Z</dcterms:created>
  <dcterms:modified xsi:type="dcterms:W3CDTF">2026-08-26T06:14:00Z</dcterms:modified>
</cp:coreProperties>
</file>