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55894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14:paraId="4AF3DB6A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14:paraId="08354D73" w14:textId="3CCC8C89" w:rsidR="00FD5FAA" w:rsidRPr="00C67D81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 xml:space="preserve">проекта </w:t>
      </w:r>
      <w:r w:rsidR="003D6ACE" w:rsidRPr="003D6ACE">
        <w:rPr>
          <w:rStyle w:val="pt-a0"/>
          <w:b/>
          <w:bCs/>
          <w:color w:val="000000"/>
          <w:sz w:val="28"/>
          <w:szCs w:val="28"/>
        </w:rPr>
        <w:t>6</w:t>
      </w:r>
      <w:r w:rsidRPr="00F83D44">
        <w:rPr>
          <w:rStyle w:val="pt-a0"/>
          <w:b/>
          <w:bCs/>
          <w:color w:val="000000"/>
          <w:sz w:val="28"/>
          <w:szCs w:val="28"/>
        </w:rPr>
        <w:t>/</w:t>
      </w:r>
      <w:r w:rsidR="003D6ACE">
        <w:rPr>
          <w:rStyle w:val="pt-a0"/>
          <w:b/>
          <w:bCs/>
          <w:color w:val="000000"/>
          <w:sz w:val="28"/>
          <w:szCs w:val="28"/>
        </w:rPr>
        <w:t>3</w:t>
      </w:r>
      <w:r w:rsidR="0027149F">
        <w:rPr>
          <w:rStyle w:val="pt-a0"/>
          <w:b/>
          <w:bCs/>
          <w:color w:val="000000"/>
          <w:sz w:val="28"/>
          <w:szCs w:val="28"/>
        </w:rPr>
        <w:t>3</w:t>
      </w:r>
    </w:p>
    <w:p w14:paraId="7FE8E361" w14:textId="77777777" w:rsidR="00FD5FAA" w:rsidRDefault="00FD5FAA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14:paraId="2467FFB1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проект приказа Министерства сельского хозяйства и продовольствия Республики Татарстан</w:t>
      </w:r>
    </w:p>
    <w:p w14:paraId="44C90217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________________________________________________________</w:t>
      </w:r>
    </w:p>
    <w:p w14:paraId="6E620F8F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(вид нормативного правового акта с указанием органа государственной власти </w:t>
      </w:r>
    </w:p>
    <w:p w14:paraId="42FBCDAC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</w:t>
      </w:r>
    </w:p>
    <w:p w14:paraId="510E088A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Республики Татарстан, уполномоченного на его издание, </w:t>
      </w:r>
    </w:p>
    <w:p w14:paraId="226A73CC" w14:textId="08AEB009" w:rsidR="00FD5FAA" w:rsidRPr="002A73B1" w:rsidRDefault="0027149F" w:rsidP="00040FC1">
      <w:pPr>
        <w:jc w:val="both"/>
        <w:rPr>
          <w:rFonts w:ascii="XO Thames" w:hAnsi="XO Thames"/>
          <w:color w:val="000000"/>
          <w:sz w:val="28"/>
          <w:szCs w:val="20"/>
        </w:rPr>
      </w:pPr>
      <w:r w:rsidRPr="0027149F">
        <w:rPr>
          <w:rFonts w:ascii="XO Thames" w:hAnsi="XO Thames"/>
          <w:color w:val="000000"/>
          <w:sz w:val="28"/>
          <w:szCs w:val="20"/>
        </w:rPr>
        <w:t>О внесении изменений в приказ «О</w:t>
      </w:r>
      <w:r>
        <w:rPr>
          <w:rFonts w:ascii="XO Thames" w:hAnsi="XO Thames"/>
          <w:color w:val="000000"/>
          <w:sz w:val="28"/>
          <w:szCs w:val="20"/>
        </w:rPr>
        <w:t xml:space="preserve"> </w:t>
      </w:r>
      <w:bookmarkStart w:id="0" w:name="_GoBack"/>
      <w:bookmarkEnd w:id="0"/>
      <w:r w:rsidRPr="0027149F">
        <w:rPr>
          <w:rFonts w:ascii="XO Thames" w:hAnsi="XO Thames"/>
          <w:color w:val="000000"/>
          <w:sz w:val="28"/>
          <w:szCs w:val="20"/>
        </w:rPr>
        <w:t>Комиссии при заместителе Премьер-министра Республики Татарстан – министре сельского хозяйства и продовольствия Республики Татарстан по противодействию коррупции», утвержденного приказом Министерства сельского хозяйства и продовольствия Республики Татарстан от 28.05.2024 № 145/2-пр</w:t>
      </w:r>
    </w:p>
    <w:p w14:paraId="68E90E88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</w:t>
      </w:r>
    </w:p>
    <w:p w14:paraId="4FDF64CD" w14:textId="77777777" w:rsidR="00FD5FAA" w:rsidRDefault="00F83D44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pt-a0"/>
          <w:bCs/>
          <w:color w:val="000000"/>
          <w:sz w:val="20"/>
          <w:szCs w:val="20"/>
        </w:rPr>
        <w:t>наименование проекта нормативного правового акта)</w:t>
      </w:r>
    </w:p>
    <w:p w14:paraId="482AEDCE" w14:textId="77777777" w:rsidR="00FD5FAA" w:rsidRDefault="00FD5FAA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2402"/>
        <w:gridCol w:w="3220"/>
        <w:gridCol w:w="1720"/>
        <w:gridCol w:w="1356"/>
      </w:tblGrid>
      <w:tr w:rsidR="00FD5FAA" w14:paraId="24BDCEC1" w14:textId="77777777">
        <w:tc>
          <w:tcPr>
            <w:tcW w:w="10421" w:type="dxa"/>
            <w:gridSpan w:val="5"/>
          </w:tcPr>
          <w:p w14:paraId="31F1CFCE" w14:textId="77777777" w:rsidR="00FD5FAA" w:rsidRDefault="00F83D44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D5FAA" w14:paraId="6E687643" w14:textId="77777777">
        <w:tc>
          <w:tcPr>
            <w:tcW w:w="675" w:type="dxa"/>
          </w:tcPr>
          <w:p w14:paraId="20B18F71" w14:textId="77777777" w:rsidR="00FD5FAA" w:rsidRDefault="00F83D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56D8A6E9" w14:textId="77777777" w:rsidR="00FD5FAA" w:rsidRDefault="00F83D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50880FB6" w14:textId="77777777" w:rsidR="00FD5FAA" w:rsidRDefault="00F83D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14:paraId="0ECF9582" w14:textId="77777777" w:rsidR="00FD5FAA" w:rsidRDefault="00F83D4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 (последнее – при наличии) / реквизиты распоряжения об аккредитации)</w:t>
            </w:r>
          </w:p>
        </w:tc>
        <w:tc>
          <w:tcPr>
            <w:tcW w:w="3543" w:type="dxa"/>
          </w:tcPr>
          <w:p w14:paraId="4CA74E47" w14:textId="77777777" w:rsidR="00FD5FAA" w:rsidRDefault="00F83D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14:paraId="4972E085" w14:textId="77777777" w:rsidR="00FD5FAA" w:rsidRDefault="00F83D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571C2947" w14:textId="77777777" w:rsidR="00FD5FAA" w:rsidRDefault="00F83D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D5FAA" w14:paraId="0132B679" w14:textId="77777777">
        <w:tc>
          <w:tcPr>
            <w:tcW w:w="675" w:type="dxa"/>
          </w:tcPr>
          <w:p w14:paraId="388DD0A4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694" w:type="dxa"/>
          </w:tcPr>
          <w:p w14:paraId="3389F76D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543" w:type="dxa"/>
          </w:tcPr>
          <w:p w14:paraId="4EE5CDE3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509" w:type="dxa"/>
            <w:gridSpan w:val="2"/>
          </w:tcPr>
          <w:p w14:paraId="61186DA1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D5FAA" w14:paraId="57091B12" w14:textId="77777777">
        <w:tc>
          <w:tcPr>
            <w:tcW w:w="675" w:type="dxa"/>
          </w:tcPr>
          <w:p w14:paraId="118EF289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694" w:type="dxa"/>
          </w:tcPr>
          <w:p w14:paraId="33FB3C8D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43" w:type="dxa"/>
          </w:tcPr>
          <w:p w14:paraId="484EB6D7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09" w:type="dxa"/>
            <w:gridSpan w:val="2"/>
          </w:tcPr>
          <w:p w14:paraId="0EC92E7D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D5FAA" w14:paraId="50E27249" w14:textId="77777777">
        <w:tc>
          <w:tcPr>
            <w:tcW w:w="675" w:type="dxa"/>
          </w:tcPr>
          <w:p w14:paraId="13605B15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694" w:type="dxa"/>
          </w:tcPr>
          <w:p w14:paraId="7292EA6D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43" w:type="dxa"/>
          </w:tcPr>
          <w:p w14:paraId="0938417A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09" w:type="dxa"/>
            <w:gridSpan w:val="2"/>
          </w:tcPr>
          <w:p w14:paraId="4E348BC2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D5FAA" w14:paraId="36D9144E" w14:textId="77777777">
        <w:tc>
          <w:tcPr>
            <w:tcW w:w="10421" w:type="dxa"/>
            <w:gridSpan w:val="5"/>
          </w:tcPr>
          <w:p w14:paraId="1A472813" w14:textId="77777777" w:rsidR="00FD5FAA" w:rsidRDefault="00F83D44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D5FAA" w14:paraId="521E87A1" w14:textId="77777777">
        <w:tc>
          <w:tcPr>
            <w:tcW w:w="675" w:type="dxa"/>
          </w:tcPr>
          <w:p w14:paraId="40ECBF0A" w14:textId="77777777" w:rsidR="00FD5FAA" w:rsidRDefault="00F83D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14:paraId="5569C024" w14:textId="77777777" w:rsidR="00FD5FAA" w:rsidRDefault="00F83D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54FD194A" w14:textId="77777777" w:rsidR="00FD5FAA" w:rsidRDefault="00F83D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14:paraId="0CC02186" w14:textId="77777777" w:rsidR="00FD5FAA" w:rsidRDefault="00F83D4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</w:tcPr>
          <w:p w14:paraId="41D2CBE6" w14:textId="77777777" w:rsidR="00FD5FAA" w:rsidRDefault="00F83D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14:paraId="4EE51590" w14:textId="77777777" w:rsidR="00FD5FAA" w:rsidRDefault="00F83D44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45791B71" w14:textId="77777777" w:rsidR="00FD5FAA" w:rsidRDefault="00F83D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D5FAA" w14:paraId="1D834C8A" w14:textId="77777777">
        <w:tc>
          <w:tcPr>
            <w:tcW w:w="675" w:type="dxa"/>
          </w:tcPr>
          <w:p w14:paraId="78461390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694" w:type="dxa"/>
          </w:tcPr>
          <w:p w14:paraId="3369609E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543" w:type="dxa"/>
          </w:tcPr>
          <w:p w14:paraId="6CAC570D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509" w:type="dxa"/>
            <w:gridSpan w:val="2"/>
          </w:tcPr>
          <w:p w14:paraId="2A947CC5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FD5FAA" w14:paraId="170316D6" w14:textId="77777777">
        <w:tc>
          <w:tcPr>
            <w:tcW w:w="675" w:type="dxa"/>
          </w:tcPr>
          <w:p w14:paraId="511BFBBC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694" w:type="dxa"/>
          </w:tcPr>
          <w:p w14:paraId="39953E94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43" w:type="dxa"/>
          </w:tcPr>
          <w:p w14:paraId="2D8E8118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09" w:type="dxa"/>
            <w:gridSpan w:val="2"/>
          </w:tcPr>
          <w:p w14:paraId="4EFB3A94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D5FAA" w14:paraId="3D9AD1F7" w14:textId="77777777">
        <w:tc>
          <w:tcPr>
            <w:tcW w:w="675" w:type="dxa"/>
          </w:tcPr>
          <w:p w14:paraId="6C8FC5C3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694" w:type="dxa"/>
          </w:tcPr>
          <w:p w14:paraId="62A2C89E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43" w:type="dxa"/>
          </w:tcPr>
          <w:p w14:paraId="19F73C21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509" w:type="dxa"/>
            <w:gridSpan w:val="2"/>
          </w:tcPr>
          <w:p w14:paraId="3CCA7297" w14:textId="77777777" w:rsidR="00FD5FAA" w:rsidRDefault="00FD5FAA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FD5FAA" w14:paraId="2B0E7076" w14:textId="77777777">
        <w:tc>
          <w:tcPr>
            <w:tcW w:w="8897" w:type="dxa"/>
            <w:gridSpan w:val="4"/>
          </w:tcPr>
          <w:p w14:paraId="7775B2AA" w14:textId="77777777" w:rsidR="00FD5FAA" w:rsidRDefault="00F83D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14:paraId="79541DF6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D5FAA" w14:paraId="718D111B" w14:textId="77777777">
        <w:tc>
          <w:tcPr>
            <w:tcW w:w="8897" w:type="dxa"/>
            <w:gridSpan w:val="4"/>
          </w:tcPr>
          <w:p w14:paraId="63FD2FB7" w14:textId="77777777" w:rsidR="00FD5FAA" w:rsidRDefault="00F83D4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14:paraId="031C58F3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D5FAA" w14:paraId="77FA5BF6" w14:textId="77777777">
        <w:tc>
          <w:tcPr>
            <w:tcW w:w="8897" w:type="dxa"/>
            <w:gridSpan w:val="4"/>
          </w:tcPr>
          <w:p w14:paraId="4BD626CE" w14:textId="77777777" w:rsidR="00FD5FAA" w:rsidRDefault="00F83D4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14:paraId="719B9043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D5FAA" w14:paraId="04983FD3" w14:textId="77777777">
        <w:tc>
          <w:tcPr>
            <w:tcW w:w="8897" w:type="dxa"/>
            <w:gridSpan w:val="4"/>
          </w:tcPr>
          <w:p w14:paraId="5AA6F5DC" w14:textId="77777777" w:rsidR="00FD5FAA" w:rsidRDefault="00F83D4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14:paraId="5232DEC0" w14:textId="77777777" w:rsidR="00FD5FAA" w:rsidRDefault="00F83D4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5FD52D7C" w14:textId="77777777" w:rsidR="00FD5FAA" w:rsidRDefault="00FD5FAA"/>
    <w:sectPr w:rsidR="00FD5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AA"/>
    <w:rsid w:val="00040FC1"/>
    <w:rsid w:val="0007443B"/>
    <w:rsid w:val="0027149F"/>
    <w:rsid w:val="002A73B1"/>
    <w:rsid w:val="003D6ACE"/>
    <w:rsid w:val="004275D7"/>
    <w:rsid w:val="004D30D9"/>
    <w:rsid w:val="0069734D"/>
    <w:rsid w:val="009274D0"/>
    <w:rsid w:val="00B53544"/>
    <w:rsid w:val="00B9517C"/>
    <w:rsid w:val="00C67D81"/>
    <w:rsid w:val="00F83D44"/>
    <w:rsid w:val="00FD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56FEF"/>
  <w15:docId w15:val="{D1C1F9AF-4304-45E9-99C4-FFE47001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t-a">
    <w:name w:val="pt-a"/>
    <w:basedOn w:val="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8C00D-AB6E-4E71-B0D5-D0950436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YuristMCX</dc:creator>
  <cp:lastModifiedBy>Пользователь</cp:lastModifiedBy>
  <cp:revision>2</cp:revision>
  <dcterms:created xsi:type="dcterms:W3CDTF">2026-08-25T11:57:00Z</dcterms:created>
  <dcterms:modified xsi:type="dcterms:W3CDTF">2026-08-25T11:57:00Z</dcterms:modified>
</cp:coreProperties>
</file>