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AE0" w:rsidRPr="00312741" w:rsidRDefault="00D13AE0" w:rsidP="00D13AE0">
      <w:pPr>
        <w:pStyle w:val="pt-a"/>
        <w:shd w:val="clear" w:color="auto" w:fill="FFFFFF"/>
        <w:spacing w:before="0" w:beforeAutospacing="0" w:after="0" w:afterAutospacing="0"/>
        <w:ind w:left="-426" w:right="423" w:firstLine="426"/>
        <w:jc w:val="center"/>
        <w:rPr>
          <w:rStyle w:val="pt-a0"/>
          <w:bCs/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>Сводная информация</w:t>
      </w:r>
    </w:p>
    <w:p w:rsidR="00D13AE0" w:rsidRPr="00312741" w:rsidRDefault="00D13AE0" w:rsidP="00D13AE0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 xml:space="preserve">по итогам </w:t>
      </w:r>
      <w:r w:rsidRPr="00312741">
        <w:rPr>
          <w:sz w:val="28"/>
          <w:szCs w:val="28"/>
        </w:rPr>
        <w:t>независимой антикоррупционной экспертизы</w:t>
      </w:r>
    </w:p>
    <w:p w:rsidR="00D13AE0" w:rsidRPr="00ED1C81" w:rsidRDefault="00D13AE0" w:rsidP="00300A13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312741">
        <w:rPr>
          <w:rFonts w:ascii="Times New Roman" w:hAnsi="Times New Roman"/>
          <w:sz w:val="28"/>
          <w:szCs w:val="28"/>
        </w:rPr>
        <w:t>и (или) общественного обсуждения п</w:t>
      </w:r>
      <w:r w:rsidRPr="00312741">
        <w:rPr>
          <w:rFonts w:ascii="Times New Roman" w:hAnsi="Times New Roman"/>
          <w:sz w:val="28"/>
          <w:szCs w:val="28"/>
          <w:shd w:val="clear" w:color="auto" w:fill="FFFFFF"/>
        </w:rPr>
        <w:t>роект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31274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D71EE4">
        <w:rPr>
          <w:rFonts w:ascii="Times New Roman" w:hAnsi="Times New Roman"/>
          <w:sz w:val="28"/>
          <w:szCs w:val="28"/>
          <w:shd w:val="clear" w:color="auto" w:fill="FFFFFF"/>
        </w:rPr>
        <w:t>приказа</w:t>
      </w:r>
      <w:r w:rsidRPr="003B07C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101C7">
        <w:rPr>
          <w:rFonts w:ascii="Times New Roman" w:hAnsi="Times New Roman"/>
          <w:sz w:val="28"/>
          <w:szCs w:val="28"/>
          <w:shd w:val="clear" w:color="auto" w:fill="FFFFFF"/>
        </w:rPr>
        <w:t>Государственного комитета</w:t>
      </w:r>
      <w:r w:rsidRPr="00B4745A">
        <w:rPr>
          <w:rFonts w:ascii="Times New Roman" w:hAnsi="Times New Roman"/>
          <w:sz w:val="28"/>
          <w:szCs w:val="28"/>
          <w:shd w:val="clear" w:color="auto" w:fill="FFFFFF"/>
        </w:rPr>
        <w:t xml:space="preserve"> Р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еспублики Татарстан </w:t>
      </w:r>
      <w:r w:rsidR="004101C7">
        <w:rPr>
          <w:rFonts w:ascii="Times New Roman" w:hAnsi="Times New Roman"/>
          <w:sz w:val="28"/>
          <w:szCs w:val="28"/>
          <w:shd w:val="clear" w:color="auto" w:fill="FFFFFF"/>
        </w:rPr>
        <w:t xml:space="preserve">по тарифам </w:t>
      </w:r>
      <w:r w:rsidRPr="00ED1C81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90122E" w:rsidRPr="0090122E">
        <w:rPr>
          <w:rFonts w:ascii="Times New Roman" w:hAnsi="Times New Roman"/>
          <w:sz w:val="28"/>
          <w:szCs w:val="28"/>
        </w:rPr>
        <w:t xml:space="preserve">Об утверждении Порядка утверждения Государственным комитетом Республики Татарстан по тарифам нормативов удельного расхода топлива при производстве тепловой энергии источниками тепловой энергии, за исключением источников тепловой энергии, функционирующих в режиме комбинированной выработки электрической </w:t>
      </w:r>
      <w:r w:rsidR="0090122E">
        <w:rPr>
          <w:rFonts w:ascii="Times New Roman" w:hAnsi="Times New Roman"/>
          <w:sz w:val="28"/>
          <w:szCs w:val="28"/>
        </w:rPr>
        <w:br/>
      </w:r>
      <w:r w:rsidR="0090122E" w:rsidRPr="0090122E">
        <w:rPr>
          <w:rFonts w:ascii="Times New Roman" w:hAnsi="Times New Roman"/>
          <w:sz w:val="28"/>
          <w:szCs w:val="28"/>
        </w:rPr>
        <w:t xml:space="preserve">и тепловой энергии с установленной мощностью электрической энергии </w:t>
      </w:r>
      <w:r w:rsidR="0090122E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="0090122E" w:rsidRPr="0090122E">
        <w:rPr>
          <w:rFonts w:ascii="Times New Roman" w:hAnsi="Times New Roman"/>
          <w:sz w:val="28"/>
          <w:szCs w:val="28"/>
        </w:rPr>
        <w:t xml:space="preserve">25 мегаватт и </w:t>
      </w:r>
      <w:r w:rsidR="0090122E">
        <w:rPr>
          <w:rFonts w:ascii="Times New Roman" w:hAnsi="Times New Roman"/>
          <w:sz w:val="28"/>
          <w:szCs w:val="28"/>
        </w:rPr>
        <w:t>более</w:t>
      </w:r>
      <w:r w:rsidR="00065E6D" w:rsidRPr="00ED1C81">
        <w:rPr>
          <w:rFonts w:ascii="Times New Roman" w:hAnsi="Times New Roman"/>
          <w:sz w:val="28"/>
          <w:szCs w:val="28"/>
          <w:shd w:val="clear" w:color="auto" w:fill="FFFFFF"/>
        </w:rPr>
        <w:t>»</w:t>
      </w:r>
    </w:p>
    <w:p w:rsidR="00D13AE0" w:rsidRPr="00250004" w:rsidRDefault="00D13AE0" w:rsidP="00D13AE0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13AE0" w:rsidRPr="00250004" w:rsidRDefault="00D13AE0" w:rsidP="00D13AE0">
      <w:pPr>
        <w:spacing w:after="0"/>
        <w:ind w:right="3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2472"/>
        <w:gridCol w:w="3292"/>
        <w:gridCol w:w="1776"/>
        <w:gridCol w:w="1397"/>
      </w:tblGrid>
      <w:tr w:rsidR="00D13AE0" w:rsidRPr="00825E8C" w:rsidTr="00F36032">
        <w:tc>
          <w:tcPr>
            <w:tcW w:w="9571" w:type="dxa"/>
            <w:gridSpan w:val="5"/>
          </w:tcPr>
          <w:p w:rsidR="00D13AE0" w:rsidRPr="0037307D" w:rsidRDefault="00D13AE0" w:rsidP="00F36032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D13AE0" w:rsidRPr="00825E8C" w:rsidTr="00F36032">
        <w:tc>
          <w:tcPr>
            <w:tcW w:w="634" w:type="dxa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92" w:type="dxa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Выявленный коррупциогенный фактор</w:t>
            </w:r>
          </w:p>
        </w:tc>
        <w:tc>
          <w:tcPr>
            <w:tcW w:w="3173" w:type="dxa"/>
            <w:gridSpan w:val="2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D13AE0" w:rsidRPr="00825E8C" w:rsidTr="00F36032">
        <w:tc>
          <w:tcPr>
            <w:tcW w:w="634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13AE0" w:rsidRPr="00825E8C" w:rsidTr="00F36032">
        <w:tc>
          <w:tcPr>
            <w:tcW w:w="634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13AE0" w:rsidRPr="00825E8C" w:rsidTr="00F36032">
        <w:tc>
          <w:tcPr>
            <w:tcW w:w="634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13AE0" w:rsidRPr="00825E8C" w:rsidTr="00F36032">
        <w:tc>
          <w:tcPr>
            <w:tcW w:w="9571" w:type="dxa"/>
            <w:gridSpan w:val="5"/>
          </w:tcPr>
          <w:p w:rsidR="00D13AE0" w:rsidRPr="0037307D" w:rsidRDefault="00D13AE0" w:rsidP="00F36032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D13AE0" w:rsidRPr="00825E8C" w:rsidTr="00F36032">
        <w:tc>
          <w:tcPr>
            <w:tcW w:w="634" w:type="dxa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92" w:type="dxa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173" w:type="dxa"/>
            <w:gridSpan w:val="2"/>
            <w:vAlign w:val="center"/>
          </w:tcPr>
          <w:p w:rsidR="00D13AE0" w:rsidRPr="00825E8C" w:rsidRDefault="00D13AE0" w:rsidP="00F360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D13AE0" w:rsidRPr="00825E8C" w:rsidTr="00F36032">
        <w:tc>
          <w:tcPr>
            <w:tcW w:w="634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D13AE0" w:rsidRPr="00825E8C" w:rsidTr="00F36032">
        <w:tc>
          <w:tcPr>
            <w:tcW w:w="634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D13AE0" w:rsidRPr="00825E8C" w:rsidTr="00F36032">
        <w:tc>
          <w:tcPr>
            <w:tcW w:w="634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D13AE0" w:rsidRPr="00825E8C" w:rsidTr="00F36032">
        <w:tc>
          <w:tcPr>
            <w:tcW w:w="8174" w:type="dxa"/>
            <w:gridSpan w:val="4"/>
          </w:tcPr>
          <w:p w:rsidR="00D13AE0" w:rsidRPr="00825E8C" w:rsidRDefault="00D13AE0" w:rsidP="00F360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97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13AE0" w:rsidRPr="00825E8C" w:rsidTr="00F36032">
        <w:tc>
          <w:tcPr>
            <w:tcW w:w="8174" w:type="dxa"/>
            <w:gridSpan w:val="4"/>
          </w:tcPr>
          <w:p w:rsidR="00D13AE0" w:rsidRPr="00825E8C" w:rsidRDefault="00D13AE0" w:rsidP="00F360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97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13AE0" w:rsidRPr="00825E8C" w:rsidTr="00F36032">
        <w:tc>
          <w:tcPr>
            <w:tcW w:w="8174" w:type="dxa"/>
            <w:gridSpan w:val="4"/>
          </w:tcPr>
          <w:p w:rsidR="00D13AE0" w:rsidRPr="00825E8C" w:rsidRDefault="00D13AE0" w:rsidP="00F360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97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13AE0" w:rsidRPr="00825E8C" w:rsidTr="00F36032">
        <w:tc>
          <w:tcPr>
            <w:tcW w:w="8174" w:type="dxa"/>
            <w:gridSpan w:val="4"/>
          </w:tcPr>
          <w:p w:rsidR="00D13AE0" w:rsidRPr="00825E8C" w:rsidRDefault="00D13AE0" w:rsidP="00F360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97" w:type="dxa"/>
          </w:tcPr>
          <w:p w:rsidR="00D13AE0" w:rsidRPr="00825E8C" w:rsidRDefault="00D13AE0" w:rsidP="00F36032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D13AE0" w:rsidRDefault="00D13AE0" w:rsidP="00D13AE0"/>
    <w:p w:rsidR="00D13AE0" w:rsidRDefault="00D13AE0" w:rsidP="00D13AE0"/>
    <w:p w:rsidR="00D13AE0" w:rsidRDefault="00D13AE0" w:rsidP="00D13AE0"/>
    <w:p w:rsidR="007067EB" w:rsidRDefault="007067EB"/>
    <w:sectPr w:rsidR="007067EB" w:rsidSect="00833915">
      <w:headerReference w:type="default" r:id="rId7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47A" w:rsidRDefault="0090547A" w:rsidP="00833915">
      <w:pPr>
        <w:spacing w:after="0" w:line="240" w:lineRule="auto"/>
      </w:pPr>
      <w:r>
        <w:separator/>
      </w:r>
    </w:p>
  </w:endnote>
  <w:endnote w:type="continuationSeparator" w:id="0">
    <w:p w:rsidR="0090547A" w:rsidRDefault="0090547A" w:rsidP="00833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47A" w:rsidRDefault="0090547A" w:rsidP="00833915">
      <w:pPr>
        <w:spacing w:after="0" w:line="240" w:lineRule="auto"/>
      </w:pPr>
      <w:r>
        <w:separator/>
      </w:r>
    </w:p>
  </w:footnote>
  <w:footnote w:type="continuationSeparator" w:id="0">
    <w:p w:rsidR="0090547A" w:rsidRDefault="0090547A" w:rsidP="00833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5793165"/>
      <w:docPartObj>
        <w:docPartGallery w:val="Page Numbers (Top of Page)"/>
        <w:docPartUnique/>
      </w:docPartObj>
    </w:sdtPr>
    <w:sdtEndPr/>
    <w:sdtContent>
      <w:p w:rsidR="00833915" w:rsidRDefault="0083391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4E64">
          <w:rPr>
            <w:noProof/>
          </w:rPr>
          <w:t>2</w:t>
        </w:r>
        <w:r>
          <w:fldChar w:fldCharType="end"/>
        </w:r>
      </w:p>
    </w:sdtContent>
  </w:sdt>
  <w:p w:rsidR="00833915" w:rsidRDefault="0083391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AE0"/>
    <w:rsid w:val="00017977"/>
    <w:rsid w:val="00026DAF"/>
    <w:rsid w:val="000368DE"/>
    <w:rsid w:val="00043087"/>
    <w:rsid w:val="00046791"/>
    <w:rsid w:val="000561AC"/>
    <w:rsid w:val="000604F1"/>
    <w:rsid w:val="00065E6D"/>
    <w:rsid w:val="00093BE4"/>
    <w:rsid w:val="00094BBD"/>
    <w:rsid w:val="000A23A8"/>
    <w:rsid w:val="000C2D52"/>
    <w:rsid w:val="000C3BF1"/>
    <w:rsid w:val="000E04A8"/>
    <w:rsid w:val="000E3FE5"/>
    <w:rsid w:val="000F5E8C"/>
    <w:rsid w:val="000F6539"/>
    <w:rsid w:val="00107DE6"/>
    <w:rsid w:val="00120118"/>
    <w:rsid w:val="001359EE"/>
    <w:rsid w:val="00145522"/>
    <w:rsid w:val="00157FED"/>
    <w:rsid w:val="001611FF"/>
    <w:rsid w:val="00177CC1"/>
    <w:rsid w:val="00181B6E"/>
    <w:rsid w:val="00183164"/>
    <w:rsid w:val="0019456C"/>
    <w:rsid w:val="00195282"/>
    <w:rsid w:val="001A1786"/>
    <w:rsid w:val="001A6BDA"/>
    <w:rsid w:val="001C04DB"/>
    <w:rsid w:val="001C1429"/>
    <w:rsid w:val="001C4C70"/>
    <w:rsid w:val="001C5F7F"/>
    <w:rsid w:val="001C6480"/>
    <w:rsid w:val="001E18F9"/>
    <w:rsid w:val="001E7E85"/>
    <w:rsid w:val="001F4764"/>
    <w:rsid w:val="001F5113"/>
    <w:rsid w:val="001F7451"/>
    <w:rsid w:val="00201313"/>
    <w:rsid w:val="00206B2D"/>
    <w:rsid w:val="002338C7"/>
    <w:rsid w:val="00257692"/>
    <w:rsid w:val="002634C5"/>
    <w:rsid w:val="002653F7"/>
    <w:rsid w:val="002747C0"/>
    <w:rsid w:val="00294BC2"/>
    <w:rsid w:val="00295649"/>
    <w:rsid w:val="002A0067"/>
    <w:rsid w:val="002A1305"/>
    <w:rsid w:val="002A4F75"/>
    <w:rsid w:val="002B550F"/>
    <w:rsid w:val="002B73B7"/>
    <w:rsid w:val="002E354E"/>
    <w:rsid w:val="002F0317"/>
    <w:rsid w:val="00300A13"/>
    <w:rsid w:val="003039E0"/>
    <w:rsid w:val="00322B01"/>
    <w:rsid w:val="0032349E"/>
    <w:rsid w:val="003246D6"/>
    <w:rsid w:val="00324AD5"/>
    <w:rsid w:val="0033167F"/>
    <w:rsid w:val="00343569"/>
    <w:rsid w:val="00350C11"/>
    <w:rsid w:val="00350C8D"/>
    <w:rsid w:val="003513F7"/>
    <w:rsid w:val="00351988"/>
    <w:rsid w:val="00367C68"/>
    <w:rsid w:val="00371309"/>
    <w:rsid w:val="00371901"/>
    <w:rsid w:val="00377DC2"/>
    <w:rsid w:val="00377ED6"/>
    <w:rsid w:val="003850A3"/>
    <w:rsid w:val="0038658B"/>
    <w:rsid w:val="00397622"/>
    <w:rsid w:val="003A2949"/>
    <w:rsid w:val="003A3880"/>
    <w:rsid w:val="003B3ED1"/>
    <w:rsid w:val="003B521F"/>
    <w:rsid w:val="003B7E3A"/>
    <w:rsid w:val="003D7297"/>
    <w:rsid w:val="003E6752"/>
    <w:rsid w:val="00401AA8"/>
    <w:rsid w:val="004101C7"/>
    <w:rsid w:val="00413CD9"/>
    <w:rsid w:val="00414091"/>
    <w:rsid w:val="00420068"/>
    <w:rsid w:val="00424EAD"/>
    <w:rsid w:val="004512A4"/>
    <w:rsid w:val="00462BD8"/>
    <w:rsid w:val="004A4DD3"/>
    <w:rsid w:val="004A61D9"/>
    <w:rsid w:val="004C0386"/>
    <w:rsid w:val="004C0490"/>
    <w:rsid w:val="004D5074"/>
    <w:rsid w:val="004E186E"/>
    <w:rsid w:val="004E3901"/>
    <w:rsid w:val="004F018E"/>
    <w:rsid w:val="004F2A44"/>
    <w:rsid w:val="004F4AD6"/>
    <w:rsid w:val="004F4DE7"/>
    <w:rsid w:val="004F5F28"/>
    <w:rsid w:val="00516CE7"/>
    <w:rsid w:val="00517A84"/>
    <w:rsid w:val="005236DB"/>
    <w:rsid w:val="00524DD6"/>
    <w:rsid w:val="00535B6D"/>
    <w:rsid w:val="00540A75"/>
    <w:rsid w:val="00542A08"/>
    <w:rsid w:val="00556810"/>
    <w:rsid w:val="00557349"/>
    <w:rsid w:val="00577760"/>
    <w:rsid w:val="005A4E64"/>
    <w:rsid w:val="005B300A"/>
    <w:rsid w:val="005B7A99"/>
    <w:rsid w:val="005C18F2"/>
    <w:rsid w:val="005C5181"/>
    <w:rsid w:val="005C7B69"/>
    <w:rsid w:val="005D3057"/>
    <w:rsid w:val="005E2A1D"/>
    <w:rsid w:val="006027E3"/>
    <w:rsid w:val="00607DA4"/>
    <w:rsid w:val="00617B1F"/>
    <w:rsid w:val="00625E51"/>
    <w:rsid w:val="006330F5"/>
    <w:rsid w:val="0063518F"/>
    <w:rsid w:val="00645032"/>
    <w:rsid w:val="006512CA"/>
    <w:rsid w:val="00651C22"/>
    <w:rsid w:val="00661419"/>
    <w:rsid w:val="00680812"/>
    <w:rsid w:val="00681DB3"/>
    <w:rsid w:val="00684BDD"/>
    <w:rsid w:val="00687101"/>
    <w:rsid w:val="0069225B"/>
    <w:rsid w:val="006A0B0C"/>
    <w:rsid w:val="006A650E"/>
    <w:rsid w:val="006B257C"/>
    <w:rsid w:val="006B65A9"/>
    <w:rsid w:val="006C3940"/>
    <w:rsid w:val="006C6CA4"/>
    <w:rsid w:val="006E65D0"/>
    <w:rsid w:val="006F1339"/>
    <w:rsid w:val="006F415B"/>
    <w:rsid w:val="0070309F"/>
    <w:rsid w:val="007067EB"/>
    <w:rsid w:val="00713D2F"/>
    <w:rsid w:val="00720EA9"/>
    <w:rsid w:val="007226DE"/>
    <w:rsid w:val="00731118"/>
    <w:rsid w:val="00750767"/>
    <w:rsid w:val="00752BE0"/>
    <w:rsid w:val="00754F34"/>
    <w:rsid w:val="00760332"/>
    <w:rsid w:val="007776C0"/>
    <w:rsid w:val="00784549"/>
    <w:rsid w:val="00785E57"/>
    <w:rsid w:val="00790FDF"/>
    <w:rsid w:val="0079140F"/>
    <w:rsid w:val="007A236A"/>
    <w:rsid w:val="007B556D"/>
    <w:rsid w:val="007C1DE2"/>
    <w:rsid w:val="007C7ECE"/>
    <w:rsid w:val="007E2CE1"/>
    <w:rsid w:val="007E51E1"/>
    <w:rsid w:val="008025F1"/>
    <w:rsid w:val="008057A5"/>
    <w:rsid w:val="00810901"/>
    <w:rsid w:val="00826DEA"/>
    <w:rsid w:val="008277CE"/>
    <w:rsid w:val="00833915"/>
    <w:rsid w:val="00845DCD"/>
    <w:rsid w:val="00854A3C"/>
    <w:rsid w:val="0085679F"/>
    <w:rsid w:val="00863796"/>
    <w:rsid w:val="00865E39"/>
    <w:rsid w:val="008759C0"/>
    <w:rsid w:val="00881CD7"/>
    <w:rsid w:val="008827E9"/>
    <w:rsid w:val="0088515C"/>
    <w:rsid w:val="0088554D"/>
    <w:rsid w:val="00891907"/>
    <w:rsid w:val="0089568E"/>
    <w:rsid w:val="008D1A1D"/>
    <w:rsid w:val="008F37FA"/>
    <w:rsid w:val="0090122E"/>
    <w:rsid w:val="00903511"/>
    <w:rsid w:val="0090547A"/>
    <w:rsid w:val="009058C8"/>
    <w:rsid w:val="0091161D"/>
    <w:rsid w:val="0091244A"/>
    <w:rsid w:val="00913B55"/>
    <w:rsid w:val="00915107"/>
    <w:rsid w:val="0092463C"/>
    <w:rsid w:val="00931C5E"/>
    <w:rsid w:val="00932DE3"/>
    <w:rsid w:val="0093740A"/>
    <w:rsid w:val="00941D88"/>
    <w:rsid w:val="0094507B"/>
    <w:rsid w:val="00945856"/>
    <w:rsid w:val="00963FD4"/>
    <w:rsid w:val="00966A6A"/>
    <w:rsid w:val="00973568"/>
    <w:rsid w:val="00973629"/>
    <w:rsid w:val="009815B7"/>
    <w:rsid w:val="0099305D"/>
    <w:rsid w:val="00994CF8"/>
    <w:rsid w:val="009A6796"/>
    <w:rsid w:val="009A7DA7"/>
    <w:rsid w:val="009B670B"/>
    <w:rsid w:val="009C3FD6"/>
    <w:rsid w:val="009D0B99"/>
    <w:rsid w:val="009E3436"/>
    <w:rsid w:val="00A03396"/>
    <w:rsid w:val="00A0367C"/>
    <w:rsid w:val="00A0724D"/>
    <w:rsid w:val="00A1303F"/>
    <w:rsid w:val="00A14E79"/>
    <w:rsid w:val="00A21667"/>
    <w:rsid w:val="00A34172"/>
    <w:rsid w:val="00A3752C"/>
    <w:rsid w:val="00A432A7"/>
    <w:rsid w:val="00A50ED3"/>
    <w:rsid w:val="00A5119A"/>
    <w:rsid w:val="00A56CBE"/>
    <w:rsid w:val="00A6171F"/>
    <w:rsid w:val="00A651D9"/>
    <w:rsid w:val="00A65C11"/>
    <w:rsid w:val="00A70100"/>
    <w:rsid w:val="00A75BB9"/>
    <w:rsid w:val="00A87F8B"/>
    <w:rsid w:val="00A90A32"/>
    <w:rsid w:val="00A94FE2"/>
    <w:rsid w:val="00A95420"/>
    <w:rsid w:val="00AA60F5"/>
    <w:rsid w:val="00AD704D"/>
    <w:rsid w:val="00AF0771"/>
    <w:rsid w:val="00B04C2F"/>
    <w:rsid w:val="00B07087"/>
    <w:rsid w:val="00B12AE2"/>
    <w:rsid w:val="00B14DB9"/>
    <w:rsid w:val="00B21DD6"/>
    <w:rsid w:val="00B23265"/>
    <w:rsid w:val="00B2431D"/>
    <w:rsid w:val="00B278C9"/>
    <w:rsid w:val="00B2795B"/>
    <w:rsid w:val="00B34A12"/>
    <w:rsid w:val="00B43BFF"/>
    <w:rsid w:val="00B44D7D"/>
    <w:rsid w:val="00B4621B"/>
    <w:rsid w:val="00B548A6"/>
    <w:rsid w:val="00B5779A"/>
    <w:rsid w:val="00B709F2"/>
    <w:rsid w:val="00B7732E"/>
    <w:rsid w:val="00B77D7E"/>
    <w:rsid w:val="00B808E6"/>
    <w:rsid w:val="00B8135C"/>
    <w:rsid w:val="00B8295A"/>
    <w:rsid w:val="00B92516"/>
    <w:rsid w:val="00BA2ED0"/>
    <w:rsid w:val="00BB3451"/>
    <w:rsid w:val="00BB3D41"/>
    <w:rsid w:val="00BB3DEB"/>
    <w:rsid w:val="00BB5F4B"/>
    <w:rsid w:val="00BC015C"/>
    <w:rsid w:val="00BC268C"/>
    <w:rsid w:val="00BC5AB0"/>
    <w:rsid w:val="00BC6037"/>
    <w:rsid w:val="00BC6D8E"/>
    <w:rsid w:val="00BD00EC"/>
    <w:rsid w:val="00BD1E93"/>
    <w:rsid w:val="00BD29AE"/>
    <w:rsid w:val="00BD2A2B"/>
    <w:rsid w:val="00BD59D9"/>
    <w:rsid w:val="00BE3966"/>
    <w:rsid w:val="00BE6C30"/>
    <w:rsid w:val="00BF4A35"/>
    <w:rsid w:val="00C12E0D"/>
    <w:rsid w:val="00C157CC"/>
    <w:rsid w:val="00C25EB7"/>
    <w:rsid w:val="00C37FDE"/>
    <w:rsid w:val="00C41051"/>
    <w:rsid w:val="00C44E74"/>
    <w:rsid w:val="00C45512"/>
    <w:rsid w:val="00C51210"/>
    <w:rsid w:val="00C60FF2"/>
    <w:rsid w:val="00C66CE4"/>
    <w:rsid w:val="00C93484"/>
    <w:rsid w:val="00CA3DB8"/>
    <w:rsid w:val="00CB109F"/>
    <w:rsid w:val="00CB7F2A"/>
    <w:rsid w:val="00CC5096"/>
    <w:rsid w:val="00CD442D"/>
    <w:rsid w:val="00CD50EB"/>
    <w:rsid w:val="00CE0ACA"/>
    <w:rsid w:val="00CF1293"/>
    <w:rsid w:val="00CF2809"/>
    <w:rsid w:val="00D0240D"/>
    <w:rsid w:val="00D06CF8"/>
    <w:rsid w:val="00D13AE0"/>
    <w:rsid w:val="00D306DF"/>
    <w:rsid w:val="00D35652"/>
    <w:rsid w:val="00D43F1E"/>
    <w:rsid w:val="00D46D44"/>
    <w:rsid w:val="00D71EE4"/>
    <w:rsid w:val="00D72A5A"/>
    <w:rsid w:val="00D80EB3"/>
    <w:rsid w:val="00D85873"/>
    <w:rsid w:val="00D864DE"/>
    <w:rsid w:val="00D950B2"/>
    <w:rsid w:val="00DA4316"/>
    <w:rsid w:val="00DA65E5"/>
    <w:rsid w:val="00DB14D2"/>
    <w:rsid w:val="00DB298F"/>
    <w:rsid w:val="00DB534D"/>
    <w:rsid w:val="00DB5D7F"/>
    <w:rsid w:val="00DC1FC5"/>
    <w:rsid w:val="00DC6E7D"/>
    <w:rsid w:val="00DD76C0"/>
    <w:rsid w:val="00DD7CAE"/>
    <w:rsid w:val="00DE203A"/>
    <w:rsid w:val="00DF092F"/>
    <w:rsid w:val="00E04B87"/>
    <w:rsid w:val="00E0771F"/>
    <w:rsid w:val="00E07CBE"/>
    <w:rsid w:val="00E15EDE"/>
    <w:rsid w:val="00E21772"/>
    <w:rsid w:val="00E27330"/>
    <w:rsid w:val="00E35FBC"/>
    <w:rsid w:val="00E4284F"/>
    <w:rsid w:val="00E450B4"/>
    <w:rsid w:val="00E52660"/>
    <w:rsid w:val="00E550EA"/>
    <w:rsid w:val="00E643FC"/>
    <w:rsid w:val="00E70F7D"/>
    <w:rsid w:val="00E71A4D"/>
    <w:rsid w:val="00E75146"/>
    <w:rsid w:val="00E81F55"/>
    <w:rsid w:val="00E8658B"/>
    <w:rsid w:val="00E87E0A"/>
    <w:rsid w:val="00E91AD4"/>
    <w:rsid w:val="00EA1728"/>
    <w:rsid w:val="00EA2113"/>
    <w:rsid w:val="00EB09D9"/>
    <w:rsid w:val="00EB21C7"/>
    <w:rsid w:val="00EC6713"/>
    <w:rsid w:val="00ED1C81"/>
    <w:rsid w:val="00ED3352"/>
    <w:rsid w:val="00EE2CAF"/>
    <w:rsid w:val="00EF569E"/>
    <w:rsid w:val="00EF585E"/>
    <w:rsid w:val="00F02691"/>
    <w:rsid w:val="00F02E23"/>
    <w:rsid w:val="00F056EE"/>
    <w:rsid w:val="00F17A1D"/>
    <w:rsid w:val="00F2565A"/>
    <w:rsid w:val="00F36006"/>
    <w:rsid w:val="00F649F8"/>
    <w:rsid w:val="00F7071B"/>
    <w:rsid w:val="00F84814"/>
    <w:rsid w:val="00F8660A"/>
    <w:rsid w:val="00F93B43"/>
    <w:rsid w:val="00FB102E"/>
    <w:rsid w:val="00FC12F2"/>
    <w:rsid w:val="00FC2C88"/>
    <w:rsid w:val="00FC60CD"/>
    <w:rsid w:val="00FD2FC4"/>
    <w:rsid w:val="00FD4265"/>
    <w:rsid w:val="00FD57ED"/>
    <w:rsid w:val="00FE16D4"/>
    <w:rsid w:val="00FF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74D16"/>
  <w15:chartTrackingRefBased/>
  <w15:docId w15:val="{DEC0DFE9-1CBE-44BC-AAC5-1CA515AF7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A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rsid w:val="00D13A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  <w:rsid w:val="00D13AE0"/>
  </w:style>
  <w:style w:type="paragraph" w:styleId="a3">
    <w:name w:val="header"/>
    <w:basedOn w:val="a"/>
    <w:link w:val="a4"/>
    <w:uiPriority w:val="99"/>
    <w:unhideWhenUsed/>
    <w:rsid w:val="00833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3915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33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391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D1C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10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1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13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9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513DB-2437-4F5B-92B4-671B1DEBE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Балышева Полина Александровна</dc:creator>
  <cp:keywords/>
  <dc:description/>
  <cp:lastModifiedBy>Балышева Полина Александровна</cp:lastModifiedBy>
  <cp:revision>2</cp:revision>
  <dcterms:created xsi:type="dcterms:W3CDTF">2026-07-20T07:13:00Z</dcterms:created>
  <dcterms:modified xsi:type="dcterms:W3CDTF">2026-07-20T07:13:00Z</dcterms:modified>
</cp:coreProperties>
</file>