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E5C6B" w:rsidRPr="007E5C6B" w:rsidRDefault="00B12B78" w:rsidP="00B12B78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12B78"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  <w:r w:rsidR="00001435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001435" w:rsidRPr="00001435">
        <w:rPr>
          <w:rFonts w:ascii="Times New Roman" w:hAnsi="Times New Roman" w:cs="Times New Roman"/>
          <w:sz w:val="24"/>
          <w:szCs w:val="24"/>
          <w:u w:val="single"/>
        </w:rPr>
        <w:t>риказ</w:t>
      </w:r>
      <w:r w:rsidR="00001435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001435" w:rsidRPr="00001435">
        <w:rPr>
          <w:rFonts w:ascii="Times New Roman" w:hAnsi="Times New Roman" w:cs="Times New Roman"/>
          <w:sz w:val="24"/>
          <w:szCs w:val="24"/>
          <w:u w:val="single"/>
        </w:rPr>
        <w:t xml:space="preserve"> Министерства строительства, архитектуры и жилищно-коммунального хозяйства Республики Татарстан</w:t>
      </w:r>
      <w:r w:rsidRPr="00B12B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(вид нормативного правового акта с указанием органа государственной власти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Республики Татарстан, уполномоченного на его издание,</w:t>
      </w:r>
    </w:p>
    <w:p w:rsidR="00B12B78" w:rsidRDefault="00B12B7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F5446D" w:rsidRPr="00F5446D">
        <w:rPr>
          <w:rFonts w:ascii="Times New Roman" w:hAnsi="Times New Roman" w:cs="Times New Roman"/>
          <w:sz w:val="24"/>
          <w:szCs w:val="24"/>
          <w:u w:val="single"/>
        </w:rPr>
        <w:t>Об утверждении размера предельной стоимости услуг и (или) работ по капитальному ремонту общего имущества в многоквартирных домах, расположенных на территории Республики Татарстан, по видам работ и типам домов на 2026 год</w:t>
      </w:r>
      <w:bookmarkStart w:id="0" w:name="_GoBack"/>
      <w:bookmarkEnd w:id="0"/>
      <w:r w:rsidR="002F3EB7" w:rsidRPr="002F3EB7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F2032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841D8" w:rsidRDefault="00C841D8" w:rsidP="001F363C">
      <w:pPr>
        <w:autoSpaceDE w:val="0"/>
        <w:autoSpaceDN w:val="0"/>
        <w:adjustRightInd w:val="0"/>
        <w:spacing w:after="0" w:line="240" w:lineRule="atLeast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наименование проекта нормативного правового акта)</w:t>
      </w:r>
    </w:p>
    <w:p w:rsidR="00C841D8" w:rsidRDefault="00C841D8" w:rsidP="00C84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2644"/>
        <w:gridCol w:w="2778"/>
        <w:gridCol w:w="2834"/>
      </w:tblGrid>
      <w:tr w:rsidR="00C841D8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6C64B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B8" w:rsidRDefault="006C64B8" w:rsidP="006C6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B8" w:rsidRDefault="006C64B8" w:rsidP="006C6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B8" w:rsidRDefault="006C64B8" w:rsidP="006C6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4B8" w:rsidRDefault="006C64B8" w:rsidP="006C6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1D8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D8" w:rsidRDefault="00C841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52B" w:rsidRDefault="0069652B"/>
    <w:sectPr w:rsidR="0069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D8"/>
    <w:rsid w:val="00001435"/>
    <w:rsid w:val="00126C4B"/>
    <w:rsid w:val="001541EB"/>
    <w:rsid w:val="00181327"/>
    <w:rsid w:val="001934E7"/>
    <w:rsid w:val="001B0EF6"/>
    <w:rsid w:val="001D6E2A"/>
    <w:rsid w:val="001F363C"/>
    <w:rsid w:val="002F3EB7"/>
    <w:rsid w:val="003249AA"/>
    <w:rsid w:val="003D406C"/>
    <w:rsid w:val="004D462A"/>
    <w:rsid w:val="005130D5"/>
    <w:rsid w:val="00560944"/>
    <w:rsid w:val="005A772A"/>
    <w:rsid w:val="005C4BEC"/>
    <w:rsid w:val="0069652B"/>
    <w:rsid w:val="006C64B8"/>
    <w:rsid w:val="006D58E4"/>
    <w:rsid w:val="006F5EEA"/>
    <w:rsid w:val="0076413D"/>
    <w:rsid w:val="007E5C6B"/>
    <w:rsid w:val="00893126"/>
    <w:rsid w:val="009F089D"/>
    <w:rsid w:val="009F2429"/>
    <w:rsid w:val="00AD4999"/>
    <w:rsid w:val="00B0634B"/>
    <w:rsid w:val="00B07655"/>
    <w:rsid w:val="00B12B78"/>
    <w:rsid w:val="00BC0860"/>
    <w:rsid w:val="00C841D8"/>
    <w:rsid w:val="00D95E03"/>
    <w:rsid w:val="00DB3068"/>
    <w:rsid w:val="00E00A44"/>
    <w:rsid w:val="00E0437C"/>
    <w:rsid w:val="00E14BF6"/>
    <w:rsid w:val="00E27D77"/>
    <w:rsid w:val="00F20323"/>
    <w:rsid w:val="00F5446D"/>
    <w:rsid w:val="00F8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078A59-1165-4863-8926-91333B67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МСАЖКХ РТ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Романова</dc:creator>
  <cp:lastModifiedBy> </cp:lastModifiedBy>
  <cp:revision>9</cp:revision>
  <cp:lastPrinted>2018-02-08T06:31:00Z</cp:lastPrinted>
  <dcterms:created xsi:type="dcterms:W3CDTF">2023-06-23T06:30:00Z</dcterms:created>
  <dcterms:modified xsi:type="dcterms:W3CDTF">2026-07-14T05:49:00Z</dcterms:modified>
</cp:coreProperties>
</file>