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AC40B7" w:rsidRDefault="00F7666A" w:rsidP="00313D5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1A4980">
        <w:rPr>
          <w:sz w:val="28"/>
          <w:szCs w:val="28"/>
        </w:rPr>
        <w:t>проект</w:t>
      </w:r>
      <w:bookmarkStart w:id="0" w:name="_GoBack"/>
      <w:bookmarkEnd w:id="0"/>
      <w:r w:rsidR="004A4826" w:rsidRPr="004A4826">
        <w:rPr>
          <w:sz w:val="28"/>
          <w:szCs w:val="28"/>
        </w:rPr>
        <w:t xml:space="preserve"> приказа Министерства земельных и имущественных отношений Республики Татарстан «Об утверждении Административного регламента предоставления государственной услуги по отнесению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категорию»</w:t>
      </w:r>
      <w:r w:rsidR="004A4826">
        <w:rPr>
          <w:sz w:val="28"/>
          <w:szCs w:val="28"/>
        </w:rPr>
        <w:t>.</w:t>
      </w:r>
    </w:p>
    <w:p w:rsidR="00313D57" w:rsidRDefault="00313D57" w:rsidP="00313D5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568A9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4980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7F2"/>
    <w:rsid w:val="002F5B55"/>
    <w:rsid w:val="0030283C"/>
    <w:rsid w:val="00306FD8"/>
    <w:rsid w:val="00311171"/>
    <w:rsid w:val="00313D57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431E3"/>
    <w:rsid w:val="004541E0"/>
    <w:rsid w:val="00455C9E"/>
    <w:rsid w:val="004610AE"/>
    <w:rsid w:val="004754E2"/>
    <w:rsid w:val="00481E46"/>
    <w:rsid w:val="00484D98"/>
    <w:rsid w:val="004A47D8"/>
    <w:rsid w:val="004A4826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4A89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A58C0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47DA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C40B7"/>
    <w:rsid w:val="00AD02E1"/>
    <w:rsid w:val="00AD67D6"/>
    <w:rsid w:val="00AD7404"/>
    <w:rsid w:val="00AE2CF4"/>
    <w:rsid w:val="00AE35D2"/>
    <w:rsid w:val="00AE3F50"/>
    <w:rsid w:val="00AE3FAA"/>
    <w:rsid w:val="00AF23B2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5B43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DC4B7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413</cp:revision>
  <dcterms:created xsi:type="dcterms:W3CDTF">2024-09-25T05:43:00Z</dcterms:created>
  <dcterms:modified xsi:type="dcterms:W3CDTF">2026-07-14T09:49:00Z</dcterms:modified>
</cp:coreProperties>
</file>