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ind w:left="-426" w:right="423" w:firstLine="426"/>
        <w:jc w:val="center"/>
        <w:rPr>
          <w:rStyle w:val="pt-a0"/>
          <w:bCs/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>Сводная информация</w:t>
      </w:r>
    </w:p>
    <w:p w:rsidR="00E126EF" w:rsidRPr="00312741" w:rsidRDefault="00E126EF" w:rsidP="00E126E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12741">
        <w:rPr>
          <w:rStyle w:val="pt-a0"/>
          <w:bCs/>
          <w:sz w:val="28"/>
          <w:szCs w:val="28"/>
        </w:rPr>
        <w:t xml:space="preserve">по итогам </w:t>
      </w:r>
      <w:r w:rsidRPr="00312741">
        <w:rPr>
          <w:sz w:val="28"/>
          <w:szCs w:val="28"/>
        </w:rPr>
        <w:t>независимой антикоррупционной экспертизы</w:t>
      </w:r>
    </w:p>
    <w:p w:rsidR="00E126EF" w:rsidRPr="00ED1C81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12741">
        <w:rPr>
          <w:rFonts w:ascii="Times New Roman" w:hAnsi="Times New Roman"/>
          <w:sz w:val="28"/>
          <w:szCs w:val="28"/>
        </w:rPr>
        <w:t>и (или) общественного обсуждения п</w:t>
      </w:r>
      <w:r w:rsidRPr="00312741">
        <w:rPr>
          <w:rFonts w:ascii="Times New Roman" w:hAnsi="Times New Roman"/>
          <w:sz w:val="28"/>
          <w:szCs w:val="28"/>
          <w:shd w:val="clear" w:color="auto" w:fill="FFFFFF"/>
        </w:rPr>
        <w:t>роект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31274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постановления Государственного комитета Республики Татарстан по тарифам</w:t>
      </w:r>
      <w:r w:rsidRPr="00ED1C8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FD24BB" w:rsidRPr="00FD24BB">
        <w:rPr>
          <w:rFonts w:ascii="Times New Roman" w:hAnsi="Times New Roman"/>
          <w:sz w:val="28"/>
          <w:szCs w:val="28"/>
        </w:rPr>
        <w:t xml:space="preserve">О внесении изменения </w:t>
      </w:r>
      <w:r w:rsidR="00FD24BB">
        <w:rPr>
          <w:rFonts w:ascii="Times New Roman" w:hAnsi="Times New Roman"/>
          <w:sz w:val="28"/>
          <w:szCs w:val="28"/>
        </w:rPr>
        <w:br/>
      </w:r>
      <w:r w:rsidR="00FD24BB" w:rsidRPr="00FD24BB">
        <w:rPr>
          <w:rFonts w:ascii="Times New Roman" w:hAnsi="Times New Roman"/>
          <w:sz w:val="28"/>
          <w:szCs w:val="28"/>
        </w:rPr>
        <w:t>в приложение 1 к постановлению Государственного комитета Республики Татарстан по тарифам от 15.12.2025 № 532-108/тэ-2025 «Об установлении тарифов на тепловую энергию (мощность), поставляемую Акционерным обществом «Республиканск</w:t>
      </w:r>
      <w:r w:rsidR="00FD24BB">
        <w:rPr>
          <w:rFonts w:ascii="Times New Roman" w:hAnsi="Times New Roman"/>
          <w:sz w:val="28"/>
          <w:szCs w:val="28"/>
        </w:rPr>
        <w:t xml:space="preserve">ое производственное объединение </w:t>
      </w:r>
      <w:r w:rsidR="00FD24BB" w:rsidRPr="00FD24BB">
        <w:rPr>
          <w:rFonts w:ascii="Times New Roman" w:hAnsi="Times New Roman"/>
          <w:sz w:val="28"/>
          <w:szCs w:val="28"/>
        </w:rPr>
        <w:t>«</w:t>
      </w:r>
      <w:proofErr w:type="spellStart"/>
      <w:r w:rsidR="00FD24BB" w:rsidRPr="00FD24BB">
        <w:rPr>
          <w:rFonts w:ascii="Times New Roman" w:hAnsi="Times New Roman"/>
          <w:sz w:val="28"/>
          <w:szCs w:val="28"/>
        </w:rPr>
        <w:t>Таткоммунэнерго</w:t>
      </w:r>
      <w:proofErr w:type="spellEnd"/>
      <w:r w:rsidR="00FD24BB" w:rsidRPr="00FD24BB">
        <w:rPr>
          <w:rFonts w:ascii="Times New Roman" w:hAnsi="Times New Roman"/>
          <w:sz w:val="28"/>
          <w:szCs w:val="28"/>
        </w:rPr>
        <w:t xml:space="preserve">» потребителям </w:t>
      </w:r>
      <w:proofErr w:type="spellStart"/>
      <w:r w:rsidR="00FD24BB" w:rsidRPr="00FD24BB">
        <w:rPr>
          <w:rFonts w:ascii="Times New Roman" w:hAnsi="Times New Roman"/>
          <w:sz w:val="28"/>
          <w:szCs w:val="28"/>
        </w:rPr>
        <w:t>Бавлинского</w:t>
      </w:r>
      <w:proofErr w:type="spellEnd"/>
      <w:r w:rsidR="00FD24BB" w:rsidRPr="00FD24BB">
        <w:rPr>
          <w:rFonts w:ascii="Times New Roman" w:hAnsi="Times New Roman"/>
          <w:sz w:val="28"/>
          <w:szCs w:val="28"/>
        </w:rPr>
        <w:t xml:space="preserve"> муниципаль</w:t>
      </w:r>
      <w:r w:rsidR="00FD24BB">
        <w:rPr>
          <w:rFonts w:ascii="Times New Roman" w:hAnsi="Times New Roman"/>
          <w:sz w:val="28"/>
          <w:szCs w:val="28"/>
        </w:rPr>
        <w:t xml:space="preserve">ного района, </w:t>
      </w:r>
      <w:r w:rsidR="00FD24BB">
        <w:rPr>
          <w:rFonts w:ascii="Times New Roman" w:hAnsi="Times New Roman"/>
          <w:sz w:val="28"/>
          <w:szCs w:val="28"/>
        </w:rPr>
        <w:br/>
        <w:t>на 2026-2028 годы»</w:t>
      </w:r>
      <w:bookmarkStart w:id="0" w:name="_GoBack"/>
      <w:bookmarkEnd w:id="0"/>
    </w:p>
    <w:p w:rsidR="00E126EF" w:rsidRPr="00250004" w:rsidRDefault="00E126EF" w:rsidP="00E126EF">
      <w:pPr>
        <w:spacing w:after="0" w:line="240" w:lineRule="auto"/>
        <w:ind w:right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126EF" w:rsidRPr="00250004" w:rsidRDefault="00E126EF" w:rsidP="00E126EF">
      <w:pPr>
        <w:spacing w:after="0"/>
        <w:ind w:right="3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1776"/>
        <w:gridCol w:w="1397"/>
      </w:tblGrid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9571" w:type="dxa"/>
            <w:gridSpan w:val="5"/>
          </w:tcPr>
          <w:p w:rsidR="00E126EF" w:rsidRPr="0037307D" w:rsidRDefault="00E126EF" w:rsidP="00A92A1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E126EF" w:rsidRPr="00825E8C" w:rsidTr="00A92A1C">
        <w:tc>
          <w:tcPr>
            <w:tcW w:w="634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E126EF" w:rsidRPr="00825E8C" w:rsidRDefault="00E126EF" w:rsidP="00A9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634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26EF" w:rsidRPr="00825E8C" w:rsidTr="00A92A1C">
        <w:tc>
          <w:tcPr>
            <w:tcW w:w="8174" w:type="dxa"/>
            <w:gridSpan w:val="4"/>
          </w:tcPr>
          <w:p w:rsidR="00E126EF" w:rsidRPr="00825E8C" w:rsidRDefault="00E126EF" w:rsidP="00A92A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E126EF" w:rsidRPr="00825E8C" w:rsidRDefault="00E126EF" w:rsidP="00A92A1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E126EF" w:rsidRDefault="00E126EF" w:rsidP="00E126EF"/>
    <w:p w:rsidR="00E126EF" w:rsidRDefault="00E126EF" w:rsidP="00E126EF"/>
    <w:p w:rsidR="007067EB" w:rsidRDefault="007067EB"/>
    <w:sectPr w:rsidR="007067EB" w:rsidSect="002D602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EF"/>
    <w:rsid w:val="002D6028"/>
    <w:rsid w:val="00655C60"/>
    <w:rsid w:val="0069225B"/>
    <w:rsid w:val="007067EB"/>
    <w:rsid w:val="00945856"/>
    <w:rsid w:val="00C60409"/>
    <w:rsid w:val="00E126EF"/>
    <w:rsid w:val="00F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21BF5"/>
  <w15:chartTrackingRefBased/>
  <w15:docId w15:val="{CB73F15A-0F3F-409C-8A36-88E23EE7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E12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E12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3</cp:revision>
  <dcterms:created xsi:type="dcterms:W3CDTF">2026-07-08T05:17:00Z</dcterms:created>
  <dcterms:modified xsi:type="dcterms:W3CDTF">2026-07-08T05:18:00Z</dcterms:modified>
</cp:coreProperties>
</file>