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0E5D82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0E5D82" w:rsidRPr="000E5D82">
        <w:rPr>
          <w:rStyle w:val="pt-a0"/>
          <w:b/>
          <w:bCs/>
          <w:color w:val="000000"/>
          <w:sz w:val="28"/>
          <w:szCs w:val="28"/>
        </w:rPr>
        <w:t>6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C0056D">
        <w:rPr>
          <w:rStyle w:val="pt-a0"/>
          <w:b/>
          <w:bCs/>
          <w:color w:val="000000"/>
          <w:sz w:val="28"/>
          <w:szCs w:val="28"/>
        </w:rPr>
        <w:t>3</w:t>
      </w:r>
      <w:r w:rsidR="00655F7A">
        <w:rPr>
          <w:rStyle w:val="pt-a0"/>
          <w:b/>
          <w:bCs/>
          <w:color w:val="000000"/>
          <w:sz w:val="28"/>
          <w:szCs w:val="28"/>
        </w:rPr>
        <w:t>1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655F7A" w:rsidRDefault="00655F7A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655F7A">
        <w:rPr>
          <w:rFonts w:ascii="XO Thames" w:hAnsi="XO Thames"/>
          <w:color w:val="000000"/>
          <w:sz w:val="28"/>
          <w:szCs w:val="20"/>
        </w:rPr>
        <w:t>О внесении изменений в постановление Кабинета Министров Республики Татарстан 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</w:p>
    <w:p w:rsidR="00405D34" w:rsidRDefault="00317C1F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064255"/>
    <w:rsid w:val="000E5D82"/>
    <w:rsid w:val="0011108C"/>
    <w:rsid w:val="001633F7"/>
    <w:rsid w:val="001804FA"/>
    <w:rsid w:val="00180E35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55F7A"/>
    <w:rsid w:val="00691532"/>
    <w:rsid w:val="006D67C7"/>
    <w:rsid w:val="006E5515"/>
    <w:rsid w:val="007E343A"/>
    <w:rsid w:val="00835234"/>
    <w:rsid w:val="008A0893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056D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0B77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2026-07-17T06:36:00Z</dcterms:created>
  <dcterms:modified xsi:type="dcterms:W3CDTF">2026-07-17T06:36:00Z</dcterms:modified>
</cp:coreProperties>
</file>