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967DF6" w:rsidRPr="00967DF6" w:rsidRDefault="00D24965" w:rsidP="00967DF6">
      <w:pPr>
        <w:pStyle w:val="a5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</w:t>
      </w:r>
      <w:r w:rsidRPr="00D24965">
        <w:rPr>
          <w:rFonts w:ascii="Times New Roman" w:hAnsi="Times New Roman" w:cs="Times New Roman"/>
          <w:b/>
          <w:u w:val="single"/>
        </w:rPr>
        <w:t>роект указа Раиса Республики Татарстан «</w:t>
      </w:r>
      <w:r w:rsidR="00967DF6" w:rsidRPr="00967DF6">
        <w:rPr>
          <w:rFonts w:ascii="Times New Roman" w:hAnsi="Times New Roman" w:cs="Times New Roman"/>
          <w:b/>
          <w:u w:val="single"/>
        </w:rPr>
        <w:t>Об учреждении Республ</w:t>
      </w:r>
      <w:r w:rsidR="00967DF6">
        <w:rPr>
          <w:rFonts w:ascii="Times New Roman" w:hAnsi="Times New Roman" w:cs="Times New Roman"/>
          <w:b/>
          <w:u w:val="single"/>
        </w:rPr>
        <w:t xml:space="preserve">иканской премии в области науки </w:t>
      </w:r>
      <w:r w:rsidR="00967DF6" w:rsidRPr="00967DF6">
        <w:rPr>
          <w:rFonts w:ascii="Times New Roman" w:hAnsi="Times New Roman" w:cs="Times New Roman"/>
          <w:b/>
          <w:u w:val="single"/>
        </w:rPr>
        <w:t xml:space="preserve">«Научный прорыв. Фэнни </w:t>
      </w:r>
      <w:proofErr w:type="spellStart"/>
      <w:r w:rsidR="00967DF6" w:rsidRPr="00967DF6">
        <w:rPr>
          <w:rFonts w:ascii="Times New Roman" w:hAnsi="Times New Roman" w:cs="Times New Roman"/>
          <w:b/>
          <w:u w:val="single"/>
        </w:rPr>
        <w:t>алга</w:t>
      </w:r>
      <w:proofErr w:type="spellEnd"/>
      <w:r w:rsidR="00967DF6" w:rsidRPr="00967DF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967DF6" w:rsidRPr="00967DF6">
        <w:rPr>
          <w:rFonts w:ascii="Times New Roman" w:hAnsi="Times New Roman" w:cs="Times New Roman"/>
          <w:b/>
          <w:u w:val="single"/>
        </w:rPr>
        <w:t>китеш</w:t>
      </w:r>
      <w:proofErr w:type="spellEnd"/>
      <w:r w:rsidR="00967DF6" w:rsidRPr="00967DF6">
        <w:rPr>
          <w:rFonts w:ascii="Times New Roman" w:hAnsi="Times New Roman" w:cs="Times New Roman"/>
          <w:b/>
          <w:u w:val="single"/>
        </w:rPr>
        <w:t>»</w:t>
      </w:r>
    </w:p>
    <w:p w:rsidR="00CA2FD6" w:rsidRDefault="00CA2FD6" w:rsidP="00CA2FD6">
      <w:pPr>
        <w:pStyle w:val="a5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E65715">
        <w:trPr>
          <w:trHeight w:val="23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CF5069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091EE1"/>
    <w:rsid w:val="000B101C"/>
    <w:rsid w:val="001213DF"/>
    <w:rsid w:val="00210D92"/>
    <w:rsid w:val="002174B9"/>
    <w:rsid w:val="002A352B"/>
    <w:rsid w:val="002C46B3"/>
    <w:rsid w:val="003F095E"/>
    <w:rsid w:val="00517B38"/>
    <w:rsid w:val="00582D38"/>
    <w:rsid w:val="00590381"/>
    <w:rsid w:val="005972F2"/>
    <w:rsid w:val="0061058B"/>
    <w:rsid w:val="00632B11"/>
    <w:rsid w:val="00677F35"/>
    <w:rsid w:val="00681D95"/>
    <w:rsid w:val="006E0F91"/>
    <w:rsid w:val="007663D1"/>
    <w:rsid w:val="0080656B"/>
    <w:rsid w:val="008647C3"/>
    <w:rsid w:val="00955DE7"/>
    <w:rsid w:val="009600F4"/>
    <w:rsid w:val="00967DF6"/>
    <w:rsid w:val="009B07E2"/>
    <w:rsid w:val="009C2135"/>
    <w:rsid w:val="009E0D76"/>
    <w:rsid w:val="00A3431C"/>
    <w:rsid w:val="00A606E7"/>
    <w:rsid w:val="00B64D38"/>
    <w:rsid w:val="00BA45B9"/>
    <w:rsid w:val="00C82793"/>
    <w:rsid w:val="00CA2FD6"/>
    <w:rsid w:val="00CC5C8C"/>
    <w:rsid w:val="00CC73DE"/>
    <w:rsid w:val="00CF5069"/>
    <w:rsid w:val="00D104F8"/>
    <w:rsid w:val="00D24965"/>
    <w:rsid w:val="00D65CE1"/>
    <w:rsid w:val="00DA4F4B"/>
    <w:rsid w:val="00E24945"/>
    <w:rsid w:val="00E65715"/>
    <w:rsid w:val="00F86F44"/>
    <w:rsid w:val="00FB75B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A505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Гульназ Исламова</cp:lastModifiedBy>
  <cp:revision>6</cp:revision>
  <dcterms:created xsi:type="dcterms:W3CDTF">2025-10-20T05:52:00Z</dcterms:created>
  <dcterms:modified xsi:type="dcterms:W3CDTF">2026-04-30T06:31:00Z</dcterms:modified>
</cp:coreProperties>
</file>