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03" w:rsidRPr="00312741" w:rsidRDefault="00757703" w:rsidP="00757703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57703" w:rsidRPr="00312741" w:rsidRDefault="00757703" w:rsidP="0075770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757703" w:rsidRPr="00ED1C81" w:rsidRDefault="00757703" w:rsidP="0075770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proofErr w:type="gramStart"/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</w:t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 xml:space="preserve">тарифам </w:t>
      </w:r>
      <w:r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757703">
        <w:rPr>
          <w:rFonts w:ascii="Times New Roman" w:hAnsi="Times New Roman"/>
          <w:sz w:val="28"/>
          <w:szCs w:val="28"/>
        </w:rPr>
        <w:t>О внесении изменения в приложение 1 к постановлению Государственного комитета Республики Татарстан по тарифам от 24.11.2025 № 334-192/тп-2025 «Об установлении стандартизированных тарифных ставок и формулы платы за технологическое присоединение к расположенным на территории Республики Татарстан электрическим сетям сетевых организаций на 2026 год</w:t>
      </w:r>
      <w:bookmarkStart w:id="0" w:name="_GoBack"/>
      <w:bookmarkEnd w:id="0"/>
      <w:r w:rsidRPr="00ED1C81">
        <w:rPr>
          <w:rFonts w:ascii="Times New Roman" w:hAnsi="Times New Roman"/>
          <w:sz w:val="28"/>
          <w:szCs w:val="28"/>
          <w:shd w:val="clear" w:color="auto" w:fill="FFFFFF"/>
        </w:rPr>
        <w:t>»</w:t>
      </w:r>
      <w:proofErr w:type="gramEnd"/>
    </w:p>
    <w:p w:rsidR="00757703" w:rsidRPr="00250004" w:rsidRDefault="00757703" w:rsidP="00757703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757703" w:rsidRPr="00250004" w:rsidRDefault="00757703" w:rsidP="00757703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757703" w:rsidRPr="00825E8C" w:rsidTr="00CB213F">
        <w:tc>
          <w:tcPr>
            <w:tcW w:w="9571" w:type="dxa"/>
            <w:gridSpan w:val="5"/>
          </w:tcPr>
          <w:p w:rsidR="00757703" w:rsidRPr="0037307D" w:rsidRDefault="00757703" w:rsidP="00CB213F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57703" w:rsidRPr="00825E8C" w:rsidTr="00CB213F">
        <w:tc>
          <w:tcPr>
            <w:tcW w:w="634" w:type="dxa"/>
            <w:vAlign w:val="center"/>
          </w:tcPr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57703" w:rsidRPr="00825E8C" w:rsidTr="00CB213F">
        <w:tc>
          <w:tcPr>
            <w:tcW w:w="634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7703" w:rsidRPr="00825E8C" w:rsidTr="00CB213F">
        <w:tc>
          <w:tcPr>
            <w:tcW w:w="634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7703" w:rsidRPr="00825E8C" w:rsidTr="00CB213F">
        <w:tc>
          <w:tcPr>
            <w:tcW w:w="634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7703" w:rsidRPr="00825E8C" w:rsidTr="00CB213F">
        <w:tc>
          <w:tcPr>
            <w:tcW w:w="9571" w:type="dxa"/>
            <w:gridSpan w:val="5"/>
          </w:tcPr>
          <w:p w:rsidR="00757703" w:rsidRPr="0037307D" w:rsidRDefault="00757703" w:rsidP="00CB213F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57703" w:rsidRPr="00825E8C" w:rsidTr="00CB213F">
        <w:tc>
          <w:tcPr>
            <w:tcW w:w="634" w:type="dxa"/>
            <w:vAlign w:val="center"/>
          </w:tcPr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57703" w:rsidRPr="00825E8C" w:rsidRDefault="00757703" w:rsidP="00CB21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57703" w:rsidRPr="00825E8C" w:rsidTr="00CB213F">
        <w:tc>
          <w:tcPr>
            <w:tcW w:w="634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57703" w:rsidRPr="00825E8C" w:rsidTr="00CB213F">
        <w:tc>
          <w:tcPr>
            <w:tcW w:w="634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57703" w:rsidRPr="00825E8C" w:rsidTr="00CB213F">
        <w:tc>
          <w:tcPr>
            <w:tcW w:w="634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57703" w:rsidRPr="00825E8C" w:rsidTr="00CB213F">
        <w:tc>
          <w:tcPr>
            <w:tcW w:w="8174" w:type="dxa"/>
            <w:gridSpan w:val="4"/>
          </w:tcPr>
          <w:p w:rsidR="00757703" w:rsidRPr="00825E8C" w:rsidRDefault="00757703" w:rsidP="00CB213F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7703" w:rsidRPr="00825E8C" w:rsidTr="00CB213F">
        <w:tc>
          <w:tcPr>
            <w:tcW w:w="8174" w:type="dxa"/>
            <w:gridSpan w:val="4"/>
          </w:tcPr>
          <w:p w:rsidR="00757703" w:rsidRPr="00825E8C" w:rsidRDefault="00757703" w:rsidP="00CB2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7703" w:rsidRPr="00825E8C" w:rsidTr="00CB213F">
        <w:tc>
          <w:tcPr>
            <w:tcW w:w="8174" w:type="dxa"/>
            <w:gridSpan w:val="4"/>
          </w:tcPr>
          <w:p w:rsidR="00757703" w:rsidRPr="00825E8C" w:rsidRDefault="00757703" w:rsidP="00CB2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57703" w:rsidRPr="00825E8C" w:rsidTr="00CB213F">
        <w:tc>
          <w:tcPr>
            <w:tcW w:w="8174" w:type="dxa"/>
            <w:gridSpan w:val="4"/>
          </w:tcPr>
          <w:p w:rsidR="00757703" w:rsidRPr="00825E8C" w:rsidRDefault="00757703" w:rsidP="00CB213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57703" w:rsidRPr="00825E8C" w:rsidRDefault="00757703" w:rsidP="00CB213F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703" w:rsidRDefault="00757703" w:rsidP="00757703"/>
    <w:p w:rsidR="00757703" w:rsidRDefault="00757703" w:rsidP="00757703"/>
    <w:p w:rsidR="00757703" w:rsidRDefault="00757703" w:rsidP="00757703"/>
    <w:p w:rsidR="00757703" w:rsidRDefault="00757703" w:rsidP="00757703"/>
    <w:p w:rsidR="00005EFD" w:rsidRDefault="00005EFD"/>
    <w:sectPr w:rsidR="00005EFD" w:rsidSect="00700A8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F99"/>
    <w:rsid w:val="00005EFD"/>
    <w:rsid w:val="00757703"/>
    <w:rsid w:val="00C21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57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577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70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757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577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 Роман Сергеевич</dc:creator>
  <cp:keywords/>
  <dc:description/>
  <cp:lastModifiedBy>Казанцев Роман Сергеевич</cp:lastModifiedBy>
  <cp:revision>2</cp:revision>
  <dcterms:created xsi:type="dcterms:W3CDTF">2026-04-27T10:46:00Z</dcterms:created>
  <dcterms:modified xsi:type="dcterms:W3CDTF">2026-04-27T10:47:00Z</dcterms:modified>
</cp:coreProperties>
</file>