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98"/>
        <w:jc w:val="right"/>
      </w:pPr>
      <w:r>
        <w:rPr>
          <w:rStyle w:val="836"/>
        </w:rPr>
        <w:t xml:space="preserve">Форма</w:t>
      </w:r>
      <w:r/>
    </w:p>
    <w:p>
      <w:r/>
      <w:r/>
    </w:p>
    <w:p>
      <w:pPr>
        <w:pStyle w:val="831"/>
      </w:pPr>
      <w:r>
        <w:t xml:space="preserve">Сводная информация</w:t>
      </w:r>
      <w:r>
        <w:br/>
        <w:t xml:space="preserve">по итогам независимой антикоррупционной экспертизы</w:t>
      </w:r>
      <w:r/>
    </w:p>
    <w:p>
      <w:pPr>
        <w:pStyle w:val="831"/>
      </w:pPr>
      <w:r>
        <w:t xml:space="preserve"> и (или) общественного обсуждения проекта</w:t>
      </w:r>
      <w:r/>
    </w:p>
    <w:p>
      <w:r/>
      <w:r/>
    </w:p>
    <w:p>
      <w:pPr>
        <w:jc w:val="center"/>
        <w:rPr>
          <w:b/>
          <w:bCs/>
        </w:rPr>
      </w:pPr>
      <w:r>
        <w:rPr>
          <w:b/>
        </w:rPr>
        <w:t xml:space="preserve">Проект постановления Кабинета Министров Республики Татарстан </w:t>
      </w:r>
      <w:r>
        <w:rPr>
          <w:b/>
        </w:rPr>
      </w:r>
    </w:p>
    <w:p>
      <w:pPr>
        <w:jc w:val="center"/>
        <w:rPr>
          <w:b/>
          <w:bCs/>
        </w:rPr>
      </w:pPr>
      <w:r>
        <w:rPr>
          <w:b/>
        </w:rPr>
        <w:t xml:space="preserve">«О внесении и</w:t>
      </w:r>
      <w:r>
        <w:rPr>
          <w:b/>
        </w:rPr>
        <w:t xml:space="preserve">з</w:t>
      </w:r>
      <w:r>
        <w:rPr>
          <w:b/>
        </w:rPr>
        <w:t xml:space="preserve">менения в государственную программу Республики Татарстан «Сохранение, изучение и развитие государственных языков Республики Татарстан и других языков в Республике Татарстан» </w:t>
      </w: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bookmarkStart w:id="0" w:name="_GoBack"/>
            <w:r/>
            <w:bookmarkEnd w:id="0"/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5</cp:revision>
  <dcterms:created xsi:type="dcterms:W3CDTF">2025-10-13T06:46:00Z</dcterms:created>
  <dcterms:modified xsi:type="dcterms:W3CDTF">2026-03-24T06:08:45Z</dcterms:modified>
</cp:coreProperties>
</file>